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0BA4E" w14:textId="5DC40793" w:rsidR="68E75007" w:rsidRPr="00CB3709" w:rsidRDefault="5E926741" w:rsidP="00727677">
      <w:pPr>
        <w:pStyle w:val="Heading1"/>
        <w:jc w:val="center"/>
        <w:rPr>
          <w:rFonts w:ascii="Arial" w:eastAsia="Arial" w:hAnsi="Arial" w:cs="Arial"/>
          <w:b/>
          <w:bCs/>
        </w:rPr>
      </w:pPr>
      <w:r w:rsidRPr="00CB3709">
        <w:rPr>
          <w:rFonts w:ascii="Arial" w:eastAsiaTheme="minorEastAsia" w:hAnsi="Arial" w:cs="Arial"/>
          <w:b/>
          <w:bCs/>
          <w:color w:val="auto"/>
        </w:rPr>
        <w:t xml:space="preserve">Sample Written Heat </w:t>
      </w:r>
      <w:r w:rsidR="003C77B0">
        <w:rPr>
          <w:rFonts w:ascii="Arial" w:eastAsiaTheme="minorEastAsia" w:hAnsi="Arial" w:cs="Arial"/>
          <w:b/>
          <w:bCs/>
          <w:color w:val="auto"/>
        </w:rPr>
        <w:t>Injury &amp; Illness</w:t>
      </w:r>
      <w:r w:rsidR="18CF4ADF" w:rsidRPr="00CB3709">
        <w:rPr>
          <w:rFonts w:ascii="Arial" w:eastAsiaTheme="minorEastAsia" w:hAnsi="Arial" w:cs="Arial"/>
          <w:b/>
          <w:bCs/>
          <w:color w:val="auto"/>
        </w:rPr>
        <w:t xml:space="preserve"> </w:t>
      </w:r>
      <w:r w:rsidRPr="00CB3709">
        <w:rPr>
          <w:rFonts w:ascii="Arial" w:eastAsiaTheme="minorEastAsia" w:hAnsi="Arial" w:cs="Arial"/>
          <w:b/>
          <w:bCs/>
          <w:color w:val="auto"/>
        </w:rPr>
        <w:t>Prevention Plan for Outdoor Places of Employment (Model Program)</w:t>
      </w:r>
    </w:p>
    <w:p w14:paraId="47A329C9" w14:textId="08E1EB9D" w:rsidR="243A2856" w:rsidRDefault="243A2856" w:rsidP="243A2856">
      <w:pPr>
        <w:spacing w:before="240" w:after="0" w:line="216" w:lineRule="auto"/>
        <w:ind w:right="169"/>
        <w:rPr>
          <w:rFonts w:ascii="Arial" w:eastAsia="Arial" w:hAnsi="Arial" w:cs="Arial"/>
          <w:color w:val="C00000"/>
          <w:sz w:val="24"/>
          <w:szCs w:val="24"/>
        </w:rPr>
      </w:pPr>
    </w:p>
    <w:p w14:paraId="7E4F5DA0" w14:textId="2555CFAF" w:rsidR="231AF21A" w:rsidRPr="0001417A" w:rsidRDefault="00962F85" w:rsidP="243A2856">
      <w:pPr>
        <w:spacing w:before="240" w:after="0" w:line="216" w:lineRule="auto"/>
        <w:ind w:right="169"/>
        <w:rPr>
          <w:rFonts w:ascii="Arial" w:eastAsia="Arial" w:hAnsi="Arial" w:cs="Arial"/>
          <w:b/>
          <w:bCs/>
          <w:color w:val="231F20"/>
          <w:sz w:val="24"/>
          <w:szCs w:val="24"/>
          <w:u w:val="single"/>
        </w:rPr>
      </w:pPr>
      <w:r w:rsidRPr="0001417A">
        <w:rPr>
          <w:rFonts w:ascii="Arial" w:eastAsia="Arial" w:hAnsi="Arial" w:cs="Arial"/>
          <w:b/>
          <w:bCs/>
          <w:color w:val="231F20"/>
          <w:sz w:val="24"/>
          <w:szCs w:val="24"/>
          <w:u w:val="single"/>
        </w:rPr>
        <w:t>Information</w:t>
      </w:r>
      <w:r w:rsidR="000A3A61" w:rsidRPr="0001417A">
        <w:rPr>
          <w:rFonts w:ascii="Arial" w:eastAsia="Arial" w:hAnsi="Arial" w:cs="Arial"/>
          <w:b/>
          <w:bCs/>
          <w:color w:val="231F20"/>
          <w:sz w:val="24"/>
          <w:szCs w:val="24"/>
          <w:u w:val="single"/>
        </w:rPr>
        <w:t xml:space="preserve"> on </w:t>
      </w:r>
      <w:r w:rsidR="231AF21A" w:rsidRPr="0001417A">
        <w:rPr>
          <w:rFonts w:ascii="Arial" w:eastAsia="Arial" w:hAnsi="Arial" w:cs="Arial"/>
          <w:b/>
          <w:bCs/>
          <w:color w:val="231F20"/>
          <w:sz w:val="24"/>
          <w:szCs w:val="24"/>
          <w:u w:val="single"/>
        </w:rPr>
        <w:t>How to Use this Template:</w:t>
      </w:r>
    </w:p>
    <w:p w14:paraId="010774B7" w14:textId="3E350D30" w:rsidR="03B4CE5D" w:rsidRPr="00CB3709" w:rsidRDefault="1AC9377E" w:rsidP="000D749B">
      <w:pPr>
        <w:spacing w:before="240" w:after="0" w:line="216" w:lineRule="auto"/>
        <w:ind w:right="169"/>
        <w:rPr>
          <w:rFonts w:ascii="Arial" w:eastAsia="Arial" w:hAnsi="Arial" w:cs="Arial"/>
          <w:color w:val="231F20"/>
          <w:sz w:val="24"/>
          <w:szCs w:val="24"/>
        </w:rPr>
      </w:pPr>
      <w:r w:rsidRPr="00CB3709">
        <w:rPr>
          <w:rFonts w:ascii="Arial" w:eastAsia="Arial" w:hAnsi="Arial" w:cs="Arial"/>
          <w:color w:val="231F20"/>
          <w:sz w:val="24"/>
          <w:szCs w:val="24"/>
        </w:rPr>
        <w:t>New York State Department of Labor offers employer</w:t>
      </w:r>
      <w:r w:rsidR="2475B1A9" w:rsidRPr="00CB3709">
        <w:rPr>
          <w:rFonts w:ascii="Arial" w:eastAsia="Arial" w:hAnsi="Arial" w:cs="Arial"/>
          <w:color w:val="231F20"/>
          <w:sz w:val="24"/>
          <w:szCs w:val="24"/>
        </w:rPr>
        <w:t>s</w:t>
      </w:r>
      <w:r w:rsidRPr="00CB3709">
        <w:rPr>
          <w:rFonts w:ascii="Arial" w:eastAsia="Arial" w:hAnsi="Arial" w:cs="Arial"/>
          <w:color w:val="231F20"/>
          <w:sz w:val="24"/>
          <w:szCs w:val="24"/>
        </w:rPr>
        <w:t xml:space="preserve"> guidance </w:t>
      </w:r>
      <w:r w:rsidR="003B1D73">
        <w:rPr>
          <w:rFonts w:ascii="Arial" w:eastAsia="Arial" w:hAnsi="Arial" w:cs="Arial"/>
          <w:color w:val="231F20"/>
          <w:sz w:val="24"/>
          <w:szCs w:val="24"/>
        </w:rPr>
        <w:t xml:space="preserve">to </w:t>
      </w:r>
      <w:hyperlink r:id="rId11" w:history="1">
        <w:r w:rsidRPr="003D7000">
          <w:rPr>
            <w:rStyle w:val="Hyperlink"/>
            <w:rFonts w:ascii="Arial" w:eastAsia="Arial" w:hAnsi="Arial" w:cs="Arial"/>
            <w:sz w:val="24"/>
            <w:szCs w:val="24"/>
          </w:rPr>
          <w:t>Protect Outdoor Workers from Extreme Heat</w:t>
        </w:r>
      </w:hyperlink>
      <w:r w:rsidRPr="00CB3709">
        <w:rPr>
          <w:rFonts w:ascii="Arial" w:eastAsia="Arial" w:hAnsi="Arial" w:cs="Arial"/>
          <w:color w:val="231F20"/>
          <w:sz w:val="24"/>
          <w:szCs w:val="24"/>
        </w:rPr>
        <w:t xml:space="preserve">. </w:t>
      </w:r>
      <w:r w:rsidR="50944DD1" w:rsidRPr="00CB3709">
        <w:rPr>
          <w:rFonts w:ascii="Arial" w:eastAsia="Arial" w:hAnsi="Arial" w:cs="Arial"/>
          <w:color w:val="231F20"/>
          <w:sz w:val="24"/>
          <w:szCs w:val="24"/>
        </w:rPr>
        <w:t xml:space="preserve">The guidance recommends employers </w:t>
      </w:r>
      <w:r w:rsidR="00DB11B9">
        <w:rPr>
          <w:rFonts w:ascii="Arial" w:eastAsia="Arial" w:hAnsi="Arial" w:cs="Arial"/>
          <w:color w:val="231F20"/>
          <w:sz w:val="24"/>
          <w:szCs w:val="24"/>
        </w:rPr>
        <w:t xml:space="preserve">develop written </w:t>
      </w:r>
      <w:r w:rsidR="50944DD1" w:rsidRPr="00CB3709">
        <w:rPr>
          <w:rFonts w:ascii="Arial" w:eastAsia="Arial" w:hAnsi="Arial" w:cs="Arial"/>
          <w:color w:val="231F20"/>
          <w:sz w:val="24"/>
          <w:szCs w:val="24"/>
        </w:rPr>
        <w:t>plans for employee rest and relief, training, acclimatization, and emergency protocols.</w:t>
      </w:r>
      <w:r w:rsidR="00BF4DCF">
        <w:rPr>
          <w:rFonts w:ascii="Arial" w:eastAsia="Arial" w:hAnsi="Arial" w:cs="Arial"/>
          <w:color w:val="231F20"/>
          <w:sz w:val="24"/>
          <w:szCs w:val="24"/>
        </w:rPr>
        <w:t xml:space="preserve"> </w:t>
      </w:r>
      <w:r w:rsidR="005A6392">
        <w:rPr>
          <w:rFonts w:ascii="Arial" w:eastAsia="Arial" w:hAnsi="Arial" w:cs="Arial"/>
          <w:color w:val="231F20"/>
          <w:sz w:val="24"/>
          <w:szCs w:val="24"/>
        </w:rPr>
        <w:t>A</w:t>
      </w:r>
      <w:r w:rsidR="00BF4DCF">
        <w:rPr>
          <w:rFonts w:ascii="Arial" w:eastAsia="Arial" w:hAnsi="Arial" w:cs="Arial"/>
          <w:color w:val="231F20"/>
          <w:sz w:val="24"/>
          <w:szCs w:val="24"/>
        </w:rPr>
        <w:t xml:space="preserve"> worksite</w:t>
      </w:r>
      <w:r w:rsidR="005A6392">
        <w:rPr>
          <w:rFonts w:ascii="Arial" w:eastAsia="Arial" w:hAnsi="Arial" w:cs="Arial"/>
          <w:color w:val="231F20"/>
          <w:sz w:val="24"/>
          <w:szCs w:val="24"/>
        </w:rPr>
        <w:t>-specific</w:t>
      </w:r>
      <w:r w:rsidR="00BF4DCF">
        <w:rPr>
          <w:rFonts w:ascii="Arial" w:eastAsia="Arial" w:hAnsi="Arial" w:cs="Arial"/>
          <w:color w:val="231F20"/>
          <w:sz w:val="24"/>
          <w:szCs w:val="24"/>
        </w:rPr>
        <w:t xml:space="preserve"> plan</w:t>
      </w:r>
      <w:r w:rsidR="50944DD1" w:rsidRPr="00CB3709">
        <w:rPr>
          <w:rFonts w:ascii="Arial" w:eastAsia="Arial" w:hAnsi="Arial" w:cs="Arial"/>
          <w:color w:val="231F20"/>
          <w:sz w:val="24"/>
          <w:szCs w:val="24"/>
        </w:rPr>
        <w:t xml:space="preserve"> </w:t>
      </w:r>
      <w:r w:rsidR="00BF4DCF">
        <w:rPr>
          <w:rFonts w:ascii="Arial" w:eastAsia="Arial" w:hAnsi="Arial" w:cs="Arial"/>
          <w:color w:val="231F20"/>
          <w:sz w:val="24"/>
          <w:szCs w:val="24"/>
        </w:rPr>
        <w:t xml:space="preserve">can help prevent </w:t>
      </w:r>
      <w:r w:rsidR="00C550CC">
        <w:rPr>
          <w:rFonts w:ascii="Arial" w:eastAsia="Arial" w:hAnsi="Arial" w:cs="Arial"/>
          <w:color w:val="231F20"/>
          <w:sz w:val="24"/>
          <w:szCs w:val="24"/>
        </w:rPr>
        <w:t xml:space="preserve">heat-related injuries and illnesses </w:t>
      </w:r>
      <w:r w:rsidR="0042201C">
        <w:rPr>
          <w:rFonts w:ascii="Arial" w:eastAsia="Arial" w:hAnsi="Arial" w:cs="Arial"/>
          <w:color w:val="231F20"/>
          <w:sz w:val="24"/>
          <w:szCs w:val="24"/>
        </w:rPr>
        <w:t>while supporting</w:t>
      </w:r>
      <w:r w:rsidR="00C550CC">
        <w:rPr>
          <w:rFonts w:ascii="Arial" w:eastAsia="Arial" w:hAnsi="Arial" w:cs="Arial"/>
          <w:color w:val="231F20"/>
          <w:sz w:val="24"/>
          <w:szCs w:val="24"/>
        </w:rPr>
        <w:t xml:space="preserve"> worker health and productivity.</w:t>
      </w:r>
      <w:r w:rsidR="001E6E36">
        <w:rPr>
          <w:rFonts w:ascii="Arial" w:eastAsia="Arial" w:hAnsi="Arial" w:cs="Arial"/>
          <w:color w:val="231F20"/>
          <w:sz w:val="24"/>
          <w:szCs w:val="24"/>
        </w:rPr>
        <w:t xml:space="preserve"> </w:t>
      </w:r>
    </w:p>
    <w:p w14:paraId="1B1DEE19" w14:textId="1B5B1F5D" w:rsidR="000D749B" w:rsidRDefault="000D749B" w:rsidP="000D749B">
      <w:pPr>
        <w:spacing w:before="240" w:after="0" w:line="216" w:lineRule="auto"/>
        <w:ind w:right="169"/>
        <w:rPr>
          <w:rFonts w:ascii="Arial" w:eastAsia="Arial" w:hAnsi="Arial" w:cs="Arial"/>
          <w:color w:val="C00000"/>
          <w:sz w:val="24"/>
          <w:szCs w:val="24"/>
        </w:rPr>
      </w:pPr>
      <w:r w:rsidRPr="00CB3709">
        <w:rPr>
          <w:rFonts w:ascii="Arial" w:eastAsia="Arial" w:hAnsi="Arial" w:cs="Arial"/>
          <w:color w:val="C00000"/>
          <w:sz w:val="24"/>
          <w:szCs w:val="24"/>
        </w:rPr>
        <w:t xml:space="preserve">This fillable </w:t>
      </w:r>
      <w:r w:rsidRPr="243A2856">
        <w:rPr>
          <w:rFonts w:ascii="Arial" w:eastAsia="Arial" w:hAnsi="Arial" w:cs="Arial"/>
          <w:color w:val="C00000"/>
          <w:sz w:val="24"/>
          <w:szCs w:val="24"/>
        </w:rPr>
        <w:t>Heat Injury and Illness Prevention Plan Template (</w:t>
      </w:r>
      <w:r w:rsidRPr="00CB3709">
        <w:rPr>
          <w:rFonts w:ascii="Arial" w:eastAsia="Arial" w:hAnsi="Arial" w:cs="Arial"/>
          <w:color w:val="C00000"/>
          <w:sz w:val="24"/>
          <w:szCs w:val="24"/>
        </w:rPr>
        <w:t>template</w:t>
      </w:r>
      <w:r w:rsidRPr="243A2856">
        <w:rPr>
          <w:rFonts w:ascii="Arial" w:eastAsia="Arial" w:hAnsi="Arial" w:cs="Arial"/>
          <w:color w:val="C00000"/>
          <w:sz w:val="24"/>
          <w:szCs w:val="24"/>
        </w:rPr>
        <w:t>)</w:t>
      </w:r>
      <w:r w:rsidRPr="00CB3709">
        <w:rPr>
          <w:rFonts w:ascii="Arial" w:eastAsia="Arial" w:hAnsi="Arial" w:cs="Arial"/>
          <w:color w:val="C00000"/>
          <w:sz w:val="24"/>
          <w:szCs w:val="24"/>
        </w:rPr>
        <w:t xml:space="preserve"> can be tailored to your worksite.</w:t>
      </w:r>
      <w:r>
        <w:rPr>
          <w:rFonts w:ascii="Arial" w:eastAsia="Arial" w:hAnsi="Arial" w:cs="Arial"/>
          <w:color w:val="C00000"/>
          <w:sz w:val="24"/>
          <w:szCs w:val="24"/>
        </w:rPr>
        <w:t xml:space="preserve"> </w:t>
      </w:r>
      <w:r w:rsidRPr="00CB3709">
        <w:rPr>
          <w:rFonts w:ascii="Arial" w:eastAsia="Arial" w:hAnsi="Arial" w:cs="Arial"/>
          <w:color w:val="C00000"/>
          <w:sz w:val="24"/>
          <w:szCs w:val="24"/>
        </w:rPr>
        <w:t xml:space="preserve">Instructions in red font enclosed in brackets indicate where </w:t>
      </w:r>
      <w:r w:rsidRPr="243A2856">
        <w:rPr>
          <w:rFonts w:ascii="Arial" w:eastAsia="Arial" w:hAnsi="Arial" w:cs="Arial"/>
          <w:color w:val="C00000"/>
          <w:sz w:val="24"/>
          <w:szCs w:val="24"/>
        </w:rPr>
        <w:t>employers</w:t>
      </w:r>
      <w:r w:rsidRPr="00CB3709">
        <w:rPr>
          <w:rFonts w:ascii="Arial" w:eastAsia="Arial" w:hAnsi="Arial" w:cs="Arial"/>
          <w:color w:val="C00000"/>
          <w:sz w:val="24"/>
          <w:szCs w:val="24"/>
        </w:rPr>
        <w:t xml:space="preserve"> should enter</w:t>
      </w:r>
      <w:r w:rsidR="001E6E36">
        <w:rPr>
          <w:rFonts w:ascii="Arial" w:eastAsia="Arial" w:hAnsi="Arial" w:cs="Arial"/>
          <w:color w:val="C00000"/>
          <w:sz w:val="24"/>
          <w:szCs w:val="24"/>
        </w:rPr>
        <w:t xml:space="preserve"> </w:t>
      </w:r>
      <w:r w:rsidRPr="00CB3709">
        <w:rPr>
          <w:rFonts w:ascii="Arial" w:eastAsia="Arial" w:hAnsi="Arial" w:cs="Arial"/>
          <w:color w:val="C00000"/>
          <w:sz w:val="24"/>
          <w:szCs w:val="24"/>
        </w:rPr>
        <w:t>worksite-specific information</w:t>
      </w:r>
      <w:r w:rsidR="005962AF">
        <w:rPr>
          <w:rFonts w:ascii="Arial" w:eastAsia="Arial" w:hAnsi="Arial" w:cs="Arial"/>
          <w:color w:val="C00000"/>
          <w:sz w:val="24"/>
          <w:szCs w:val="24"/>
        </w:rPr>
        <w:t>.</w:t>
      </w:r>
    </w:p>
    <w:p w14:paraId="79F1446B" w14:textId="77777777" w:rsidR="000D749B" w:rsidRPr="000D749B" w:rsidRDefault="000D749B" w:rsidP="000D749B">
      <w:pPr>
        <w:spacing w:after="0" w:line="216" w:lineRule="auto"/>
        <w:ind w:right="169"/>
        <w:rPr>
          <w:rFonts w:ascii="Arial" w:eastAsia="Arial" w:hAnsi="Arial" w:cs="Arial"/>
          <w:color w:val="C00000"/>
          <w:sz w:val="24"/>
          <w:szCs w:val="24"/>
        </w:rPr>
      </w:pPr>
    </w:p>
    <w:p w14:paraId="1008CF4F" w14:textId="64A75658" w:rsidR="50AB525D" w:rsidRPr="00CB3709" w:rsidRDefault="4FDC4CB9" w:rsidP="03B4CE5D">
      <w:pPr>
        <w:rPr>
          <w:rFonts w:ascii="Arial" w:hAnsi="Arial" w:cs="Arial"/>
        </w:rPr>
      </w:pPr>
      <w:r w:rsidRPr="243A2856">
        <w:rPr>
          <w:rFonts w:ascii="Arial" w:eastAsia="Arial" w:hAnsi="Arial" w:cs="Arial"/>
          <w:color w:val="231F20"/>
          <w:sz w:val="24"/>
          <w:szCs w:val="24"/>
        </w:rPr>
        <w:t>This template</w:t>
      </w:r>
      <w:r w:rsidR="50AB525D" w:rsidRPr="00CB3709">
        <w:rPr>
          <w:rFonts w:ascii="Arial" w:eastAsia="Arial" w:hAnsi="Arial" w:cs="Arial"/>
          <w:color w:val="231F20"/>
          <w:sz w:val="24"/>
          <w:szCs w:val="24"/>
        </w:rPr>
        <w:t xml:space="preserve"> </w:t>
      </w:r>
      <w:r w:rsidR="007F78AE">
        <w:rPr>
          <w:rFonts w:ascii="Arial" w:eastAsia="Arial" w:hAnsi="Arial" w:cs="Arial"/>
          <w:color w:val="231F20"/>
          <w:sz w:val="24"/>
          <w:szCs w:val="24"/>
        </w:rPr>
        <w:t>is designed to help</w:t>
      </w:r>
      <w:r w:rsidR="50AB525D" w:rsidRPr="00CB3709">
        <w:rPr>
          <w:rFonts w:ascii="Arial" w:eastAsia="Arial" w:hAnsi="Arial" w:cs="Arial"/>
          <w:color w:val="231F20"/>
          <w:sz w:val="24"/>
          <w:szCs w:val="24"/>
        </w:rPr>
        <w:t xml:space="preserve"> employers establish</w:t>
      </w:r>
      <w:r w:rsidR="00785794">
        <w:rPr>
          <w:rFonts w:ascii="Arial" w:eastAsia="Arial" w:hAnsi="Arial" w:cs="Arial"/>
          <w:color w:val="231F20"/>
          <w:sz w:val="24"/>
          <w:szCs w:val="24"/>
        </w:rPr>
        <w:t xml:space="preserve"> </w:t>
      </w:r>
      <w:r w:rsidR="00DB11B9" w:rsidRPr="00A6444D">
        <w:rPr>
          <w:rFonts w:ascii="Arial" w:eastAsia="Arial" w:hAnsi="Arial" w:cs="Arial"/>
          <w:b/>
          <w:bCs/>
          <w:color w:val="231F20"/>
          <w:sz w:val="24"/>
          <w:szCs w:val="24"/>
        </w:rPr>
        <w:t>voluntary</w:t>
      </w:r>
      <w:r w:rsidR="00DB11B9">
        <w:rPr>
          <w:rFonts w:ascii="Arial" w:eastAsia="Arial" w:hAnsi="Arial" w:cs="Arial"/>
          <w:color w:val="231F20"/>
          <w:sz w:val="24"/>
          <w:szCs w:val="24"/>
        </w:rPr>
        <w:t xml:space="preserve"> </w:t>
      </w:r>
      <w:r w:rsidR="50AB525D" w:rsidRPr="00CB3709">
        <w:rPr>
          <w:rFonts w:ascii="Arial" w:eastAsia="Arial" w:hAnsi="Arial" w:cs="Arial"/>
          <w:color w:val="231F20"/>
          <w:sz w:val="24"/>
          <w:szCs w:val="24"/>
        </w:rPr>
        <w:t>heat illness prevention procedures for outdoor workplaces.</w:t>
      </w:r>
      <w:r w:rsidR="604B5DAB" w:rsidRPr="00CB3709">
        <w:rPr>
          <w:rFonts w:ascii="Arial" w:eastAsia="Arial" w:hAnsi="Arial" w:cs="Arial"/>
          <w:color w:val="231F20"/>
          <w:sz w:val="24"/>
          <w:szCs w:val="24"/>
        </w:rPr>
        <w:t xml:space="preserve"> </w:t>
      </w:r>
      <w:r w:rsidR="6C297F7F" w:rsidRPr="243A2856">
        <w:rPr>
          <w:rFonts w:ascii="Arial" w:eastAsia="Arial" w:hAnsi="Arial" w:cs="Arial"/>
          <w:color w:val="231F20"/>
          <w:sz w:val="24"/>
          <w:szCs w:val="24"/>
        </w:rPr>
        <w:t>It is</w:t>
      </w:r>
      <w:r w:rsidR="604B5DAB" w:rsidRPr="00CB3709">
        <w:rPr>
          <w:rFonts w:ascii="Arial" w:eastAsia="Arial" w:hAnsi="Arial" w:cs="Arial"/>
          <w:color w:val="231F20"/>
          <w:sz w:val="24"/>
          <w:szCs w:val="24"/>
        </w:rPr>
        <w:t xml:space="preserve"> not intended to </w:t>
      </w:r>
      <w:r w:rsidR="008B4774">
        <w:rPr>
          <w:rFonts w:ascii="Arial" w:eastAsia="Arial" w:hAnsi="Arial" w:cs="Arial"/>
          <w:color w:val="231F20"/>
          <w:sz w:val="24"/>
          <w:szCs w:val="24"/>
        </w:rPr>
        <w:t>override existing</w:t>
      </w:r>
      <w:r w:rsidR="604B5DAB" w:rsidRPr="00CB3709">
        <w:rPr>
          <w:rFonts w:ascii="Arial" w:eastAsia="Arial" w:hAnsi="Arial" w:cs="Arial"/>
          <w:color w:val="231F20"/>
          <w:sz w:val="24"/>
          <w:szCs w:val="24"/>
        </w:rPr>
        <w:t xml:space="preserve"> workplace health and safety plans. </w:t>
      </w:r>
      <w:r w:rsidR="00525A68">
        <w:rPr>
          <w:rFonts w:ascii="Arial" w:eastAsia="Arial" w:hAnsi="Arial" w:cs="Arial"/>
          <w:color w:val="231F20"/>
          <w:sz w:val="24"/>
          <w:szCs w:val="24"/>
        </w:rPr>
        <w:t>Employers</w:t>
      </w:r>
      <w:r w:rsidR="604B5DAB" w:rsidRPr="00CB3709">
        <w:rPr>
          <w:rFonts w:ascii="Arial" w:eastAsia="Arial" w:hAnsi="Arial" w:cs="Arial"/>
          <w:color w:val="231F20"/>
          <w:sz w:val="24"/>
          <w:szCs w:val="24"/>
        </w:rPr>
        <w:t xml:space="preserve"> </w:t>
      </w:r>
      <w:r w:rsidR="2BEF058E" w:rsidRPr="243A2856">
        <w:rPr>
          <w:rFonts w:ascii="Arial" w:eastAsia="Arial" w:hAnsi="Arial" w:cs="Arial"/>
          <w:color w:val="231F20"/>
          <w:sz w:val="24"/>
          <w:szCs w:val="24"/>
        </w:rPr>
        <w:t>may</w:t>
      </w:r>
      <w:r w:rsidR="604B5DAB" w:rsidRPr="00CB3709">
        <w:rPr>
          <w:rFonts w:ascii="Arial" w:eastAsia="Arial" w:hAnsi="Arial" w:cs="Arial"/>
          <w:color w:val="231F20"/>
          <w:sz w:val="24"/>
          <w:szCs w:val="24"/>
        </w:rPr>
        <w:t xml:space="preserve"> integrate heat illness </w:t>
      </w:r>
      <w:r w:rsidR="604B5DAB" w:rsidRPr="243A2856">
        <w:rPr>
          <w:rFonts w:ascii="Arial" w:eastAsia="Arial" w:hAnsi="Arial" w:cs="Arial"/>
          <w:color w:val="231F20"/>
          <w:sz w:val="24"/>
          <w:szCs w:val="24"/>
        </w:rPr>
        <w:t>prevent</w:t>
      </w:r>
      <w:r w:rsidR="0C8B00A1" w:rsidRPr="243A2856">
        <w:rPr>
          <w:rFonts w:ascii="Arial" w:eastAsia="Arial" w:hAnsi="Arial" w:cs="Arial"/>
          <w:color w:val="231F20"/>
          <w:sz w:val="24"/>
          <w:szCs w:val="24"/>
        </w:rPr>
        <w:t>ion</w:t>
      </w:r>
      <w:r w:rsidR="604B5DAB" w:rsidRPr="00CB3709">
        <w:rPr>
          <w:rFonts w:ascii="Arial" w:eastAsia="Arial" w:hAnsi="Arial" w:cs="Arial"/>
          <w:color w:val="231F20"/>
          <w:sz w:val="24"/>
          <w:szCs w:val="24"/>
        </w:rPr>
        <w:t xml:space="preserve"> procedures in</w:t>
      </w:r>
      <w:r w:rsidR="00285E0B">
        <w:rPr>
          <w:rFonts w:ascii="Arial" w:eastAsia="Arial" w:hAnsi="Arial" w:cs="Arial"/>
          <w:color w:val="231F20"/>
          <w:sz w:val="24"/>
          <w:szCs w:val="24"/>
        </w:rPr>
        <w:t xml:space="preserve">to </w:t>
      </w:r>
      <w:r w:rsidR="604B5DAB" w:rsidRPr="00CB3709">
        <w:rPr>
          <w:rFonts w:ascii="Arial" w:eastAsia="Arial" w:hAnsi="Arial" w:cs="Arial"/>
          <w:color w:val="231F20"/>
          <w:sz w:val="24"/>
          <w:szCs w:val="24"/>
        </w:rPr>
        <w:t xml:space="preserve">broader </w:t>
      </w:r>
      <w:r w:rsidR="05429995" w:rsidRPr="00CB3709">
        <w:rPr>
          <w:rFonts w:ascii="Arial" w:eastAsiaTheme="minorEastAsia" w:hAnsi="Arial" w:cs="Arial"/>
          <w:color w:val="231F20"/>
          <w:sz w:val="24"/>
          <w:szCs w:val="24"/>
        </w:rPr>
        <w:t xml:space="preserve">workplace </w:t>
      </w:r>
      <w:r w:rsidR="604B5DAB" w:rsidRPr="00CB3709">
        <w:rPr>
          <w:rFonts w:ascii="Arial" w:eastAsiaTheme="minorEastAsia" w:hAnsi="Arial" w:cs="Arial"/>
          <w:color w:val="231F20"/>
          <w:sz w:val="24"/>
          <w:szCs w:val="24"/>
        </w:rPr>
        <w:t>health a</w:t>
      </w:r>
      <w:r w:rsidR="491F6FDA" w:rsidRPr="00CB3709">
        <w:rPr>
          <w:rFonts w:ascii="Arial" w:eastAsiaTheme="minorEastAsia" w:hAnsi="Arial" w:cs="Arial"/>
          <w:color w:val="231F20"/>
          <w:sz w:val="24"/>
          <w:szCs w:val="24"/>
        </w:rPr>
        <w:t xml:space="preserve">nd safety plans. </w:t>
      </w:r>
      <w:r w:rsidR="00285E0B">
        <w:rPr>
          <w:rFonts w:ascii="Arial" w:eastAsiaTheme="minorEastAsia" w:hAnsi="Arial" w:cs="Arial"/>
          <w:color w:val="231F20"/>
          <w:sz w:val="24"/>
          <w:szCs w:val="24"/>
        </w:rPr>
        <w:t>W</w:t>
      </w:r>
      <w:r w:rsidR="796B8E0A" w:rsidRPr="00CB3709">
        <w:rPr>
          <w:rFonts w:ascii="Arial" w:eastAsiaTheme="minorEastAsia" w:hAnsi="Arial" w:cs="Arial"/>
          <w:color w:val="231F20"/>
          <w:sz w:val="24"/>
          <w:szCs w:val="24"/>
        </w:rPr>
        <w:t xml:space="preserve">here applicable, plans should be negotiated in good faith and implemented under existing collective bargaining agreements. </w:t>
      </w:r>
    </w:p>
    <w:p w14:paraId="7C243DE9" w14:textId="6E036FF2" w:rsidR="15E26ED0" w:rsidRPr="00CB3709" w:rsidRDefault="00D37790" w:rsidP="03B4CE5D">
      <w:pPr>
        <w:spacing w:before="240" w:after="0" w:line="216" w:lineRule="auto"/>
        <w:ind w:right="169"/>
        <w:rPr>
          <w:rFonts w:ascii="Arial" w:eastAsia="Arial" w:hAnsi="Arial" w:cs="Arial"/>
          <w:color w:val="231F20"/>
          <w:sz w:val="24"/>
          <w:szCs w:val="24"/>
        </w:rPr>
      </w:pPr>
      <w:r>
        <w:rPr>
          <w:rFonts w:ascii="Arial" w:eastAsia="Arial" w:hAnsi="Arial" w:cs="Arial"/>
          <w:color w:val="231F20"/>
          <w:sz w:val="24"/>
          <w:szCs w:val="24"/>
        </w:rPr>
        <w:t>When customizing this template</w:t>
      </w:r>
      <w:r w:rsidR="15E26ED0" w:rsidRPr="00CB3709">
        <w:rPr>
          <w:rFonts w:ascii="Arial" w:eastAsia="Arial" w:hAnsi="Arial" w:cs="Arial"/>
          <w:color w:val="231F20"/>
          <w:sz w:val="24"/>
          <w:szCs w:val="24"/>
        </w:rPr>
        <w:t xml:space="preserve">, </w:t>
      </w:r>
      <w:r w:rsidR="00DB11B9">
        <w:rPr>
          <w:rFonts w:ascii="Arial" w:eastAsia="Arial" w:hAnsi="Arial" w:cs="Arial"/>
          <w:color w:val="231F20"/>
          <w:sz w:val="24"/>
          <w:szCs w:val="24"/>
        </w:rPr>
        <w:t xml:space="preserve">it is </w:t>
      </w:r>
      <w:r w:rsidR="00DB11B9" w:rsidRPr="00A6444D">
        <w:rPr>
          <w:rFonts w:ascii="Arial" w:eastAsia="Arial" w:hAnsi="Arial" w:cs="Arial"/>
          <w:b/>
          <w:bCs/>
          <w:color w:val="231F20"/>
          <w:sz w:val="24"/>
          <w:szCs w:val="24"/>
        </w:rPr>
        <w:t>recommended</w:t>
      </w:r>
      <w:r w:rsidR="00DB11B9">
        <w:rPr>
          <w:rFonts w:ascii="Arial" w:eastAsia="Arial" w:hAnsi="Arial" w:cs="Arial"/>
          <w:color w:val="231F20"/>
          <w:sz w:val="24"/>
          <w:szCs w:val="24"/>
        </w:rPr>
        <w:t xml:space="preserve"> that </w:t>
      </w:r>
      <w:r w:rsidR="36AC71D6" w:rsidRPr="00CB3709">
        <w:rPr>
          <w:rFonts w:ascii="Arial" w:eastAsia="Arial" w:hAnsi="Arial" w:cs="Arial"/>
          <w:color w:val="231F20"/>
          <w:sz w:val="24"/>
          <w:szCs w:val="24"/>
        </w:rPr>
        <w:t xml:space="preserve">you </w:t>
      </w:r>
      <w:r w:rsidR="15E26ED0" w:rsidRPr="00CB3709">
        <w:rPr>
          <w:rFonts w:ascii="Arial" w:eastAsia="Arial" w:hAnsi="Arial" w:cs="Arial"/>
          <w:color w:val="231F20"/>
          <w:sz w:val="24"/>
          <w:szCs w:val="24"/>
        </w:rPr>
        <w:t>evaluate and consider the specific conditions present at your site</w:t>
      </w:r>
      <w:r w:rsidR="00366F48">
        <w:rPr>
          <w:rFonts w:ascii="Arial" w:eastAsia="Arial" w:hAnsi="Arial" w:cs="Arial"/>
          <w:color w:val="231F20"/>
          <w:sz w:val="24"/>
          <w:szCs w:val="24"/>
        </w:rPr>
        <w:t>,</w:t>
      </w:r>
      <w:r w:rsidR="15E26ED0" w:rsidRPr="00CB3709">
        <w:rPr>
          <w:rFonts w:ascii="Arial" w:eastAsia="Arial" w:hAnsi="Arial" w:cs="Arial"/>
          <w:color w:val="231F20"/>
          <w:sz w:val="24"/>
          <w:szCs w:val="24"/>
        </w:rPr>
        <w:t xml:space="preserve"> such as:</w:t>
      </w:r>
    </w:p>
    <w:p w14:paraId="44708B29" w14:textId="0E242244" w:rsidR="15E26ED0" w:rsidRPr="00CB3709" w:rsidRDefault="00366F48" w:rsidP="03B4CE5D">
      <w:pPr>
        <w:pStyle w:val="ListParagraph"/>
        <w:numPr>
          <w:ilvl w:val="0"/>
          <w:numId w:val="12"/>
        </w:numPr>
        <w:spacing w:after="0" w:line="216" w:lineRule="auto"/>
        <w:ind w:right="169"/>
        <w:rPr>
          <w:rFonts w:ascii="Arial" w:eastAsia="Arial" w:hAnsi="Arial" w:cs="Arial"/>
          <w:color w:val="231F20"/>
          <w:sz w:val="24"/>
          <w:szCs w:val="24"/>
        </w:rPr>
      </w:pPr>
      <w:r>
        <w:rPr>
          <w:rFonts w:ascii="Arial" w:eastAsia="Arial" w:hAnsi="Arial" w:cs="Arial"/>
          <w:color w:val="231F20"/>
          <w:sz w:val="24"/>
          <w:szCs w:val="24"/>
        </w:rPr>
        <w:t>N</w:t>
      </w:r>
      <w:r w:rsidR="15E26ED0" w:rsidRPr="00CB3709">
        <w:rPr>
          <w:rFonts w:ascii="Arial" w:eastAsia="Arial" w:hAnsi="Arial" w:cs="Arial"/>
          <w:color w:val="231F20"/>
          <w:sz w:val="24"/>
          <w:szCs w:val="24"/>
        </w:rPr>
        <w:t>umber of workers</w:t>
      </w:r>
    </w:p>
    <w:p w14:paraId="1349CF58" w14:textId="578157F3" w:rsidR="15E26ED0" w:rsidRPr="00CB3709" w:rsidRDefault="00366F48" w:rsidP="03B4CE5D">
      <w:pPr>
        <w:pStyle w:val="ListParagraph"/>
        <w:numPr>
          <w:ilvl w:val="0"/>
          <w:numId w:val="12"/>
        </w:numPr>
        <w:spacing w:after="0" w:line="216" w:lineRule="auto"/>
        <w:ind w:right="169"/>
        <w:rPr>
          <w:rFonts w:ascii="Arial" w:eastAsia="Arial" w:hAnsi="Arial" w:cs="Arial"/>
          <w:color w:val="231F20"/>
          <w:sz w:val="24"/>
          <w:szCs w:val="24"/>
        </w:rPr>
      </w:pPr>
      <w:r>
        <w:rPr>
          <w:rFonts w:ascii="Arial" w:eastAsia="Arial" w:hAnsi="Arial" w:cs="Arial"/>
          <w:color w:val="231F20"/>
          <w:sz w:val="24"/>
          <w:szCs w:val="24"/>
        </w:rPr>
        <w:t>L</w:t>
      </w:r>
      <w:r w:rsidR="15E26ED0" w:rsidRPr="00CB3709">
        <w:rPr>
          <w:rFonts w:ascii="Arial" w:eastAsia="Arial" w:hAnsi="Arial" w:cs="Arial"/>
          <w:color w:val="231F20"/>
          <w:sz w:val="24"/>
          <w:szCs w:val="24"/>
        </w:rPr>
        <w:t>ength of the work-shift</w:t>
      </w:r>
    </w:p>
    <w:p w14:paraId="2026FE26" w14:textId="2BD2B5F0" w:rsidR="15E26ED0" w:rsidRPr="00CB3709" w:rsidRDefault="00F24869" w:rsidP="03B4CE5D">
      <w:pPr>
        <w:pStyle w:val="ListParagraph"/>
        <w:numPr>
          <w:ilvl w:val="0"/>
          <w:numId w:val="12"/>
        </w:numPr>
        <w:spacing w:after="0" w:line="216" w:lineRule="auto"/>
        <w:ind w:right="169"/>
        <w:rPr>
          <w:rFonts w:ascii="Arial" w:eastAsia="Arial" w:hAnsi="Arial" w:cs="Arial"/>
          <w:color w:val="231F20"/>
          <w:sz w:val="24"/>
          <w:szCs w:val="24"/>
        </w:rPr>
      </w:pPr>
      <w:r>
        <w:rPr>
          <w:rFonts w:ascii="Arial" w:eastAsia="Arial" w:hAnsi="Arial" w:cs="Arial"/>
          <w:color w:val="231F20"/>
          <w:sz w:val="24"/>
          <w:szCs w:val="24"/>
        </w:rPr>
        <w:t>A</w:t>
      </w:r>
      <w:r w:rsidR="15E26ED0" w:rsidRPr="00CB3709">
        <w:rPr>
          <w:rFonts w:ascii="Arial" w:eastAsia="Arial" w:hAnsi="Arial" w:cs="Arial"/>
          <w:color w:val="231F20"/>
          <w:sz w:val="24"/>
          <w:szCs w:val="24"/>
        </w:rPr>
        <w:t xml:space="preserve">mbient temperatures, heat index, and </w:t>
      </w:r>
      <w:r w:rsidR="00D36B95">
        <w:rPr>
          <w:rFonts w:ascii="Arial" w:eastAsia="Arial" w:hAnsi="Arial" w:cs="Arial"/>
          <w:color w:val="231F20"/>
          <w:sz w:val="24"/>
          <w:szCs w:val="24"/>
        </w:rPr>
        <w:t>other heat</w:t>
      </w:r>
      <w:r w:rsidR="00D36B95" w:rsidRPr="00CB3709">
        <w:rPr>
          <w:rFonts w:ascii="Arial" w:eastAsia="Arial" w:hAnsi="Arial" w:cs="Arial"/>
          <w:color w:val="231F20"/>
          <w:sz w:val="24"/>
          <w:szCs w:val="24"/>
        </w:rPr>
        <w:t xml:space="preserve"> </w:t>
      </w:r>
      <w:r w:rsidR="15E26ED0" w:rsidRPr="00CB3709">
        <w:rPr>
          <w:rFonts w:ascii="Arial" w:eastAsia="Arial" w:hAnsi="Arial" w:cs="Arial"/>
          <w:color w:val="231F20"/>
          <w:sz w:val="24"/>
          <w:szCs w:val="24"/>
        </w:rPr>
        <w:t xml:space="preserve">sources </w:t>
      </w:r>
      <w:r w:rsidR="005962AF">
        <w:rPr>
          <w:rFonts w:ascii="Arial" w:eastAsia="Arial" w:hAnsi="Arial" w:cs="Arial"/>
          <w:color w:val="231F20"/>
          <w:sz w:val="24"/>
          <w:szCs w:val="24"/>
        </w:rPr>
        <w:t>that workers are exposed to</w:t>
      </w:r>
    </w:p>
    <w:p w14:paraId="49F4D4E4" w14:textId="4D393A3D" w:rsidR="15E26ED0" w:rsidRPr="00CB3709" w:rsidRDefault="006556FC" w:rsidP="03B4CE5D">
      <w:pPr>
        <w:pStyle w:val="ListParagraph"/>
        <w:numPr>
          <w:ilvl w:val="0"/>
          <w:numId w:val="12"/>
        </w:numPr>
        <w:spacing w:after="0" w:line="216" w:lineRule="auto"/>
        <w:ind w:right="169"/>
        <w:rPr>
          <w:rFonts w:ascii="Arial" w:eastAsia="Arial" w:hAnsi="Arial" w:cs="Arial"/>
          <w:color w:val="231F20"/>
          <w:sz w:val="24"/>
          <w:szCs w:val="24"/>
        </w:rPr>
      </w:pPr>
      <w:r>
        <w:rPr>
          <w:rFonts w:ascii="Arial" w:eastAsia="Arial" w:hAnsi="Arial" w:cs="Arial"/>
          <w:color w:val="231F20"/>
          <w:sz w:val="24"/>
          <w:szCs w:val="24"/>
        </w:rPr>
        <w:t>Use of p</w:t>
      </w:r>
      <w:r w:rsidR="15E26ED0" w:rsidRPr="00CB3709">
        <w:rPr>
          <w:rFonts w:ascii="Arial" w:eastAsia="Arial" w:hAnsi="Arial" w:cs="Arial"/>
          <w:color w:val="231F20"/>
          <w:sz w:val="24"/>
          <w:szCs w:val="24"/>
        </w:rPr>
        <w:t>ersonal protective equipment</w:t>
      </w:r>
      <w:r>
        <w:rPr>
          <w:rFonts w:ascii="Arial" w:eastAsia="Arial" w:hAnsi="Arial" w:cs="Arial"/>
          <w:color w:val="231F20"/>
          <w:sz w:val="24"/>
          <w:szCs w:val="24"/>
        </w:rPr>
        <w:t xml:space="preserve"> (PPE)</w:t>
      </w:r>
      <w:r w:rsidR="15E26ED0" w:rsidRPr="00CB3709">
        <w:rPr>
          <w:rFonts w:ascii="Arial" w:eastAsia="Arial" w:hAnsi="Arial" w:cs="Arial"/>
          <w:color w:val="231F20"/>
          <w:sz w:val="24"/>
          <w:szCs w:val="24"/>
        </w:rPr>
        <w:t xml:space="preserve"> may increase the body’s heat burden</w:t>
      </w:r>
    </w:p>
    <w:p w14:paraId="3303CE25" w14:textId="0608A590" w:rsidR="15E26ED0" w:rsidRPr="00CB3709" w:rsidRDefault="006556FC" w:rsidP="03B4CE5D">
      <w:pPr>
        <w:pStyle w:val="ListParagraph"/>
        <w:numPr>
          <w:ilvl w:val="0"/>
          <w:numId w:val="12"/>
        </w:numPr>
        <w:spacing w:after="0" w:line="216" w:lineRule="auto"/>
        <w:ind w:right="169"/>
        <w:rPr>
          <w:rFonts w:ascii="Arial" w:eastAsia="Arial" w:hAnsi="Arial" w:cs="Arial"/>
          <w:color w:val="231F20"/>
          <w:sz w:val="24"/>
          <w:szCs w:val="24"/>
        </w:rPr>
      </w:pPr>
      <w:r>
        <w:rPr>
          <w:rFonts w:ascii="Arial" w:eastAsia="Arial" w:hAnsi="Arial" w:cs="Arial"/>
          <w:color w:val="231F20"/>
          <w:sz w:val="24"/>
          <w:szCs w:val="24"/>
        </w:rPr>
        <w:t>H</w:t>
      </w:r>
      <w:r w:rsidR="15E26ED0" w:rsidRPr="00CB3709">
        <w:rPr>
          <w:rFonts w:ascii="Arial" w:eastAsia="Arial" w:hAnsi="Arial" w:cs="Arial"/>
          <w:color w:val="231F20"/>
          <w:sz w:val="24"/>
          <w:szCs w:val="24"/>
        </w:rPr>
        <w:t>igh-intensity physical labor</w:t>
      </w:r>
      <w:r w:rsidR="00DB321E">
        <w:rPr>
          <w:rFonts w:ascii="Arial" w:eastAsia="Arial" w:hAnsi="Arial" w:cs="Arial"/>
          <w:color w:val="231F20"/>
          <w:sz w:val="24"/>
          <w:szCs w:val="24"/>
        </w:rPr>
        <w:t>, which</w:t>
      </w:r>
      <w:r w:rsidR="15E26ED0" w:rsidRPr="00CB3709">
        <w:rPr>
          <w:rFonts w:ascii="Arial" w:eastAsia="Arial" w:hAnsi="Arial" w:cs="Arial"/>
          <w:color w:val="231F20"/>
          <w:sz w:val="24"/>
          <w:szCs w:val="24"/>
        </w:rPr>
        <w:t xml:space="preserve"> may increase the body’s heat burden </w:t>
      </w:r>
    </w:p>
    <w:p w14:paraId="0A627096" w14:textId="1942FA41" w:rsidR="03B4CE5D" w:rsidRPr="00CB3709" w:rsidRDefault="15E26ED0" w:rsidP="68E75007">
      <w:pPr>
        <w:spacing w:before="240" w:after="0" w:line="216" w:lineRule="auto"/>
        <w:ind w:right="169"/>
        <w:rPr>
          <w:rFonts w:ascii="Arial" w:eastAsia="Arial" w:hAnsi="Arial" w:cs="Arial"/>
          <w:color w:val="231F20"/>
          <w:sz w:val="24"/>
          <w:szCs w:val="24"/>
        </w:rPr>
      </w:pPr>
      <w:r w:rsidRPr="00CB3709">
        <w:rPr>
          <w:rFonts w:ascii="Arial" w:eastAsia="Arial" w:hAnsi="Arial" w:cs="Arial"/>
          <w:color w:val="231F20"/>
          <w:sz w:val="24"/>
          <w:szCs w:val="24"/>
        </w:rPr>
        <w:t>Th</w:t>
      </w:r>
      <w:r w:rsidR="00DB321E">
        <w:rPr>
          <w:rFonts w:ascii="Arial" w:eastAsia="Arial" w:hAnsi="Arial" w:cs="Arial"/>
          <w:color w:val="231F20"/>
          <w:sz w:val="24"/>
          <w:szCs w:val="24"/>
        </w:rPr>
        <w:t xml:space="preserve">is </w:t>
      </w:r>
      <w:r w:rsidR="372C43A2" w:rsidRPr="243A2856">
        <w:rPr>
          <w:rFonts w:ascii="Arial" w:eastAsia="Arial" w:hAnsi="Arial" w:cs="Arial"/>
          <w:color w:val="231F20"/>
          <w:sz w:val="24"/>
          <w:szCs w:val="24"/>
        </w:rPr>
        <w:t>template</w:t>
      </w:r>
      <w:r w:rsidRPr="243A2856">
        <w:rPr>
          <w:rFonts w:ascii="Arial" w:eastAsia="Arial" w:hAnsi="Arial" w:cs="Arial"/>
          <w:color w:val="231F20"/>
          <w:sz w:val="24"/>
          <w:szCs w:val="24"/>
        </w:rPr>
        <w:t xml:space="preserve"> </w:t>
      </w:r>
      <w:r w:rsidRPr="00CB3709">
        <w:rPr>
          <w:rFonts w:ascii="Arial" w:eastAsia="Arial" w:hAnsi="Arial" w:cs="Arial"/>
          <w:color w:val="231F20"/>
          <w:sz w:val="24"/>
          <w:szCs w:val="24"/>
        </w:rPr>
        <w:t>do</w:t>
      </w:r>
      <w:r w:rsidR="00DB321E">
        <w:rPr>
          <w:rFonts w:ascii="Arial" w:eastAsia="Arial" w:hAnsi="Arial" w:cs="Arial"/>
          <w:color w:val="231F20"/>
          <w:sz w:val="24"/>
          <w:szCs w:val="24"/>
        </w:rPr>
        <w:t>es</w:t>
      </w:r>
      <w:r w:rsidRPr="00CB3709">
        <w:rPr>
          <w:rFonts w:ascii="Arial" w:eastAsia="Arial" w:hAnsi="Arial" w:cs="Arial"/>
          <w:color w:val="231F20"/>
          <w:sz w:val="24"/>
          <w:szCs w:val="24"/>
        </w:rPr>
        <w:t xml:space="preserve"> not include every workplace scenario</w:t>
      </w:r>
      <w:r w:rsidR="00151667">
        <w:rPr>
          <w:rFonts w:ascii="Arial" w:eastAsia="Arial" w:hAnsi="Arial" w:cs="Arial"/>
          <w:color w:val="231F20"/>
          <w:sz w:val="24"/>
          <w:szCs w:val="24"/>
        </w:rPr>
        <w:t>.</w:t>
      </w:r>
      <w:r w:rsidRPr="00CB3709">
        <w:rPr>
          <w:rFonts w:ascii="Arial" w:eastAsia="Arial" w:hAnsi="Arial" w:cs="Arial"/>
          <w:color w:val="231F20"/>
          <w:sz w:val="24"/>
          <w:szCs w:val="24"/>
        </w:rPr>
        <w:t xml:space="preserve"> </w:t>
      </w:r>
      <w:r w:rsidR="00267C34">
        <w:rPr>
          <w:rFonts w:ascii="Arial" w:eastAsia="Arial" w:hAnsi="Arial" w:cs="Arial"/>
          <w:color w:val="231F20"/>
          <w:sz w:val="24"/>
          <w:szCs w:val="24"/>
        </w:rPr>
        <w:t>E</w:t>
      </w:r>
      <w:r w:rsidRPr="00CB3709">
        <w:rPr>
          <w:rFonts w:ascii="Arial" w:eastAsia="Arial" w:hAnsi="Arial" w:cs="Arial"/>
          <w:color w:val="231F20"/>
          <w:sz w:val="24"/>
          <w:szCs w:val="24"/>
        </w:rPr>
        <w:t xml:space="preserve">valuate all </w:t>
      </w:r>
      <w:r w:rsidR="00641EA9">
        <w:rPr>
          <w:rFonts w:ascii="Arial" w:eastAsia="Arial" w:hAnsi="Arial" w:cs="Arial"/>
          <w:color w:val="231F20"/>
          <w:sz w:val="24"/>
          <w:szCs w:val="24"/>
        </w:rPr>
        <w:t xml:space="preserve">site-specific </w:t>
      </w:r>
      <w:r w:rsidRPr="00CB3709">
        <w:rPr>
          <w:rFonts w:ascii="Arial" w:eastAsia="Arial" w:hAnsi="Arial" w:cs="Arial"/>
          <w:color w:val="231F20"/>
          <w:sz w:val="24"/>
          <w:szCs w:val="24"/>
        </w:rPr>
        <w:t>conditions and situations that are likely to cause a heat illness.</w:t>
      </w:r>
      <w:r w:rsidR="3996D69E" w:rsidRPr="00CB3709">
        <w:rPr>
          <w:rFonts w:ascii="Arial" w:eastAsiaTheme="minorEastAsia" w:hAnsi="Arial" w:cs="Arial"/>
          <w:color w:val="231F20"/>
          <w:sz w:val="24"/>
          <w:szCs w:val="24"/>
        </w:rPr>
        <w:t xml:space="preserve"> </w:t>
      </w:r>
      <w:r w:rsidR="00F56016">
        <w:rPr>
          <w:rFonts w:ascii="Arial" w:eastAsiaTheme="minorEastAsia" w:hAnsi="Arial" w:cs="Arial"/>
          <w:color w:val="231F20"/>
          <w:sz w:val="24"/>
          <w:szCs w:val="24"/>
        </w:rPr>
        <w:t>E</w:t>
      </w:r>
      <w:r w:rsidR="3996D69E" w:rsidRPr="00CB3709">
        <w:rPr>
          <w:rFonts w:ascii="Arial" w:eastAsiaTheme="minorEastAsia" w:hAnsi="Arial" w:cs="Arial"/>
          <w:color w:val="231F20"/>
          <w:sz w:val="24"/>
          <w:szCs w:val="24"/>
        </w:rPr>
        <w:t xml:space="preserve">mployers should </w:t>
      </w:r>
      <w:r w:rsidR="00E66BBA">
        <w:rPr>
          <w:rFonts w:ascii="Arial" w:eastAsiaTheme="minorEastAsia" w:hAnsi="Arial" w:cs="Arial"/>
          <w:color w:val="231F20"/>
          <w:sz w:val="24"/>
          <w:szCs w:val="24"/>
        </w:rPr>
        <w:t xml:space="preserve">also </w:t>
      </w:r>
      <w:r w:rsidR="3996D69E" w:rsidRPr="00CB3709">
        <w:rPr>
          <w:rFonts w:ascii="Arial" w:eastAsiaTheme="minorEastAsia" w:hAnsi="Arial" w:cs="Arial"/>
          <w:color w:val="231F20"/>
          <w:sz w:val="24"/>
          <w:szCs w:val="24"/>
        </w:rPr>
        <w:t>keep daily records of all heat related illnesses and injuries, regardless of severity, as they occur.</w:t>
      </w:r>
    </w:p>
    <w:p w14:paraId="12D67429" w14:textId="6FEAE323" w:rsidR="193CDB00" w:rsidRPr="00CB3709" w:rsidRDefault="3CAE8C59" w:rsidP="68E75007">
      <w:pPr>
        <w:spacing w:before="240" w:after="0" w:line="216" w:lineRule="auto"/>
        <w:ind w:right="169"/>
        <w:rPr>
          <w:rFonts w:ascii="Arial" w:eastAsia="Arial" w:hAnsi="Arial" w:cs="Arial"/>
          <w:color w:val="231F20"/>
          <w:sz w:val="24"/>
          <w:szCs w:val="24"/>
        </w:rPr>
      </w:pPr>
      <w:r w:rsidRPr="57D0E884">
        <w:rPr>
          <w:rFonts w:ascii="Arial" w:eastAsia="Arial" w:hAnsi="Arial" w:cs="Arial"/>
          <w:color w:val="231F20"/>
          <w:sz w:val="24"/>
          <w:szCs w:val="24"/>
        </w:rPr>
        <w:t>Heat Illness Prevention Plan</w:t>
      </w:r>
      <w:r w:rsidR="0053001F">
        <w:rPr>
          <w:rFonts w:ascii="Arial" w:eastAsia="Arial" w:hAnsi="Arial" w:cs="Arial"/>
          <w:color w:val="231F20"/>
          <w:sz w:val="24"/>
          <w:szCs w:val="24"/>
        </w:rPr>
        <w:t>s</w:t>
      </w:r>
      <w:r w:rsidRPr="57D0E884">
        <w:rPr>
          <w:rFonts w:ascii="Arial" w:eastAsia="Arial" w:hAnsi="Arial" w:cs="Arial"/>
          <w:color w:val="231F20"/>
          <w:sz w:val="24"/>
          <w:szCs w:val="24"/>
        </w:rPr>
        <w:t xml:space="preserve"> </w:t>
      </w:r>
      <w:r w:rsidR="52CF56F2" w:rsidRPr="57D0E884">
        <w:rPr>
          <w:rFonts w:ascii="Arial" w:eastAsia="Arial" w:hAnsi="Arial" w:cs="Arial"/>
          <w:color w:val="231F20"/>
          <w:sz w:val="24"/>
          <w:szCs w:val="24"/>
        </w:rPr>
        <w:t xml:space="preserve">should </w:t>
      </w:r>
      <w:r w:rsidRPr="57D0E884">
        <w:rPr>
          <w:rFonts w:ascii="Arial" w:eastAsia="Arial" w:hAnsi="Arial" w:cs="Arial"/>
          <w:color w:val="231F20"/>
          <w:sz w:val="24"/>
          <w:szCs w:val="24"/>
        </w:rPr>
        <w:t>be written in English and in the language</w:t>
      </w:r>
      <w:r w:rsidR="0BCAD90B" w:rsidRPr="57D0E884">
        <w:rPr>
          <w:rFonts w:ascii="Arial" w:eastAsia="Arial" w:hAnsi="Arial" w:cs="Arial"/>
          <w:color w:val="231F20"/>
          <w:sz w:val="24"/>
          <w:szCs w:val="24"/>
        </w:rPr>
        <w:t>(s)</w:t>
      </w:r>
      <w:r w:rsidRPr="57D0E884">
        <w:rPr>
          <w:rFonts w:ascii="Arial" w:eastAsia="Arial" w:hAnsi="Arial" w:cs="Arial"/>
          <w:color w:val="231F20"/>
          <w:sz w:val="24"/>
          <w:szCs w:val="24"/>
        </w:rPr>
        <w:t xml:space="preserve"> understood by the majority of </w:t>
      </w:r>
      <w:r w:rsidR="008F745B">
        <w:rPr>
          <w:rFonts w:ascii="Arial" w:eastAsia="Arial" w:hAnsi="Arial" w:cs="Arial"/>
          <w:color w:val="231F20"/>
          <w:sz w:val="24"/>
          <w:szCs w:val="24"/>
        </w:rPr>
        <w:t>workers</w:t>
      </w:r>
      <w:r w:rsidRPr="57D0E884">
        <w:rPr>
          <w:rFonts w:ascii="Arial" w:eastAsia="Arial" w:hAnsi="Arial" w:cs="Arial"/>
          <w:color w:val="231F20"/>
          <w:sz w:val="24"/>
          <w:szCs w:val="24"/>
        </w:rPr>
        <w:t xml:space="preserve">. It </w:t>
      </w:r>
      <w:r w:rsidR="0B9EB579" w:rsidRPr="57D0E884">
        <w:rPr>
          <w:rFonts w:ascii="Arial" w:eastAsia="Arial" w:hAnsi="Arial" w:cs="Arial"/>
          <w:color w:val="231F20"/>
          <w:sz w:val="24"/>
          <w:szCs w:val="24"/>
        </w:rPr>
        <w:t>should</w:t>
      </w:r>
      <w:r w:rsidRPr="57D0E884">
        <w:rPr>
          <w:rFonts w:ascii="Arial" w:eastAsia="Arial" w:hAnsi="Arial" w:cs="Arial"/>
          <w:color w:val="231F20"/>
          <w:sz w:val="24"/>
          <w:szCs w:val="24"/>
        </w:rPr>
        <w:t xml:space="preserve"> be available to employees</w:t>
      </w:r>
      <w:r w:rsidR="6095F8FC" w:rsidRPr="57D0E884">
        <w:rPr>
          <w:rFonts w:ascii="Arial" w:eastAsia="Arial" w:hAnsi="Arial" w:cs="Arial"/>
          <w:color w:val="231F20"/>
          <w:sz w:val="24"/>
          <w:szCs w:val="24"/>
        </w:rPr>
        <w:t xml:space="preserve"> during onboarding, annual </w:t>
      </w:r>
      <w:r w:rsidR="00CA5041">
        <w:rPr>
          <w:rFonts w:ascii="Arial" w:eastAsia="Arial" w:hAnsi="Arial" w:cs="Arial"/>
          <w:color w:val="231F20"/>
          <w:sz w:val="24"/>
          <w:szCs w:val="24"/>
        </w:rPr>
        <w:t xml:space="preserve">extreme heat </w:t>
      </w:r>
      <w:r w:rsidR="6095F8FC" w:rsidRPr="57D0E884">
        <w:rPr>
          <w:rFonts w:ascii="Arial" w:eastAsia="Arial" w:hAnsi="Arial" w:cs="Arial"/>
          <w:color w:val="231F20"/>
          <w:sz w:val="24"/>
          <w:szCs w:val="24"/>
        </w:rPr>
        <w:t>training</w:t>
      </w:r>
      <w:r w:rsidR="00CA5041">
        <w:rPr>
          <w:rFonts w:ascii="Arial" w:eastAsia="Arial" w:hAnsi="Arial" w:cs="Arial"/>
          <w:color w:val="231F20"/>
          <w:sz w:val="24"/>
          <w:szCs w:val="24"/>
        </w:rPr>
        <w:t>s</w:t>
      </w:r>
      <w:r w:rsidR="6095F8FC" w:rsidRPr="57D0E884">
        <w:rPr>
          <w:rFonts w:ascii="Arial" w:eastAsia="Arial" w:hAnsi="Arial" w:cs="Arial"/>
          <w:color w:val="231F20"/>
          <w:sz w:val="24"/>
          <w:szCs w:val="24"/>
        </w:rPr>
        <w:t xml:space="preserve">, and </w:t>
      </w:r>
      <w:r w:rsidR="00C973CB">
        <w:rPr>
          <w:rFonts w:ascii="Arial" w:eastAsia="Arial" w:hAnsi="Arial" w:cs="Arial"/>
          <w:color w:val="231F20"/>
          <w:sz w:val="24"/>
          <w:szCs w:val="24"/>
        </w:rPr>
        <w:t>on the worksite</w:t>
      </w:r>
      <w:r w:rsidR="0031318F">
        <w:rPr>
          <w:rFonts w:ascii="Arial" w:eastAsia="Arial" w:hAnsi="Arial" w:cs="Arial"/>
          <w:color w:val="231F20"/>
          <w:sz w:val="24"/>
          <w:szCs w:val="24"/>
        </w:rPr>
        <w:t>—either</w:t>
      </w:r>
      <w:r w:rsidR="0031318F" w:rsidRPr="57D0E884">
        <w:rPr>
          <w:rFonts w:ascii="Arial" w:eastAsia="Arial" w:hAnsi="Arial" w:cs="Arial"/>
          <w:color w:val="231F20"/>
          <w:sz w:val="24"/>
          <w:szCs w:val="24"/>
        </w:rPr>
        <w:t xml:space="preserve"> </w:t>
      </w:r>
      <w:r w:rsidR="5FD73A93" w:rsidRPr="57D0E884">
        <w:rPr>
          <w:rFonts w:ascii="Arial" w:eastAsia="Arial" w:hAnsi="Arial" w:cs="Arial"/>
          <w:color w:val="231F20"/>
          <w:sz w:val="24"/>
          <w:szCs w:val="24"/>
        </w:rPr>
        <w:t xml:space="preserve">physically or </w:t>
      </w:r>
      <w:r w:rsidR="5BB03E62" w:rsidRPr="57D0E884">
        <w:rPr>
          <w:rFonts w:ascii="Arial" w:eastAsia="Arial" w:hAnsi="Arial" w:cs="Arial"/>
          <w:color w:val="231F20"/>
          <w:sz w:val="24"/>
          <w:szCs w:val="24"/>
        </w:rPr>
        <w:t>electronically</w:t>
      </w:r>
      <w:r w:rsidR="0031318F">
        <w:rPr>
          <w:rFonts w:ascii="Arial" w:eastAsia="Arial" w:hAnsi="Arial" w:cs="Arial"/>
          <w:color w:val="231F20"/>
          <w:sz w:val="24"/>
          <w:szCs w:val="24"/>
        </w:rPr>
        <w:t>—</w:t>
      </w:r>
      <w:r w:rsidR="5FD73A93" w:rsidRPr="57D0E884">
        <w:rPr>
          <w:rFonts w:ascii="Arial" w:eastAsia="Arial" w:hAnsi="Arial" w:cs="Arial"/>
          <w:color w:val="231F20"/>
          <w:sz w:val="24"/>
          <w:szCs w:val="24"/>
        </w:rPr>
        <w:t>at all times.</w:t>
      </w:r>
      <w:r w:rsidR="001E6E36">
        <w:rPr>
          <w:rFonts w:ascii="Arial" w:eastAsia="Arial" w:hAnsi="Arial" w:cs="Arial"/>
          <w:color w:val="231F20"/>
          <w:sz w:val="24"/>
          <w:szCs w:val="24"/>
        </w:rPr>
        <w:t xml:space="preserve"> </w:t>
      </w:r>
    </w:p>
    <w:p w14:paraId="283C7F6D" w14:textId="53BBD1F3" w:rsidR="68E75007" w:rsidRPr="00CB3709" w:rsidRDefault="68E75007" w:rsidP="68E75007">
      <w:pPr>
        <w:rPr>
          <w:rFonts w:ascii="Arial" w:hAnsi="Arial" w:cs="Arial"/>
        </w:rPr>
      </w:pPr>
    </w:p>
    <w:p w14:paraId="76AD13F0" w14:textId="23D6B5EB" w:rsidR="68E75007" w:rsidRPr="0066177D" w:rsidRDefault="00346E39" w:rsidP="00F863CE">
      <w:pPr>
        <w:spacing w:after="0" w:line="216" w:lineRule="auto"/>
        <w:ind w:right="280"/>
        <w:rPr>
          <w:rFonts w:ascii="Arial" w:hAnsi="Arial" w:cs="Arial"/>
          <w:i/>
          <w:iCs/>
          <w:sz w:val="20"/>
          <w:szCs w:val="20"/>
        </w:rPr>
      </w:pPr>
      <w:r w:rsidRPr="0066177D">
        <w:rPr>
          <w:rFonts w:ascii="Arial" w:hAnsi="Arial" w:cs="Arial"/>
          <w:i/>
          <w:iCs/>
          <w:sz w:val="20"/>
          <w:szCs w:val="20"/>
        </w:rPr>
        <w:t xml:space="preserve">The structure and content of this template is </w:t>
      </w:r>
      <w:r w:rsidR="0066177D" w:rsidRPr="0066177D">
        <w:rPr>
          <w:rFonts w:ascii="Arial" w:hAnsi="Arial" w:cs="Arial"/>
          <w:i/>
          <w:iCs/>
          <w:sz w:val="20"/>
          <w:szCs w:val="20"/>
        </w:rPr>
        <w:t xml:space="preserve">inspired by </w:t>
      </w:r>
      <w:r w:rsidRPr="0066177D">
        <w:rPr>
          <w:rFonts w:ascii="Arial" w:hAnsi="Arial" w:cs="Arial"/>
          <w:i/>
          <w:iCs/>
          <w:sz w:val="20"/>
          <w:szCs w:val="20"/>
        </w:rPr>
        <w:t xml:space="preserve">New York State’s guidance on </w:t>
      </w:r>
      <w:hyperlink r:id="rId12" w:history="1">
        <w:r w:rsidRPr="0066177D">
          <w:rPr>
            <w:rStyle w:val="Hyperlink"/>
            <w:rFonts w:ascii="Arial" w:hAnsi="Arial" w:cs="Arial"/>
            <w:i/>
            <w:iCs/>
            <w:sz w:val="20"/>
            <w:szCs w:val="20"/>
          </w:rPr>
          <w:t>Protecting Outdoor Workers from Extreme Heat</w:t>
        </w:r>
      </w:hyperlink>
      <w:r w:rsidRPr="0066177D">
        <w:rPr>
          <w:rFonts w:ascii="Arial" w:hAnsi="Arial" w:cs="Arial"/>
          <w:i/>
          <w:iCs/>
          <w:sz w:val="20"/>
          <w:szCs w:val="20"/>
        </w:rPr>
        <w:t xml:space="preserve"> and</w:t>
      </w:r>
      <w:r w:rsidR="007471CA" w:rsidRPr="0066177D">
        <w:rPr>
          <w:rFonts w:ascii="Arial" w:hAnsi="Arial" w:cs="Arial"/>
          <w:i/>
          <w:iCs/>
          <w:sz w:val="20"/>
          <w:szCs w:val="20"/>
        </w:rPr>
        <w:t xml:space="preserve"> California OSHA’s </w:t>
      </w:r>
      <w:hyperlink r:id="rId13" w:history="1">
        <w:r w:rsidR="0044478C" w:rsidRPr="0066177D">
          <w:rPr>
            <w:rStyle w:val="Hyperlink"/>
            <w:rFonts w:ascii="Arial" w:hAnsi="Arial" w:cs="Arial"/>
            <w:i/>
            <w:iCs/>
            <w:sz w:val="20"/>
            <w:szCs w:val="20"/>
          </w:rPr>
          <w:t>Sample Written Heat Illness Prevention Plan for Indoor and Outdoor Places of Employment (Model Program)</w:t>
        </w:r>
      </w:hyperlink>
      <w:r w:rsidR="00907CAE" w:rsidRPr="0066177D">
        <w:rPr>
          <w:rFonts w:ascii="Arial" w:hAnsi="Arial" w:cs="Arial"/>
          <w:i/>
          <w:iCs/>
          <w:sz w:val="20"/>
          <w:szCs w:val="20"/>
        </w:rPr>
        <w:t>.</w:t>
      </w:r>
    </w:p>
    <w:p w14:paraId="6C0EDAD5" w14:textId="77777777" w:rsidR="00F863CE" w:rsidRPr="00CB3709" w:rsidRDefault="00F863CE" w:rsidP="00F863CE">
      <w:pPr>
        <w:spacing w:after="0" w:line="216" w:lineRule="auto"/>
        <w:ind w:right="280"/>
        <w:rPr>
          <w:rFonts w:ascii="Arial" w:eastAsia="Arial" w:hAnsi="Arial" w:cs="Arial"/>
          <w:b/>
          <w:bCs/>
          <w:sz w:val="32"/>
          <w:szCs w:val="32"/>
        </w:rPr>
      </w:pPr>
    </w:p>
    <w:p w14:paraId="4BAD0B76" w14:textId="77777777" w:rsidR="00F61470" w:rsidRPr="00CB3709" w:rsidRDefault="00F61470" w:rsidP="68E75007">
      <w:pPr>
        <w:spacing w:after="0" w:line="216" w:lineRule="auto"/>
        <w:ind w:right="280"/>
        <w:jc w:val="center"/>
        <w:rPr>
          <w:rFonts w:ascii="Arial" w:eastAsia="Arial" w:hAnsi="Arial" w:cs="Arial"/>
          <w:b/>
          <w:bCs/>
          <w:sz w:val="32"/>
          <w:szCs w:val="32"/>
        </w:rPr>
      </w:pPr>
    </w:p>
    <w:p w14:paraId="6009E9CD" w14:textId="77777777" w:rsidR="00F61470" w:rsidRPr="00CB3709" w:rsidRDefault="00F61470" w:rsidP="68E75007">
      <w:pPr>
        <w:spacing w:after="0" w:line="216" w:lineRule="auto"/>
        <w:ind w:right="280"/>
        <w:jc w:val="center"/>
        <w:rPr>
          <w:rFonts w:ascii="Arial" w:eastAsia="Arial" w:hAnsi="Arial" w:cs="Arial"/>
          <w:b/>
          <w:bCs/>
          <w:sz w:val="32"/>
          <w:szCs w:val="32"/>
        </w:rPr>
      </w:pPr>
    </w:p>
    <w:p w14:paraId="04626756" w14:textId="77777777" w:rsidR="00F61470" w:rsidRPr="00CB3709" w:rsidRDefault="00F61470" w:rsidP="68E75007">
      <w:pPr>
        <w:spacing w:after="0" w:line="216" w:lineRule="auto"/>
        <w:ind w:right="280"/>
        <w:jc w:val="center"/>
        <w:rPr>
          <w:rFonts w:ascii="Arial" w:eastAsia="Arial" w:hAnsi="Arial" w:cs="Arial"/>
          <w:b/>
          <w:bCs/>
          <w:sz w:val="32"/>
          <w:szCs w:val="32"/>
        </w:rPr>
      </w:pPr>
    </w:p>
    <w:p w14:paraId="23CA90DD" w14:textId="77777777" w:rsidR="00727677" w:rsidRPr="00CB3709" w:rsidRDefault="00727677" w:rsidP="68E75007">
      <w:pPr>
        <w:spacing w:after="0" w:line="216" w:lineRule="auto"/>
        <w:ind w:right="280"/>
        <w:jc w:val="center"/>
        <w:rPr>
          <w:rFonts w:ascii="Arial" w:eastAsia="Arial" w:hAnsi="Arial" w:cs="Arial"/>
          <w:b/>
          <w:bCs/>
          <w:sz w:val="32"/>
          <w:szCs w:val="32"/>
        </w:rPr>
      </w:pPr>
    </w:p>
    <w:p w14:paraId="5E4FA616" w14:textId="77777777" w:rsidR="00727677" w:rsidRPr="00CB3709" w:rsidRDefault="00727677" w:rsidP="68E75007">
      <w:pPr>
        <w:spacing w:after="0" w:line="216" w:lineRule="auto"/>
        <w:ind w:right="280"/>
        <w:jc w:val="center"/>
        <w:rPr>
          <w:rFonts w:ascii="Arial" w:eastAsia="Arial" w:hAnsi="Arial" w:cs="Arial"/>
          <w:b/>
          <w:bCs/>
          <w:sz w:val="32"/>
          <w:szCs w:val="32"/>
        </w:rPr>
      </w:pPr>
    </w:p>
    <w:p w14:paraId="5F8A0D3E" w14:textId="77777777" w:rsidR="00A93F55" w:rsidRPr="00CB3709" w:rsidRDefault="00A93F55" w:rsidP="68E75007">
      <w:pPr>
        <w:spacing w:after="0" w:line="216" w:lineRule="auto"/>
        <w:ind w:right="280"/>
        <w:jc w:val="center"/>
        <w:rPr>
          <w:rFonts w:ascii="Arial" w:eastAsia="Arial" w:hAnsi="Arial" w:cs="Arial"/>
          <w:b/>
          <w:bCs/>
          <w:sz w:val="32"/>
          <w:szCs w:val="32"/>
        </w:rPr>
      </w:pPr>
    </w:p>
    <w:p w14:paraId="10454510" w14:textId="72DE54EF" w:rsidR="00A93F55" w:rsidRPr="00CB3709" w:rsidRDefault="00A93F55" w:rsidP="68E75007">
      <w:pPr>
        <w:spacing w:after="0" w:line="216" w:lineRule="auto"/>
        <w:ind w:right="280"/>
        <w:jc w:val="center"/>
        <w:rPr>
          <w:rFonts w:ascii="Arial" w:eastAsia="Arial" w:hAnsi="Arial" w:cs="Arial"/>
          <w:b/>
          <w:bCs/>
          <w:sz w:val="32"/>
          <w:szCs w:val="32"/>
        </w:rPr>
      </w:pPr>
    </w:p>
    <w:p w14:paraId="5DF1EA0A" w14:textId="34994994" w:rsidR="53CEE2B6" w:rsidRPr="00CB3709" w:rsidRDefault="53CEE2B6" w:rsidP="68E75007">
      <w:pPr>
        <w:spacing w:after="0" w:line="216" w:lineRule="auto"/>
        <w:ind w:right="280"/>
        <w:jc w:val="center"/>
        <w:rPr>
          <w:rFonts w:ascii="Arial" w:eastAsia="Arial" w:hAnsi="Arial" w:cs="Arial"/>
          <w:b/>
          <w:bCs/>
          <w:sz w:val="32"/>
          <w:szCs w:val="32"/>
        </w:rPr>
      </w:pPr>
      <w:r w:rsidRPr="00CB3709">
        <w:rPr>
          <w:rFonts w:ascii="Arial" w:eastAsia="Arial" w:hAnsi="Arial" w:cs="Arial"/>
          <w:b/>
          <w:bCs/>
          <w:sz w:val="32"/>
          <w:szCs w:val="32"/>
        </w:rPr>
        <w:lastRenderedPageBreak/>
        <w:t xml:space="preserve">Heat </w:t>
      </w:r>
      <w:r w:rsidR="003C77B0">
        <w:rPr>
          <w:rFonts w:ascii="Arial" w:eastAsia="Arial" w:hAnsi="Arial" w:cs="Arial"/>
          <w:b/>
          <w:bCs/>
          <w:sz w:val="32"/>
          <w:szCs w:val="32"/>
        </w:rPr>
        <w:t xml:space="preserve">Injury &amp; </w:t>
      </w:r>
      <w:r w:rsidRPr="00CB3709">
        <w:rPr>
          <w:rFonts w:ascii="Arial" w:eastAsia="Arial" w:hAnsi="Arial" w:cs="Arial"/>
          <w:b/>
          <w:bCs/>
          <w:sz w:val="32"/>
          <w:szCs w:val="32"/>
        </w:rPr>
        <w:t>Illness Prevention Plan for Outdoor Workers at</w:t>
      </w:r>
    </w:p>
    <w:p w14:paraId="6C1A351B" w14:textId="0ECB0435" w:rsidR="03B4CE5D" w:rsidRPr="00CB3709" w:rsidRDefault="53CEE2B6" w:rsidP="00D52305">
      <w:pPr>
        <w:spacing w:after="0"/>
        <w:ind w:left="100"/>
        <w:jc w:val="center"/>
        <w:rPr>
          <w:rFonts w:ascii="Arial" w:eastAsia="Arial" w:hAnsi="Arial" w:cs="Arial"/>
          <w:b/>
          <w:bCs/>
          <w:i/>
          <w:iCs/>
          <w:color w:val="C00000"/>
          <w:sz w:val="32"/>
          <w:szCs w:val="32"/>
        </w:rPr>
      </w:pPr>
      <w:r w:rsidRPr="00CB3709">
        <w:rPr>
          <w:rFonts w:ascii="Arial" w:eastAsiaTheme="minorEastAsia" w:hAnsi="Arial" w:cs="Arial"/>
          <w:b/>
          <w:bCs/>
          <w:i/>
          <w:iCs/>
          <w:color w:val="C00000"/>
          <w:sz w:val="32"/>
          <w:szCs w:val="32"/>
        </w:rPr>
        <w:t>[Enter name of company]</w:t>
      </w:r>
    </w:p>
    <w:p w14:paraId="76A81A01" w14:textId="77777777" w:rsidR="00A753C5" w:rsidRPr="00CB3709" w:rsidRDefault="00A753C5" w:rsidP="00A753C5">
      <w:pPr>
        <w:spacing w:after="0" w:line="216" w:lineRule="auto"/>
        <w:ind w:right="280"/>
        <w:rPr>
          <w:rFonts w:ascii="Arial" w:eastAsia="Arial" w:hAnsi="Arial" w:cs="Arial"/>
          <w:b/>
          <w:bCs/>
          <w:sz w:val="28"/>
          <w:szCs w:val="28"/>
        </w:rPr>
      </w:pPr>
    </w:p>
    <w:p w14:paraId="3E7A9599" w14:textId="69DA4C25" w:rsidR="53CEE2B6" w:rsidRPr="00CB3709" w:rsidRDefault="53CEE2B6" w:rsidP="00A753C5">
      <w:pPr>
        <w:spacing w:after="0" w:line="216" w:lineRule="auto"/>
        <w:ind w:right="280"/>
        <w:rPr>
          <w:rFonts w:ascii="Arial" w:hAnsi="Arial" w:cs="Arial"/>
        </w:rPr>
      </w:pPr>
      <w:r w:rsidRPr="00CB3709">
        <w:rPr>
          <w:rFonts w:ascii="Arial" w:eastAsia="Arial" w:hAnsi="Arial" w:cs="Arial"/>
          <w:b/>
          <w:bCs/>
          <w:sz w:val="28"/>
          <w:szCs w:val="28"/>
        </w:rPr>
        <w:t>Responsibility</w:t>
      </w:r>
    </w:p>
    <w:p w14:paraId="67C7972E" w14:textId="590BD122" w:rsidR="5F8FA327" w:rsidRPr="00CB3709" w:rsidRDefault="5F8FA327" w:rsidP="03B4CE5D">
      <w:pPr>
        <w:spacing w:before="283" w:after="0" w:line="216" w:lineRule="auto"/>
        <w:ind w:right="280"/>
        <w:rPr>
          <w:rFonts w:ascii="Arial" w:eastAsia="Arial" w:hAnsi="Arial" w:cs="Arial"/>
          <w:color w:val="231F20"/>
          <w:sz w:val="24"/>
          <w:szCs w:val="24"/>
        </w:rPr>
      </w:pPr>
      <w:r w:rsidRPr="75E60BFB">
        <w:rPr>
          <w:rFonts w:ascii="Arial" w:eastAsia="Arial" w:hAnsi="Arial" w:cs="Arial"/>
          <w:i/>
          <w:iCs/>
          <w:color w:val="C00000"/>
          <w:sz w:val="24"/>
          <w:szCs w:val="24"/>
        </w:rPr>
        <w:t xml:space="preserve">[Enter name or job title of the </w:t>
      </w:r>
      <w:r w:rsidR="00730FE3">
        <w:rPr>
          <w:rFonts w:ascii="Arial" w:eastAsia="Arial" w:hAnsi="Arial" w:cs="Arial"/>
          <w:i/>
          <w:iCs/>
          <w:color w:val="C00000"/>
          <w:sz w:val="24"/>
          <w:szCs w:val="24"/>
        </w:rPr>
        <w:t xml:space="preserve">responsible </w:t>
      </w:r>
      <w:r w:rsidRPr="75E60BFB">
        <w:rPr>
          <w:rFonts w:ascii="Arial" w:eastAsia="Arial" w:hAnsi="Arial" w:cs="Arial"/>
          <w:i/>
          <w:iCs/>
          <w:color w:val="C00000"/>
          <w:sz w:val="24"/>
          <w:szCs w:val="24"/>
        </w:rPr>
        <w:t>person(s)]</w:t>
      </w:r>
      <w:r w:rsidRPr="75E60BFB">
        <w:rPr>
          <w:rFonts w:ascii="Arial" w:eastAsia="Arial" w:hAnsi="Arial" w:cs="Arial"/>
          <w:b/>
          <w:bCs/>
          <w:color w:val="C00000"/>
          <w:sz w:val="24"/>
          <w:szCs w:val="24"/>
        </w:rPr>
        <w:t xml:space="preserve"> </w:t>
      </w:r>
      <w:r w:rsidRPr="75E60BFB">
        <w:rPr>
          <w:rFonts w:ascii="Arial" w:eastAsia="Arial" w:hAnsi="Arial" w:cs="Arial"/>
          <w:color w:val="231F20"/>
          <w:sz w:val="24"/>
          <w:szCs w:val="24"/>
        </w:rPr>
        <w:t xml:space="preserve">has overall authority and responsibility for implementing the provisions of this </w:t>
      </w:r>
      <w:r w:rsidR="6AE12B22" w:rsidRPr="75E60BFB">
        <w:rPr>
          <w:rFonts w:ascii="Arial" w:eastAsia="Arial" w:hAnsi="Arial" w:cs="Arial"/>
          <w:color w:val="231F20"/>
          <w:sz w:val="24"/>
          <w:szCs w:val="24"/>
        </w:rPr>
        <w:t>plan</w:t>
      </w:r>
      <w:r w:rsidRPr="75E60BFB">
        <w:rPr>
          <w:rFonts w:ascii="Arial" w:eastAsia="Arial" w:hAnsi="Arial" w:cs="Arial"/>
          <w:color w:val="231F20"/>
          <w:sz w:val="24"/>
          <w:szCs w:val="24"/>
        </w:rPr>
        <w:t xml:space="preserve">. </w:t>
      </w:r>
      <w:r w:rsidR="00FC6E11">
        <w:rPr>
          <w:rFonts w:ascii="Arial" w:eastAsia="Arial" w:hAnsi="Arial" w:cs="Arial"/>
          <w:color w:val="231F20"/>
          <w:sz w:val="24"/>
          <w:szCs w:val="24"/>
        </w:rPr>
        <w:t>All</w:t>
      </w:r>
      <w:r w:rsidRPr="75E60BFB">
        <w:rPr>
          <w:rFonts w:ascii="Arial" w:eastAsia="Arial" w:hAnsi="Arial" w:cs="Arial"/>
          <w:color w:val="231F20"/>
          <w:sz w:val="24"/>
          <w:szCs w:val="24"/>
        </w:rPr>
        <w:t xml:space="preserve"> managers and supervisors </w:t>
      </w:r>
      <w:r w:rsidR="00FC6E11">
        <w:rPr>
          <w:rFonts w:ascii="Arial" w:eastAsia="Arial" w:hAnsi="Arial" w:cs="Arial"/>
          <w:color w:val="231F20"/>
          <w:sz w:val="24"/>
          <w:szCs w:val="24"/>
        </w:rPr>
        <w:t xml:space="preserve">must </w:t>
      </w:r>
      <w:r w:rsidRPr="75E60BFB">
        <w:rPr>
          <w:rFonts w:ascii="Arial" w:eastAsia="Arial" w:hAnsi="Arial" w:cs="Arial"/>
          <w:color w:val="231F20"/>
          <w:sz w:val="24"/>
          <w:szCs w:val="24"/>
        </w:rPr>
        <w:t xml:space="preserve">implement and maintain the Heat Illness Prevention </w:t>
      </w:r>
      <w:r w:rsidR="00754C70" w:rsidRPr="75E60BFB">
        <w:rPr>
          <w:rFonts w:ascii="Arial" w:eastAsia="Arial" w:hAnsi="Arial" w:cs="Arial"/>
          <w:color w:val="231F20"/>
          <w:sz w:val="24"/>
          <w:szCs w:val="24"/>
        </w:rPr>
        <w:t>Plan</w:t>
      </w:r>
      <w:r w:rsidRPr="75E60BFB">
        <w:rPr>
          <w:rFonts w:ascii="Arial" w:eastAsia="Arial" w:hAnsi="Arial" w:cs="Arial"/>
          <w:color w:val="231F20"/>
          <w:sz w:val="24"/>
          <w:szCs w:val="24"/>
        </w:rPr>
        <w:t xml:space="preserve"> in their work areas and </w:t>
      </w:r>
      <w:r w:rsidR="00DF7AE1">
        <w:rPr>
          <w:rFonts w:ascii="Arial" w:eastAsia="Arial" w:hAnsi="Arial" w:cs="Arial"/>
          <w:color w:val="231F20"/>
          <w:sz w:val="24"/>
          <w:szCs w:val="24"/>
        </w:rPr>
        <w:t>ensure</w:t>
      </w:r>
      <w:r w:rsidRPr="75E60BFB">
        <w:rPr>
          <w:rFonts w:ascii="Arial" w:eastAsia="Arial" w:hAnsi="Arial" w:cs="Arial"/>
          <w:color w:val="231F20"/>
          <w:sz w:val="24"/>
          <w:szCs w:val="24"/>
        </w:rPr>
        <w:t xml:space="preserve"> workers receive answers to questions about the </w:t>
      </w:r>
      <w:r w:rsidR="69A68B14" w:rsidRPr="75E60BFB">
        <w:rPr>
          <w:rFonts w:ascii="Arial" w:eastAsia="Arial" w:hAnsi="Arial" w:cs="Arial"/>
          <w:color w:val="231F20"/>
          <w:sz w:val="24"/>
          <w:szCs w:val="24"/>
        </w:rPr>
        <w:t>plan</w:t>
      </w:r>
      <w:r w:rsidRPr="75E60BFB">
        <w:rPr>
          <w:rFonts w:ascii="Arial" w:eastAsia="Arial" w:hAnsi="Arial" w:cs="Arial"/>
          <w:color w:val="231F20"/>
          <w:sz w:val="24"/>
          <w:szCs w:val="24"/>
        </w:rPr>
        <w:t xml:space="preserve"> in a language they understand.</w:t>
      </w:r>
    </w:p>
    <w:p w14:paraId="07174184" w14:textId="296FAD87" w:rsidR="5F8FA327" w:rsidRPr="00CB3709" w:rsidRDefault="5F8FA327" w:rsidP="03B4CE5D">
      <w:pPr>
        <w:spacing w:before="283" w:after="0" w:line="216" w:lineRule="auto"/>
        <w:ind w:right="280"/>
        <w:rPr>
          <w:rFonts w:ascii="Arial" w:eastAsia="Arial" w:hAnsi="Arial" w:cs="Arial"/>
          <w:color w:val="231F20"/>
          <w:sz w:val="24"/>
          <w:szCs w:val="24"/>
        </w:rPr>
      </w:pPr>
      <w:r w:rsidRPr="00CB3709">
        <w:rPr>
          <w:rFonts w:ascii="Arial" w:eastAsia="Arial" w:hAnsi="Arial" w:cs="Arial"/>
          <w:color w:val="231F20"/>
          <w:sz w:val="24"/>
          <w:szCs w:val="24"/>
        </w:rPr>
        <w:t xml:space="preserve">All workers </w:t>
      </w:r>
      <w:r w:rsidR="00C36610">
        <w:rPr>
          <w:rFonts w:ascii="Arial" w:eastAsia="Arial" w:hAnsi="Arial" w:cs="Arial"/>
          <w:color w:val="231F20"/>
          <w:sz w:val="24"/>
          <w:szCs w:val="24"/>
        </w:rPr>
        <w:t>must use</w:t>
      </w:r>
      <w:r w:rsidRPr="00CB3709">
        <w:rPr>
          <w:rFonts w:ascii="Arial" w:eastAsia="Arial" w:hAnsi="Arial" w:cs="Arial"/>
          <w:color w:val="231F20"/>
          <w:sz w:val="24"/>
          <w:szCs w:val="24"/>
        </w:rPr>
        <w:t xml:space="preserve"> safe work practices</w:t>
      </w:r>
      <w:r w:rsidR="005C6E53">
        <w:rPr>
          <w:rFonts w:ascii="Arial" w:eastAsia="Arial" w:hAnsi="Arial" w:cs="Arial"/>
          <w:color w:val="231F20"/>
          <w:sz w:val="24"/>
          <w:szCs w:val="24"/>
        </w:rPr>
        <w:t>,</w:t>
      </w:r>
      <w:r w:rsidRPr="00CB3709">
        <w:rPr>
          <w:rFonts w:ascii="Arial" w:eastAsia="Arial" w:hAnsi="Arial" w:cs="Arial"/>
          <w:color w:val="231F20"/>
          <w:sz w:val="24"/>
          <w:szCs w:val="24"/>
        </w:rPr>
        <w:t xml:space="preserve"> follow all directives, policies, and procedures</w:t>
      </w:r>
      <w:r w:rsidR="00C26B08">
        <w:rPr>
          <w:rFonts w:ascii="Arial" w:eastAsia="Arial" w:hAnsi="Arial" w:cs="Arial"/>
          <w:color w:val="231F20"/>
          <w:sz w:val="24"/>
          <w:szCs w:val="24"/>
        </w:rPr>
        <w:t xml:space="preserve">, </w:t>
      </w:r>
      <w:r w:rsidRPr="00CB3709">
        <w:rPr>
          <w:rFonts w:ascii="Arial" w:eastAsia="Arial" w:hAnsi="Arial" w:cs="Arial"/>
          <w:color w:val="231F20"/>
          <w:sz w:val="24"/>
          <w:szCs w:val="24"/>
        </w:rPr>
        <w:t>and assist in maintaining a safe work environment.</w:t>
      </w:r>
    </w:p>
    <w:p w14:paraId="2A00DA5C" w14:textId="3AE4CCF5" w:rsidR="5F8FA327" w:rsidRPr="00CB3709" w:rsidRDefault="5F8FA327" w:rsidP="03B4CE5D">
      <w:pPr>
        <w:spacing w:before="283" w:after="0" w:line="216" w:lineRule="auto"/>
        <w:ind w:right="280"/>
        <w:rPr>
          <w:rFonts w:ascii="Arial" w:eastAsia="Arial" w:hAnsi="Arial" w:cs="Arial"/>
          <w:color w:val="231F20"/>
          <w:sz w:val="24"/>
          <w:szCs w:val="24"/>
        </w:rPr>
      </w:pPr>
      <w:r w:rsidRPr="00CB3709">
        <w:rPr>
          <w:rFonts w:ascii="Arial" w:eastAsia="Arial" w:hAnsi="Arial" w:cs="Arial"/>
          <w:color w:val="231F20"/>
          <w:sz w:val="24"/>
          <w:szCs w:val="24"/>
        </w:rPr>
        <w:t xml:space="preserve">This plan is in English and </w:t>
      </w:r>
      <w:r w:rsidRPr="00CB3709">
        <w:rPr>
          <w:rFonts w:ascii="Arial" w:eastAsia="Arial" w:hAnsi="Arial" w:cs="Arial"/>
          <w:i/>
          <w:iCs/>
          <w:color w:val="C00000"/>
          <w:sz w:val="24"/>
          <w:szCs w:val="24"/>
        </w:rPr>
        <w:t>[Enter language understood by most of your workers].</w:t>
      </w:r>
      <w:r w:rsidRPr="00CB3709">
        <w:rPr>
          <w:rFonts w:ascii="Arial" w:eastAsia="Arial" w:hAnsi="Arial" w:cs="Arial"/>
          <w:color w:val="C00000"/>
          <w:sz w:val="24"/>
          <w:szCs w:val="24"/>
        </w:rPr>
        <w:t xml:space="preserve"> </w:t>
      </w:r>
      <w:r w:rsidRPr="00CB3709">
        <w:rPr>
          <w:rFonts w:ascii="Arial" w:eastAsia="Arial" w:hAnsi="Arial" w:cs="Arial"/>
          <w:color w:val="231F20"/>
          <w:sz w:val="24"/>
          <w:szCs w:val="24"/>
        </w:rPr>
        <w:t xml:space="preserve">It is maintained at </w:t>
      </w:r>
      <w:r w:rsidRPr="00CB3709">
        <w:rPr>
          <w:rFonts w:ascii="Arial" w:eastAsia="Arial" w:hAnsi="Arial" w:cs="Arial"/>
          <w:i/>
          <w:iCs/>
          <w:color w:val="C00000"/>
          <w:sz w:val="24"/>
          <w:szCs w:val="24"/>
        </w:rPr>
        <w:t>[Enter</w:t>
      </w:r>
      <w:r w:rsidR="00B64F4E">
        <w:rPr>
          <w:rFonts w:ascii="Arial" w:eastAsia="Arial" w:hAnsi="Arial" w:cs="Arial"/>
          <w:i/>
          <w:iCs/>
          <w:color w:val="C00000"/>
          <w:sz w:val="24"/>
          <w:szCs w:val="24"/>
        </w:rPr>
        <w:t xml:space="preserve"> worksite</w:t>
      </w:r>
      <w:r w:rsidRPr="00CB3709">
        <w:rPr>
          <w:rFonts w:ascii="Arial" w:eastAsia="Arial" w:hAnsi="Arial" w:cs="Arial"/>
          <w:i/>
          <w:iCs/>
          <w:color w:val="C00000"/>
          <w:sz w:val="24"/>
          <w:szCs w:val="24"/>
        </w:rPr>
        <w:t xml:space="preserve"> location]</w:t>
      </w:r>
      <w:r w:rsidRPr="00CB3709">
        <w:rPr>
          <w:rFonts w:ascii="Arial" w:eastAsia="Arial" w:hAnsi="Arial" w:cs="Arial"/>
          <w:color w:val="C00000"/>
          <w:sz w:val="24"/>
          <w:szCs w:val="24"/>
        </w:rPr>
        <w:t xml:space="preserve"> </w:t>
      </w:r>
      <w:r w:rsidRPr="00CB3709">
        <w:rPr>
          <w:rFonts w:ascii="Arial" w:eastAsia="Arial" w:hAnsi="Arial" w:cs="Arial"/>
          <w:color w:val="231F20"/>
          <w:sz w:val="24"/>
          <w:szCs w:val="24"/>
        </w:rPr>
        <w:t>and can be accessed electronically at</w:t>
      </w:r>
      <w:r w:rsidRPr="00CB3709">
        <w:rPr>
          <w:rFonts w:ascii="Arial" w:eastAsia="Arial" w:hAnsi="Arial" w:cs="Arial"/>
          <w:i/>
          <w:iCs/>
          <w:color w:val="C00000"/>
          <w:sz w:val="24"/>
          <w:szCs w:val="24"/>
        </w:rPr>
        <w:t xml:space="preserve"> [Enter website if available online, delete if not applicable]. </w:t>
      </w:r>
      <w:r w:rsidRPr="00CB3709">
        <w:rPr>
          <w:rFonts w:ascii="Arial" w:eastAsia="Arial" w:hAnsi="Arial" w:cs="Arial"/>
          <w:color w:val="231F20"/>
          <w:sz w:val="24"/>
          <w:szCs w:val="24"/>
        </w:rPr>
        <w:t>It is available to workers or their representatives upon request.</w:t>
      </w:r>
    </w:p>
    <w:p w14:paraId="19E707CB" w14:textId="6B544C12" w:rsidR="53CEE2B6" w:rsidRPr="00CB3709" w:rsidRDefault="53CEE2B6" w:rsidP="03B4CE5D">
      <w:pPr>
        <w:spacing w:before="283" w:after="0" w:line="216" w:lineRule="auto"/>
        <w:ind w:right="280"/>
        <w:rPr>
          <w:rFonts w:ascii="Arial" w:eastAsia="Arial" w:hAnsi="Arial" w:cs="Arial"/>
          <w:color w:val="C00000"/>
          <w:sz w:val="24"/>
          <w:szCs w:val="24"/>
        </w:rPr>
      </w:pPr>
      <w:r w:rsidRPr="75E60BFB">
        <w:rPr>
          <w:rFonts w:ascii="Arial" w:eastAsia="Arial" w:hAnsi="Arial" w:cs="Arial"/>
          <w:b/>
          <w:bCs/>
          <w:sz w:val="28"/>
          <w:szCs w:val="28"/>
        </w:rPr>
        <w:t>Procedures for Provision or Water</w:t>
      </w:r>
      <w:r w:rsidR="246077DD" w:rsidRPr="75E60BFB">
        <w:rPr>
          <w:rFonts w:ascii="Arial" w:eastAsia="Arial" w:hAnsi="Arial" w:cs="Arial"/>
          <w:b/>
          <w:bCs/>
          <w:sz w:val="28"/>
          <w:szCs w:val="28"/>
        </w:rPr>
        <w:t xml:space="preserve"> </w:t>
      </w:r>
      <w:r w:rsidR="246077DD" w:rsidRPr="75E60BFB">
        <w:rPr>
          <w:rFonts w:ascii="Arial" w:eastAsia="Arial" w:hAnsi="Arial" w:cs="Arial"/>
          <w:i/>
          <w:iCs/>
          <w:color w:val="C00000"/>
          <w:sz w:val="24"/>
          <w:szCs w:val="24"/>
        </w:rPr>
        <w:t>[Customize this section to your workplace and include the site-specific procedures to be implemented for workers. Delete parts that do not apply to your worksite.]</w:t>
      </w:r>
      <w:r w:rsidR="246077DD" w:rsidRPr="75E60BFB">
        <w:rPr>
          <w:rFonts w:ascii="Arial" w:eastAsia="Arial" w:hAnsi="Arial" w:cs="Arial"/>
          <w:color w:val="C00000"/>
          <w:sz w:val="24"/>
          <w:szCs w:val="24"/>
        </w:rPr>
        <w:t xml:space="preserve"> </w:t>
      </w:r>
    </w:p>
    <w:p w14:paraId="12FBF42F" w14:textId="371C46E8" w:rsidR="03B4CE5D" w:rsidRPr="00CB3709" w:rsidRDefault="03B4CE5D" w:rsidP="68E75007">
      <w:pPr>
        <w:spacing w:after="0"/>
        <w:rPr>
          <w:rFonts w:ascii="Arial" w:eastAsia="Arial" w:hAnsi="Arial" w:cs="Arial"/>
          <w:i/>
          <w:iCs/>
          <w:color w:val="C00000"/>
          <w:sz w:val="24"/>
          <w:szCs w:val="24"/>
        </w:rPr>
      </w:pPr>
    </w:p>
    <w:p w14:paraId="4EAF716C" w14:textId="6687DD6C" w:rsidR="246077DD" w:rsidRPr="00CB3709" w:rsidRDefault="246077DD" w:rsidP="03B4CE5D">
      <w:pPr>
        <w:pStyle w:val="ListParagraph"/>
        <w:numPr>
          <w:ilvl w:val="0"/>
          <w:numId w:val="11"/>
        </w:numPr>
        <w:spacing w:after="240"/>
        <w:ind w:left="270" w:hanging="270"/>
        <w:rPr>
          <w:rFonts w:ascii="Arial" w:eastAsia="Arial" w:hAnsi="Arial" w:cs="Arial"/>
          <w:i/>
          <w:iCs/>
          <w:sz w:val="24"/>
          <w:szCs w:val="24"/>
        </w:rPr>
      </w:pPr>
      <w:r w:rsidRPr="00CB3709">
        <w:rPr>
          <w:rFonts w:ascii="Arial" w:eastAsia="Arial" w:hAnsi="Arial" w:cs="Arial"/>
          <w:sz w:val="24"/>
          <w:szCs w:val="24"/>
        </w:rPr>
        <w:t xml:space="preserve">Fresh, pure, </w:t>
      </w:r>
      <w:r w:rsidR="00407AA0">
        <w:rPr>
          <w:rFonts w:ascii="Arial" w:eastAsia="Arial" w:hAnsi="Arial" w:cs="Arial"/>
          <w:sz w:val="24"/>
          <w:szCs w:val="24"/>
        </w:rPr>
        <w:t xml:space="preserve">and </w:t>
      </w:r>
      <w:r w:rsidRPr="00CB3709">
        <w:rPr>
          <w:rFonts w:ascii="Arial" w:eastAsia="Arial" w:hAnsi="Arial" w:cs="Arial"/>
          <w:sz w:val="24"/>
          <w:szCs w:val="24"/>
        </w:rPr>
        <w:t>suitably cool water will be provided to workers free of charge.</w:t>
      </w:r>
      <w:r w:rsidRPr="00CB3709">
        <w:rPr>
          <w:rFonts w:ascii="Arial" w:eastAsia="Arial" w:hAnsi="Arial" w:cs="Arial"/>
          <w:i/>
          <w:iCs/>
          <w:sz w:val="24"/>
          <w:szCs w:val="24"/>
        </w:rPr>
        <w:t xml:space="preserve"> </w:t>
      </w:r>
      <w:r w:rsidRPr="00CB3709">
        <w:rPr>
          <w:rFonts w:ascii="Arial" w:eastAsia="Arial" w:hAnsi="Arial" w:cs="Arial"/>
          <w:i/>
          <w:iCs/>
          <w:color w:val="C00000"/>
          <w:sz w:val="24"/>
          <w:szCs w:val="24"/>
        </w:rPr>
        <w:t xml:space="preserve">[Add site-specific information on how this will be provided, e.g., water fountains, water dispensers, water bottles, single-use or disposable cups </w:t>
      </w:r>
      <w:r w:rsidR="008615E3">
        <w:rPr>
          <w:rFonts w:ascii="Arial" w:eastAsia="Arial" w:hAnsi="Arial" w:cs="Arial"/>
          <w:i/>
          <w:iCs/>
          <w:color w:val="C00000"/>
          <w:sz w:val="24"/>
          <w:szCs w:val="24"/>
        </w:rPr>
        <w:t>with</w:t>
      </w:r>
      <w:r w:rsidR="008615E3" w:rsidRPr="00CB3709">
        <w:rPr>
          <w:rFonts w:ascii="Arial" w:eastAsia="Arial" w:hAnsi="Arial" w:cs="Arial"/>
          <w:i/>
          <w:iCs/>
          <w:color w:val="C00000"/>
          <w:sz w:val="24"/>
          <w:szCs w:val="24"/>
        </w:rPr>
        <w:t xml:space="preserve"> </w:t>
      </w:r>
      <w:r w:rsidRPr="00CB3709">
        <w:rPr>
          <w:rFonts w:ascii="Arial" w:eastAsia="Arial" w:hAnsi="Arial" w:cs="Arial"/>
          <w:i/>
          <w:iCs/>
          <w:color w:val="C00000"/>
          <w:sz w:val="24"/>
          <w:szCs w:val="24"/>
        </w:rPr>
        <w:t xml:space="preserve">a </w:t>
      </w:r>
      <w:r w:rsidR="00133E19">
        <w:rPr>
          <w:rFonts w:ascii="Arial" w:eastAsia="Arial" w:hAnsi="Arial" w:cs="Arial"/>
          <w:i/>
          <w:iCs/>
          <w:color w:val="C00000"/>
          <w:sz w:val="24"/>
          <w:szCs w:val="24"/>
        </w:rPr>
        <w:t xml:space="preserve">disposal </w:t>
      </w:r>
      <w:r w:rsidRPr="00CB3709">
        <w:rPr>
          <w:rFonts w:ascii="Arial" w:eastAsia="Arial" w:hAnsi="Arial" w:cs="Arial"/>
          <w:i/>
          <w:iCs/>
          <w:color w:val="C00000"/>
          <w:sz w:val="24"/>
          <w:szCs w:val="24"/>
        </w:rPr>
        <w:t xml:space="preserve">receptacle </w:t>
      </w:r>
      <w:r w:rsidR="00133E19">
        <w:rPr>
          <w:rFonts w:ascii="Arial" w:eastAsia="Arial" w:hAnsi="Arial" w:cs="Arial"/>
          <w:i/>
          <w:iCs/>
          <w:color w:val="C00000"/>
          <w:sz w:val="24"/>
          <w:szCs w:val="24"/>
        </w:rPr>
        <w:t>that</w:t>
      </w:r>
      <w:r w:rsidRPr="00CB3709">
        <w:rPr>
          <w:rFonts w:ascii="Arial" w:eastAsia="Arial" w:hAnsi="Arial" w:cs="Arial"/>
          <w:i/>
          <w:iCs/>
          <w:color w:val="C00000"/>
          <w:sz w:val="24"/>
          <w:szCs w:val="24"/>
        </w:rPr>
        <w:t xml:space="preserve"> will be provided and kept clean. If water is not plumbed or otherwise continuously supplied, you can describe your procedures for how you provide at least one quart per worker per hour for drinking for the entire shift. If you cannot provide enough water at the start of the shift to last the entire shift, you can describe your procedures to replenish the drinking water throughout the shift.]</w:t>
      </w:r>
      <w:r w:rsidR="001E6E36">
        <w:rPr>
          <w:rFonts w:ascii="Arial" w:eastAsia="Arial" w:hAnsi="Arial" w:cs="Arial"/>
          <w:i/>
          <w:iCs/>
          <w:sz w:val="24"/>
          <w:szCs w:val="24"/>
        </w:rPr>
        <w:t xml:space="preserve"> </w:t>
      </w:r>
    </w:p>
    <w:p w14:paraId="147F7178" w14:textId="1E405738" w:rsidR="03B4CE5D" w:rsidRPr="00CB3709" w:rsidRDefault="03B4CE5D" w:rsidP="03B4CE5D">
      <w:pPr>
        <w:pStyle w:val="ListParagraph"/>
        <w:spacing w:after="240"/>
        <w:ind w:left="270" w:hanging="270"/>
        <w:rPr>
          <w:rFonts w:ascii="Arial" w:eastAsia="Arial" w:hAnsi="Arial" w:cs="Arial"/>
          <w:i/>
          <w:iCs/>
          <w:color w:val="C00000"/>
          <w:sz w:val="24"/>
          <w:szCs w:val="24"/>
        </w:rPr>
      </w:pPr>
    </w:p>
    <w:p w14:paraId="5034750C" w14:textId="0DDDB0AE" w:rsidR="246077DD" w:rsidRPr="00CB3709" w:rsidRDefault="246077DD" w:rsidP="03B4CE5D">
      <w:pPr>
        <w:pStyle w:val="ListParagraph"/>
        <w:numPr>
          <w:ilvl w:val="0"/>
          <w:numId w:val="11"/>
        </w:numPr>
        <w:spacing w:after="240"/>
        <w:ind w:left="270" w:hanging="270"/>
        <w:rPr>
          <w:rFonts w:ascii="Arial" w:eastAsia="Arial" w:hAnsi="Arial" w:cs="Arial"/>
          <w:sz w:val="24"/>
          <w:szCs w:val="24"/>
        </w:rPr>
      </w:pPr>
      <w:r w:rsidRPr="00CB3709">
        <w:rPr>
          <w:rFonts w:ascii="Arial" w:eastAsia="Arial" w:hAnsi="Arial" w:cs="Arial"/>
          <w:sz w:val="24"/>
          <w:szCs w:val="24"/>
        </w:rPr>
        <w:t xml:space="preserve">Supervisors will ensure that the water is fresh, pure, and suitably cool. </w:t>
      </w:r>
      <w:r w:rsidR="008F298C">
        <w:rPr>
          <w:rFonts w:ascii="Arial" w:eastAsia="Arial" w:hAnsi="Arial" w:cs="Arial"/>
          <w:sz w:val="24"/>
          <w:szCs w:val="24"/>
        </w:rPr>
        <w:t>They</w:t>
      </w:r>
      <w:r w:rsidR="008F298C" w:rsidRPr="243A2856">
        <w:rPr>
          <w:rFonts w:ascii="Arial" w:eastAsia="Arial" w:hAnsi="Arial" w:cs="Arial"/>
          <w:sz w:val="24"/>
          <w:szCs w:val="24"/>
        </w:rPr>
        <w:t xml:space="preserve"> </w:t>
      </w:r>
      <w:r w:rsidR="47136B47" w:rsidRPr="243A2856">
        <w:rPr>
          <w:rFonts w:ascii="Arial" w:eastAsia="Arial" w:hAnsi="Arial" w:cs="Arial"/>
          <w:sz w:val="24"/>
          <w:szCs w:val="24"/>
        </w:rPr>
        <w:t xml:space="preserve">will visually examine the water at the start of the shift </w:t>
      </w:r>
      <w:r w:rsidR="00801C0E">
        <w:rPr>
          <w:rFonts w:ascii="Arial" w:eastAsia="Arial" w:hAnsi="Arial" w:cs="Arial"/>
          <w:sz w:val="24"/>
          <w:szCs w:val="24"/>
        </w:rPr>
        <w:t xml:space="preserve">and </w:t>
      </w:r>
      <w:r w:rsidR="47136B47" w:rsidRPr="243A2856">
        <w:rPr>
          <w:rFonts w:ascii="Arial" w:eastAsia="Arial" w:hAnsi="Arial" w:cs="Arial"/>
          <w:sz w:val="24"/>
          <w:szCs w:val="24"/>
        </w:rPr>
        <w:t>as needed. Supervisor will pour water on their skin to ensure water is suitably cool</w:t>
      </w:r>
      <w:r w:rsidR="6D3BA925" w:rsidRPr="243A2856">
        <w:rPr>
          <w:rFonts w:ascii="Arial" w:eastAsia="Arial" w:hAnsi="Arial" w:cs="Arial"/>
          <w:sz w:val="24"/>
          <w:szCs w:val="24"/>
        </w:rPr>
        <w:t>.</w:t>
      </w:r>
      <w:r w:rsidRPr="243A2856">
        <w:rPr>
          <w:rFonts w:ascii="Arial" w:eastAsia="Arial" w:hAnsi="Arial" w:cs="Arial"/>
          <w:sz w:val="24"/>
          <w:szCs w:val="24"/>
        </w:rPr>
        <w:t xml:space="preserve"> </w:t>
      </w:r>
      <w:r w:rsidRPr="243A2856">
        <w:rPr>
          <w:rFonts w:ascii="Arial" w:eastAsia="Arial" w:hAnsi="Arial" w:cs="Arial"/>
          <w:i/>
          <w:iCs/>
          <w:color w:val="C00000"/>
          <w:sz w:val="24"/>
          <w:szCs w:val="24"/>
        </w:rPr>
        <w:t>[</w:t>
      </w:r>
      <w:r w:rsidR="0E118A49" w:rsidRPr="243A2856">
        <w:rPr>
          <w:rFonts w:ascii="Arial" w:eastAsia="Arial" w:hAnsi="Arial" w:cs="Arial"/>
          <w:i/>
          <w:iCs/>
          <w:color w:val="C00000"/>
          <w:sz w:val="24"/>
          <w:szCs w:val="24"/>
        </w:rPr>
        <w:t>If you plan to use an alternative method, describe it here</w:t>
      </w:r>
      <w:r w:rsidR="0001417A">
        <w:rPr>
          <w:rFonts w:ascii="Arial" w:eastAsia="Arial" w:hAnsi="Arial" w:cs="Arial"/>
          <w:i/>
          <w:iCs/>
          <w:color w:val="C00000"/>
          <w:sz w:val="24"/>
          <w:szCs w:val="24"/>
        </w:rPr>
        <w:t>.</w:t>
      </w:r>
      <w:r w:rsidR="0E118A49" w:rsidRPr="243A2856">
        <w:rPr>
          <w:rFonts w:ascii="Arial" w:eastAsia="Arial" w:hAnsi="Arial" w:cs="Arial"/>
          <w:i/>
          <w:iCs/>
          <w:color w:val="C00000"/>
          <w:sz w:val="24"/>
          <w:szCs w:val="24"/>
        </w:rPr>
        <w:t xml:space="preserve">] </w:t>
      </w:r>
    </w:p>
    <w:p w14:paraId="6DA4CF92" w14:textId="01AD5E0C" w:rsidR="03B4CE5D" w:rsidRPr="00CB3709" w:rsidRDefault="03B4CE5D" w:rsidP="03B4CE5D">
      <w:pPr>
        <w:pStyle w:val="ListParagraph"/>
        <w:spacing w:after="240"/>
        <w:ind w:left="270" w:hanging="270"/>
        <w:rPr>
          <w:rFonts w:ascii="Arial" w:eastAsia="Arial" w:hAnsi="Arial" w:cs="Arial"/>
          <w:sz w:val="24"/>
          <w:szCs w:val="24"/>
        </w:rPr>
      </w:pPr>
    </w:p>
    <w:p w14:paraId="6968503D" w14:textId="11BD9C90" w:rsidR="246077DD" w:rsidRPr="00CB3709" w:rsidRDefault="246077DD" w:rsidP="03B4CE5D">
      <w:pPr>
        <w:pStyle w:val="ListParagraph"/>
        <w:numPr>
          <w:ilvl w:val="0"/>
          <w:numId w:val="11"/>
        </w:numPr>
        <w:spacing w:after="240"/>
        <w:ind w:left="270" w:hanging="270"/>
        <w:rPr>
          <w:rFonts w:ascii="Arial" w:eastAsia="Arial" w:hAnsi="Arial" w:cs="Arial"/>
          <w:i/>
          <w:iCs/>
          <w:sz w:val="24"/>
          <w:szCs w:val="24"/>
        </w:rPr>
      </w:pPr>
      <w:r w:rsidRPr="00CB3709">
        <w:rPr>
          <w:rFonts w:ascii="Arial" w:eastAsia="Arial" w:hAnsi="Arial" w:cs="Arial"/>
          <w:sz w:val="24"/>
          <w:szCs w:val="24"/>
        </w:rPr>
        <w:t xml:space="preserve">The water will be located at </w:t>
      </w:r>
      <w:r w:rsidRPr="00CB3709">
        <w:rPr>
          <w:rFonts w:ascii="Arial" w:eastAsia="Arial" w:hAnsi="Arial" w:cs="Arial"/>
          <w:i/>
          <w:iCs/>
          <w:color w:val="C00000"/>
          <w:sz w:val="24"/>
          <w:szCs w:val="24"/>
        </w:rPr>
        <w:t xml:space="preserve">[State all the location(s) where water will be available. The location </w:t>
      </w:r>
      <w:r w:rsidR="35D9CF9E" w:rsidRPr="00CB3709">
        <w:rPr>
          <w:rFonts w:ascii="Arial" w:eastAsia="Arial" w:hAnsi="Arial" w:cs="Arial"/>
          <w:i/>
          <w:iCs/>
          <w:color w:val="C00000"/>
          <w:sz w:val="24"/>
          <w:szCs w:val="24"/>
        </w:rPr>
        <w:t>should</w:t>
      </w:r>
      <w:r w:rsidRPr="00CB3709">
        <w:rPr>
          <w:rFonts w:ascii="Arial" w:eastAsia="Arial" w:hAnsi="Arial" w:cs="Arial"/>
          <w:i/>
          <w:iCs/>
          <w:color w:val="C00000"/>
          <w:sz w:val="24"/>
          <w:szCs w:val="24"/>
        </w:rPr>
        <w:t xml:space="preserve"> be in </w:t>
      </w:r>
      <w:r w:rsidR="28F5E793" w:rsidRPr="00CB3709">
        <w:rPr>
          <w:rFonts w:ascii="Arial" w:eastAsia="Arial" w:hAnsi="Arial" w:cs="Arial"/>
          <w:i/>
          <w:iCs/>
          <w:color w:val="C00000"/>
          <w:sz w:val="24"/>
          <w:szCs w:val="24"/>
        </w:rPr>
        <w:t>shaded</w:t>
      </w:r>
      <w:r w:rsidRPr="00CB3709">
        <w:rPr>
          <w:rFonts w:ascii="Arial" w:eastAsia="Arial" w:hAnsi="Arial" w:cs="Arial"/>
          <w:i/>
          <w:iCs/>
          <w:color w:val="C00000"/>
          <w:sz w:val="24"/>
          <w:szCs w:val="24"/>
        </w:rPr>
        <w:t xml:space="preserve"> areas and as close as </w:t>
      </w:r>
      <w:r w:rsidR="00333ACA">
        <w:rPr>
          <w:rFonts w:ascii="Arial" w:eastAsia="Arial" w:hAnsi="Arial" w:cs="Arial"/>
          <w:i/>
          <w:iCs/>
          <w:color w:val="C00000"/>
          <w:sz w:val="24"/>
          <w:szCs w:val="24"/>
        </w:rPr>
        <w:t>practicable</w:t>
      </w:r>
      <w:r w:rsidRPr="00CB3709">
        <w:rPr>
          <w:rFonts w:ascii="Arial" w:eastAsia="Arial" w:hAnsi="Arial" w:cs="Arial"/>
          <w:i/>
          <w:iCs/>
          <w:color w:val="C00000"/>
          <w:sz w:val="24"/>
          <w:szCs w:val="24"/>
        </w:rPr>
        <w:t xml:space="preserve"> to the </w:t>
      </w:r>
      <w:r w:rsidR="6F8ABC9D" w:rsidRPr="00CB3709">
        <w:rPr>
          <w:rFonts w:ascii="Arial" w:eastAsia="Arial" w:hAnsi="Arial" w:cs="Arial"/>
          <w:i/>
          <w:iCs/>
          <w:color w:val="C00000"/>
          <w:sz w:val="24"/>
          <w:szCs w:val="24"/>
        </w:rPr>
        <w:t>worksite</w:t>
      </w:r>
      <w:r w:rsidRPr="00CB3709">
        <w:rPr>
          <w:rFonts w:ascii="Arial" w:eastAsia="Arial" w:hAnsi="Arial" w:cs="Arial"/>
          <w:i/>
          <w:iCs/>
          <w:color w:val="C00000"/>
          <w:sz w:val="24"/>
          <w:szCs w:val="24"/>
        </w:rPr>
        <w:t>.]</w:t>
      </w:r>
    </w:p>
    <w:p w14:paraId="26D1E25F" w14:textId="1872ACA3" w:rsidR="03B4CE5D" w:rsidRPr="00CB3709" w:rsidRDefault="03B4CE5D" w:rsidP="03B4CE5D">
      <w:pPr>
        <w:pStyle w:val="ListParagraph"/>
        <w:spacing w:after="240"/>
        <w:ind w:left="270" w:hanging="270"/>
        <w:rPr>
          <w:rFonts w:ascii="Arial" w:eastAsia="Arial" w:hAnsi="Arial" w:cs="Arial"/>
          <w:i/>
          <w:iCs/>
          <w:color w:val="C00000"/>
          <w:sz w:val="24"/>
          <w:szCs w:val="24"/>
        </w:rPr>
      </w:pPr>
    </w:p>
    <w:p w14:paraId="5E2CC3FE" w14:textId="2ED8E743" w:rsidR="00CC4465" w:rsidRPr="00415E48" w:rsidRDefault="246077DD" w:rsidP="00415E48">
      <w:pPr>
        <w:pStyle w:val="ListParagraph"/>
        <w:numPr>
          <w:ilvl w:val="0"/>
          <w:numId w:val="11"/>
        </w:numPr>
        <w:spacing w:before="240" w:after="240"/>
        <w:ind w:left="270" w:hanging="270"/>
        <w:rPr>
          <w:rFonts w:ascii="Arial" w:eastAsia="Arial" w:hAnsi="Arial" w:cs="Arial"/>
          <w:i/>
          <w:iCs/>
          <w:color w:val="000000" w:themeColor="text1"/>
          <w:sz w:val="24"/>
          <w:szCs w:val="24"/>
        </w:rPr>
      </w:pPr>
      <w:r w:rsidRPr="009D2B4C">
        <w:rPr>
          <w:rFonts w:ascii="Arial" w:eastAsia="Arial" w:hAnsi="Arial" w:cs="Arial"/>
          <w:color w:val="000000" w:themeColor="text1"/>
          <w:sz w:val="24"/>
          <w:szCs w:val="24"/>
        </w:rPr>
        <w:t xml:space="preserve">Workers will be reminded and encouraged to </w:t>
      </w:r>
      <w:r w:rsidR="00867D37">
        <w:rPr>
          <w:rFonts w:ascii="Arial" w:eastAsia="Arial" w:hAnsi="Arial" w:cs="Arial"/>
          <w:color w:val="000000" w:themeColor="text1"/>
          <w:sz w:val="24"/>
          <w:szCs w:val="24"/>
        </w:rPr>
        <w:t xml:space="preserve">drink water </w:t>
      </w:r>
      <w:r w:rsidRPr="009D2B4C">
        <w:rPr>
          <w:rFonts w:ascii="Arial" w:eastAsia="Arial" w:hAnsi="Arial" w:cs="Arial"/>
          <w:color w:val="000000" w:themeColor="text1"/>
          <w:sz w:val="24"/>
          <w:szCs w:val="24"/>
        </w:rPr>
        <w:t>frequently.</w:t>
      </w:r>
      <w:r w:rsidR="00A7331D" w:rsidRPr="009D2B4C">
        <w:rPr>
          <w:rFonts w:ascii="Arial" w:eastAsia="Arial" w:hAnsi="Arial" w:cs="Arial"/>
          <w:color w:val="000000" w:themeColor="text1"/>
          <w:sz w:val="24"/>
          <w:szCs w:val="24"/>
        </w:rPr>
        <w:t xml:space="preserve"> </w:t>
      </w:r>
      <w:r w:rsidR="00902A8E">
        <w:rPr>
          <w:rFonts w:ascii="Arial" w:eastAsia="Arial" w:hAnsi="Arial" w:cs="Arial"/>
          <w:color w:val="000000" w:themeColor="text1"/>
          <w:sz w:val="24"/>
          <w:szCs w:val="24"/>
        </w:rPr>
        <w:t>S</w:t>
      </w:r>
      <w:r w:rsidR="00A7331D" w:rsidRPr="009D2B4C">
        <w:rPr>
          <w:rFonts w:ascii="Arial" w:eastAsia="Arial" w:hAnsi="Arial" w:cs="Arial"/>
          <w:color w:val="000000" w:themeColor="text1"/>
          <w:sz w:val="24"/>
          <w:szCs w:val="24"/>
        </w:rPr>
        <w:t>upervisor</w:t>
      </w:r>
      <w:r w:rsidR="00902A8E">
        <w:rPr>
          <w:rFonts w:ascii="Arial" w:eastAsia="Arial" w:hAnsi="Arial" w:cs="Arial"/>
          <w:color w:val="000000" w:themeColor="text1"/>
          <w:sz w:val="24"/>
          <w:szCs w:val="24"/>
        </w:rPr>
        <w:t>s</w:t>
      </w:r>
      <w:r w:rsidR="00A7331D" w:rsidRPr="009D2B4C">
        <w:rPr>
          <w:rFonts w:ascii="Arial" w:eastAsia="Arial" w:hAnsi="Arial" w:cs="Arial"/>
          <w:color w:val="000000" w:themeColor="text1"/>
          <w:sz w:val="24"/>
          <w:szCs w:val="24"/>
        </w:rPr>
        <w:t xml:space="preserve"> or audible devices such as whistles or air horns will be used to remind workers to </w:t>
      </w:r>
      <w:r w:rsidR="00761B71">
        <w:rPr>
          <w:rFonts w:ascii="Arial" w:eastAsia="Arial" w:hAnsi="Arial" w:cs="Arial"/>
          <w:color w:val="000000" w:themeColor="text1"/>
          <w:sz w:val="24"/>
          <w:szCs w:val="24"/>
        </w:rPr>
        <w:t>hydrate</w:t>
      </w:r>
      <w:r w:rsidR="00A7331D" w:rsidRPr="009D2B4C">
        <w:rPr>
          <w:rFonts w:ascii="Arial" w:eastAsia="Arial" w:hAnsi="Arial" w:cs="Arial"/>
          <w:color w:val="000000" w:themeColor="text1"/>
          <w:sz w:val="24"/>
          <w:szCs w:val="24"/>
        </w:rPr>
        <w:t>.</w:t>
      </w:r>
      <w:r w:rsidRPr="009D2B4C">
        <w:rPr>
          <w:rFonts w:ascii="Arial" w:eastAsia="Arial" w:hAnsi="Arial" w:cs="Arial"/>
          <w:color w:val="000000" w:themeColor="text1"/>
          <w:sz w:val="24"/>
          <w:szCs w:val="24"/>
        </w:rPr>
        <w:t xml:space="preserve"> </w:t>
      </w:r>
      <w:r w:rsidRPr="009D2B4C">
        <w:rPr>
          <w:rFonts w:ascii="Arial" w:eastAsia="Arial" w:hAnsi="Arial" w:cs="Arial"/>
          <w:i/>
          <w:iCs/>
          <w:color w:val="C00000"/>
          <w:sz w:val="24"/>
          <w:szCs w:val="24"/>
        </w:rPr>
        <w:t xml:space="preserve">[Describe </w:t>
      </w:r>
      <w:r w:rsidR="00CC4465" w:rsidRPr="009D2B4C">
        <w:rPr>
          <w:rFonts w:ascii="Arial" w:eastAsia="Arial" w:hAnsi="Arial" w:cs="Arial"/>
          <w:i/>
          <w:iCs/>
          <w:color w:val="C00000"/>
          <w:sz w:val="24"/>
          <w:szCs w:val="24"/>
        </w:rPr>
        <w:t>any other means you will use to encourage and remind workers to drink water.]</w:t>
      </w:r>
      <w:r w:rsidRPr="009D2B4C">
        <w:rPr>
          <w:rFonts w:ascii="Arial" w:eastAsia="Arial" w:hAnsi="Arial" w:cs="Arial"/>
          <w:i/>
          <w:iCs/>
          <w:color w:val="000000" w:themeColor="text1"/>
          <w:sz w:val="24"/>
          <w:szCs w:val="24"/>
        </w:rPr>
        <w:t xml:space="preserve"> </w:t>
      </w:r>
    </w:p>
    <w:p w14:paraId="6978E66D" w14:textId="77777777" w:rsidR="00CC4465" w:rsidRPr="00CC4465" w:rsidRDefault="00CC4465" w:rsidP="00CC4465">
      <w:pPr>
        <w:pStyle w:val="ListParagraph"/>
        <w:spacing w:before="240" w:after="240"/>
        <w:ind w:left="270"/>
        <w:rPr>
          <w:rFonts w:ascii="Arial" w:eastAsia="Arial" w:hAnsi="Arial" w:cs="Arial"/>
          <w:i/>
          <w:iCs/>
          <w:color w:val="C00000"/>
          <w:sz w:val="24"/>
          <w:szCs w:val="24"/>
        </w:rPr>
      </w:pPr>
    </w:p>
    <w:p w14:paraId="64E5B37C" w14:textId="1BE2C269" w:rsidR="246077DD" w:rsidRPr="00CB3709" w:rsidRDefault="246077DD" w:rsidP="00CC4465">
      <w:pPr>
        <w:pStyle w:val="ListParagraph"/>
        <w:numPr>
          <w:ilvl w:val="0"/>
          <w:numId w:val="11"/>
        </w:numPr>
        <w:spacing w:before="240" w:after="240"/>
        <w:ind w:left="270" w:hanging="270"/>
        <w:rPr>
          <w:rFonts w:ascii="Arial" w:eastAsia="Arial" w:hAnsi="Arial" w:cs="Arial"/>
          <w:sz w:val="24"/>
          <w:szCs w:val="24"/>
        </w:rPr>
      </w:pPr>
      <w:r w:rsidRPr="00CB3709">
        <w:rPr>
          <w:rFonts w:ascii="Arial" w:eastAsia="Arial" w:hAnsi="Arial" w:cs="Arial"/>
          <w:sz w:val="24"/>
          <w:szCs w:val="24"/>
        </w:rPr>
        <w:t xml:space="preserve">All water containers will be kept in a sanitary condition. </w:t>
      </w:r>
    </w:p>
    <w:p w14:paraId="78E0456B" w14:textId="4DD75764" w:rsidR="03B4CE5D" w:rsidRPr="00CB3709" w:rsidRDefault="03B4CE5D" w:rsidP="03B4CE5D">
      <w:pPr>
        <w:pStyle w:val="ListParagraph"/>
        <w:spacing w:after="240"/>
        <w:ind w:left="270" w:hanging="270"/>
        <w:rPr>
          <w:rFonts w:ascii="Arial" w:eastAsia="Arial" w:hAnsi="Arial" w:cs="Arial"/>
          <w:sz w:val="24"/>
          <w:szCs w:val="24"/>
        </w:rPr>
      </w:pPr>
    </w:p>
    <w:p w14:paraId="439C6418" w14:textId="499ACA1E" w:rsidR="6E81AD5B" w:rsidRPr="00CB3709" w:rsidRDefault="6E81AD5B" w:rsidP="03B4CE5D">
      <w:pPr>
        <w:pStyle w:val="ListParagraph"/>
        <w:numPr>
          <w:ilvl w:val="0"/>
          <w:numId w:val="11"/>
        </w:numPr>
        <w:spacing w:before="240" w:after="240"/>
        <w:ind w:left="270" w:hanging="270"/>
        <w:rPr>
          <w:rFonts w:ascii="Arial" w:eastAsia="Arial" w:hAnsi="Arial" w:cs="Arial"/>
          <w:sz w:val="24"/>
          <w:szCs w:val="24"/>
        </w:rPr>
      </w:pPr>
      <w:r w:rsidRPr="00CB3709">
        <w:rPr>
          <w:rFonts w:ascii="Arial" w:eastAsia="Arial" w:hAnsi="Arial" w:cs="Arial"/>
          <w:sz w:val="24"/>
          <w:szCs w:val="24"/>
        </w:rPr>
        <w:t>When</w:t>
      </w:r>
      <w:r w:rsidR="246077DD" w:rsidRPr="00CB3709">
        <w:rPr>
          <w:rFonts w:ascii="Arial" w:eastAsia="Arial" w:hAnsi="Arial" w:cs="Arial"/>
          <w:sz w:val="24"/>
          <w:szCs w:val="24"/>
        </w:rPr>
        <w:t xml:space="preserve"> the </w:t>
      </w:r>
      <w:r w:rsidR="00BE2341" w:rsidRPr="00CB3709">
        <w:rPr>
          <w:rFonts w:ascii="Arial" w:eastAsia="Arial" w:hAnsi="Arial" w:cs="Arial"/>
          <w:sz w:val="24"/>
          <w:szCs w:val="24"/>
        </w:rPr>
        <w:t>heat index</w:t>
      </w:r>
      <w:r w:rsidR="246077DD" w:rsidRPr="00CB3709">
        <w:rPr>
          <w:rFonts w:ascii="Arial" w:eastAsia="Arial" w:hAnsi="Arial" w:cs="Arial"/>
          <w:sz w:val="24"/>
          <w:szCs w:val="24"/>
        </w:rPr>
        <w:t xml:space="preserve"> </w:t>
      </w:r>
      <w:r w:rsidR="000A36B7">
        <w:rPr>
          <w:rFonts w:ascii="Arial" w:eastAsia="Arial" w:hAnsi="Arial" w:cs="Arial"/>
          <w:sz w:val="24"/>
          <w:szCs w:val="24"/>
        </w:rPr>
        <w:t>is</w:t>
      </w:r>
      <w:r w:rsidR="246077DD" w:rsidRPr="00CB3709">
        <w:rPr>
          <w:rFonts w:ascii="Arial" w:eastAsia="Arial" w:hAnsi="Arial" w:cs="Arial"/>
          <w:sz w:val="24"/>
          <w:szCs w:val="24"/>
        </w:rPr>
        <w:t xml:space="preserve"> 9</w:t>
      </w:r>
      <w:r w:rsidR="003003BB" w:rsidRPr="00CB3709">
        <w:rPr>
          <w:rFonts w:ascii="Arial" w:eastAsia="Arial" w:hAnsi="Arial" w:cs="Arial"/>
          <w:sz w:val="24"/>
          <w:szCs w:val="24"/>
        </w:rPr>
        <w:t>0</w:t>
      </w:r>
      <w:r w:rsidR="001670C0">
        <w:rPr>
          <w:rFonts w:ascii="Arial" w:eastAsia="Arial" w:hAnsi="Arial" w:cs="Arial"/>
          <w:sz w:val="24"/>
          <w:szCs w:val="24"/>
        </w:rPr>
        <w:sym w:font="Symbol" w:char="F0B0"/>
      </w:r>
      <w:r w:rsidR="001670C0">
        <w:rPr>
          <w:rFonts w:ascii="Arial" w:eastAsia="Arial" w:hAnsi="Arial" w:cs="Arial"/>
          <w:sz w:val="24"/>
          <w:szCs w:val="24"/>
        </w:rPr>
        <w:t>F</w:t>
      </w:r>
      <w:r w:rsidR="00517290">
        <w:rPr>
          <w:rFonts w:ascii="Arial" w:eastAsia="Arial" w:hAnsi="Arial" w:cs="Arial"/>
          <w:sz w:val="24"/>
          <w:szCs w:val="24"/>
        </w:rPr>
        <w:t xml:space="preserve"> or higher—</w:t>
      </w:r>
      <w:r w:rsidR="246077DD" w:rsidRPr="00CB3709">
        <w:rPr>
          <w:rFonts w:ascii="Arial" w:eastAsia="Arial" w:hAnsi="Arial" w:cs="Arial"/>
          <w:sz w:val="24"/>
          <w:szCs w:val="24"/>
        </w:rPr>
        <w:t>or during a heat wave</w:t>
      </w:r>
      <w:r w:rsidR="00517290">
        <w:rPr>
          <w:rFonts w:ascii="Arial" w:eastAsia="Arial" w:hAnsi="Arial" w:cs="Arial"/>
          <w:sz w:val="24"/>
          <w:szCs w:val="24"/>
        </w:rPr>
        <w:t>—</w:t>
      </w:r>
      <w:r w:rsidR="246077DD" w:rsidRPr="00CB3709">
        <w:rPr>
          <w:rFonts w:ascii="Arial" w:eastAsia="Arial" w:hAnsi="Arial" w:cs="Arial"/>
          <w:sz w:val="24"/>
          <w:szCs w:val="24"/>
        </w:rPr>
        <w:t xml:space="preserve">pre-shift meetings will be conducted before work </w:t>
      </w:r>
      <w:r w:rsidR="00CD4149">
        <w:rPr>
          <w:rFonts w:ascii="Arial" w:eastAsia="Arial" w:hAnsi="Arial" w:cs="Arial"/>
          <w:sz w:val="24"/>
          <w:szCs w:val="24"/>
        </w:rPr>
        <w:t xml:space="preserve">begins </w:t>
      </w:r>
      <w:r w:rsidR="246077DD" w:rsidRPr="00CB3709">
        <w:rPr>
          <w:rFonts w:ascii="Arial" w:eastAsia="Arial" w:hAnsi="Arial" w:cs="Arial"/>
          <w:sz w:val="24"/>
          <w:szCs w:val="24"/>
        </w:rPr>
        <w:t xml:space="preserve">to encourage workers to drink plenty of water and remind </w:t>
      </w:r>
      <w:r w:rsidR="00886252">
        <w:rPr>
          <w:rFonts w:ascii="Arial" w:eastAsia="Arial" w:hAnsi="Arial" w:cs="Arial"/>
          <w:sz w:val="24"/>
          <w:szCs w:val="24"/>
        </w:rPr>
        <w:t>them</w:t>
      </w:r>
      <w:r w:rsidR="00886252" w:rsidRPr="00CB3709">
        <w:rPr>
          <w:rFonts w:ascii="Arial" w:eastAsia="Arial" w:hAnsi="Arial" w:cs="Arial"/>
          <w:sz w:val="24"/>
          <w:szCs w:val="24"/>
        </w:rPr>
        <w:t xml:space="preserve"> </w:t>
      </w:r>
      <w:r w:rsidR="246077DD" w:rsidRPr="00CB3709">
        <w:rPr>
          <w:rFonts w:ascii="Arial" w:eastAsia="Arial" w:hAnsi="Arial" w:cs="Arial"/>
          <w:sz w:val="24"/>
          <w:szCs w:val="24"/>
        </w:rPr>
        <w:t>to take a cool-down rest when necessary. Additionally, the number of water breaks will be increased. Supervisors will lead by example and remind workers throughout the work shift to drink water.</w:t>
      </w:r>
    </w:p>
    <w:p w14:paraId="6DDAD73C" w14:textId="6E6C893C" w:rsidR="03B4CE5D" w:rsidRPr="00CB3709" w:rsidRDefault="03B4CE5D" w:rsidP="03B4CE5D">
      <w:pPr>
        <w:pStyle w:val="ListParagraph"/>
        <w:spacing w:before="240" w:after="240"/>
        <w:ind w:left="270" w:hanging="270"/>
        <w:rPr>
          <w:rFonts w:ascii="Arial" w:eastAsia="Arial" w:hAnsi="Arial" w:cs="Arial"/>
          <w:sz w:val="24"/>
          <w:szCs w:val="24"/>
        </w:rPr>
      </w:pPr>
    </w:p>
    <w:p w14:paraId="2375F3B4" w14:textId="7C476A89" w:rsidR="246077DD" w:rsidRPr="00CB3709" w:rsidRDefault="246077DD" w:rsidP="03B4CE5D">
      <w:pPr>
        <w:pStyle w:val="ListParagraph"/>
        <w:numPr>
          <w:ilvl w:val="0"/>
          <w:numId w:val="11"/>
        </w:numPr>
        <w:spacing w:after="240"/>
        <w:ind w:left="270" w:hanging="270"/>
        <w:rPr>
          <w:rFonts w:ascii="Arial" w:eastAsia="Arial" w:hAnsi="Arial" w:cs="Arial"/>
          <w:i/>
          <w:iCs/>
          <w:color w:val="C00000"/>
          <w:sz w:val="24"/>
          <w:szCs w:val="24"/>
        </w:rPr>
      </w:pPr>
      <w:r w:rsidRPr="00CB3709">
        <w:rPr>
          <w:rFonts w:ascii="Arial" w:eastAsia="Arial" w:hAnsi="Arial" w:cs="Arial"/>
          <w:i/>
          <w:iCs/>
          <w:color w:val="C00000"/>
          <w:sz w:val="24"/>
          <w:szCs w:val="24"/>
        </w:rPr>
        <w:t>Other: [Describe any other method of ensuring provision of water throughout the shift].</w:t>
      </w:r>
    </w:p>
    <w:p w14:paraId="2FC48A78" w14:textId="7C406E6D" w:rsidR="08174EB0" w:rsidRPr="00CB3709" w:rsidRDefault="08174EB0" w:rsidP="00CD4149">
      <w:pPr>
        <w:spacing w:before="283" w:after="0" w:line="216" w:lineRule="auto"/>
        <w:ind w:right="280"/>
        <w:rPr>
          <w:rFonts w:ascii="Arial" w:eastAsia="Arial" w:hAnsi="Arial" w:cs="Arial"/>
          <w:b/>
          <w:bCs/>
          <w:sz w:val="28"/>
          <w:szCs w:val="28"/>
        </w:rPr>
      </w:pPr>
      <w:r w:rsidRPr="00CB3709">
        <w:rPr>
          <w:rFonts w:ascii="Arial" w:eastAsia="Arial" w:hAnsi="Arial" w:cs="Arial"/>
          <w:b/>
          <w:bCs/>
          <w:sz w:val="28"/>
          <w:szCs w:val="28"/>
        </w:rPr>
        <w:lastRenderedPageBreak/>
        <w:t xml:space="preserve">Procedures for Monitoring Weather Conditions &amp; Worksite </w:t>
      </w:r>
      <w:r w:rsidR="032D8242" w:rsidRPr="00CB3709">
        <w:rPr>
          <w:rFonts w:ascii="Arial" w:eastAsia="Arial" w:hAnsi="Arial" w:cs="Arial"/>
          <w:b/>
          <w:bCs/>
          <w:sz w:val="28"/>
          <w:szCs w:val="28"/>
        </w:rPr>
        <w:t>Heat Index</w:t>
      </w:r>
      <w:r w:rsidR="1495580A" w:rsidRPr="00CB3709">
        <w:rPr>
          <w:rFonts w:ascii="Arial" w:eastAsia="Arial" w:hAnsi="Arial" w:cs="Arial"/>
          <w:b/>
          <w:bCs/>
          <w:sz w:val="28"/>
          <w:szCs w:val="28"/>
        </w:rPr>
        <w:t xml:space="preserve"> </w:t>
      </w:r>
      <w:r w:rsidR="1495580A" w:rsidRPr="00CB3709">
        <w:rPr>
          <w:rFonts w:ascii="Arial" w:eastAsiaTheme="minorEastAsia" w:hAnsi="Arial" w:cs="Arial"/>
          <w:i/>
          <w:iCs/>
          <w:color w:val="C00000"/>
          <w:sz w:val="24"/>
          <w:szCs w:val="24"/>
        </w:rPr>
        <w:t>[Customize this section to your workplace and include the site-specific procedures to be implemented for workers. Delete parts that do not apply to your worksite.]</w:t>
      </w:r>
      <w:r w:rsidR="001E6E36">
        <w:rPr>
          <w:rFonts w:ascii="Arial" w:eastAsia="Arial" w:hAnsi="Arial" w:cs="Arial"/>
          <w:color w:val="C00000"/>
        </w:rPr>
        <w:t xml:space="preserve"> </w:t>
      </w:r>
    </w:p>
    <w:p w14:paraId="34B6A65F" w14:textId="36A9335F" w:rsidR="03B4CE5D" w:rsidRPr="00CB3709" w:rsidRDefault="03B4CE5D" w:rsidP="68E75007">
      <w:pPr>
        <w:spacing w:before="283" w:after="0" w:line="216" w:lineRule="auto"/>
        <w:ind w:right="280"/>
        <w:jc w:val="both"/>
        <w:rPr>
          <w:rFonts w:ascii="Arial" w:eastAsia="Arial" w:hAnsi="Arial" w:cs="Arial"/>
          <w:color w:val="C00000"/>
        </w:rPr>
      </w:pPr>
    </w:p>
    <w:p w14:paraId="7E85340A" w14:textId="6CB23B51" w:rsidR="1495580A" w:rsidRPr="00CB3709" w:rsidRDefault="1495580A" w:rsidP="68E75007">
      <w:pPr>
        <w:pStyle w:val="ListParagraph"/>
        <w:numPr>
          <w:ilvl w:val="0"/>
          <w:numId w:val="10"/>
        </w:numPr>
        <w:spacing w:after="0"/>
        <w:ind w:left="360"/>
        <w:rPr>
          <w:rFonts w:ascii="Arial" w:eastAsia="Arial" w:hAnsi="Arial" w:cs="Arial"/>
          <w:i/>
        </w:rPr>
      </w:pPr>
      <w:r w:rsidRPr="00CB3709">
        <w:rPr>
          <w:rFonts w:ascii="Arial" w:eastAsia="Arial" w:hAnsi="Arial" w:cs="Arial"/>
          <w:sz w:val="24"/>
          <w:szCs w:val="24"/>
        </w:rPr>
        <w:t xml:space="preserve">The supervisor will be trained and instructed to check the extended weather forecast in advance. </w:t>
      </w:r>
      <w:r w:rsidRPr="00CB3709">
        <w:rPr>
          <w:rFonts w:ascii="Arial" w:eastAsia="Arial" w:hAnsi="Arial" w:cs="Arial"/>
          <w:i/>
          <w:iCs/>
          <w:color w:val="C00000"/>
          <w:sz w:val="24"/>
          <w:szCs w:val="24"/>
        </w:rPr>
        <w:t xml:space="preserve">[Describe how weather forecasts will be checked. For example, weather forecasts will be checked with the aid of the internet </w:t>
      </w:r>
      <w:hyperlink r:id="rId14">
        <w:r w:rsidRPr="00CB3709">
          <w:rPr>
            <w:rStyle w:val="Hyperlink"/>
            <w:rFonts w:ascii="Arial" w:eastAsia="Arial" w:hAnsi="Arial" w:cs="Arial"/>
            <w:i/>
            <w:iCs/>
            <w:color w:val="C00000"/>
            <w:sz w:val="24"/>
            <w:szCs w:val="24"/>
          </w:rPr>
          <w:t>(h</w:t>
        </w:r>
      </w:hyperlink>
      <w:r w:rsidRPr="00CB3709">
        <w:rPr>
          <w:rFonts w:ascii="Arial" w:eastAsia="Arial" w:hAnsi="Arial" w:cs="Arial"/>
          <w:i/>
          <w:iCs/>
          <w:color w:val="C00000"/>
          <w:sz w:val="24"/>
          <w:szCs w:val="24"/>
        </w:rPr>
        <w:t>t</w:t>
      </w:r>
      <w:hyperlink r:id="rId15">
        <w:r w:rsidRPr="00CB3709">
          <w:rPr>
            <w:rStyle w:val="Hyperlink"/>
            <w:rFonts w:ascii="Arial" w:eastAsia="Arial" w:hAnsi="Arial" w:cs="Arial"/>
            <w:i/>
            <w:iCs/>
            <w:color w:val="C00000"/>
            <w:sz w:val="24"/>
            <w:szCs w:val="24"/>
          </w:rPr>
          <w:t>tp://www.nws.noaa.gov/),</w:t>
        </w:r>
      </w:hyperlink>
      <w:r w:rsidR="6D9E4582" w:rsidRPr="00CB3709">
        <w:rPr>
          <w:rFonts w:ascii="Arial" w:eastAsia="Arial" w:hAnsi="Arial" w:cs="Arial"/>
          <w:i/>
          <w:iCs/>
          <w:color w:val="C00000"/>
          <w:sz w:val="24"/>
          <w:szCs w:val="24"/>
        </w:rPr>
        <w:t xml:space="preserve"> OSHA-NIOSH Heat Safety Tool phone app: </w:t>
      </w:r>
      <w:hyperlink r:id="rId16">
        <w:r w:rsidR="399AE6A7" w:rsidRPr="5A8F57B0">
          <w:rPr>
            <w:rStyle w:val="Hyperlink"/>
            <w:rFonts w:ascii="Arial" w:eastAsia="Arial" w:hAnsi="Arial" w:cs="Arial"/>
            <w:i/>
            <w:iCs/>
            <w:color w:val="C00000"/>
            <w:sz w:val="24"/>
            <w:szCs w:val="24"/>
          </w:rPr>
          <w:t>https://www.cdc.gov/niosh/heat-stress/communication-resources/app.html?CDC_AAref_Val</w:t>
        </w:r>
      </w:hyperlink>
      <w:r w:rsidR="6D9E4582" w:rsidRPr="5A8F57B0">
        <w:rPr>
          <w:rFonts w:ascii="Arial" w:eastAsia="Arial" w:hAnsi="Arial" w:cs="Arial"/>
          <w:i/>
          <w:iCs/>
          <w:color w:val="C00000"/>
          <w:sz w:val="24"/>
          <w:szCs w:val="24"/>
        </w:rPr>
        <w:t xml:space="preserve">, </w:t>
      </w:r>
      <w:r w:rsidRPr="5A8F57B0">
        <w:rPr>
          <w:rFonts w:ascii="Arial" w:eastAsia="Arial" w:hAnsi="Arial" w:cs="Arial"/>
          <w:i/>
          <w:iCs/>
          <w:color w:val="C00000"/>
          <w:sz w:val="24"/>
          <w:szCs w:val="24"/>
        </w:rPr>
        <w:t>or by checking the Weather Channel TV Network.</w:t>
      </w:r>
      <w:r w:rsidR="7D235B52" w:rsidRPr="5A8F57B0">
        <w:rPr>
          <w:rFonts w:ascii="Arial" w:eastAsia="Arial" w:hAnsi="Arial" w:cs="Arial"/>
          <w:i/>
          <w:iCs/>
          <w:color w:val="C00000"/>
          <w:sz w:val="24"/>
          <w:szCs w:val="24"/>
        </w:rPr>
        <w:t>]</w:t>
      </w:r>
      <w:r w:rsidRPr="5A8F57B0">
        <w:rPr>
          <w:rFonts w:ascii="Arial" w:eastAsia="Arial" w:hAnsi="Arial" w:cs="Arial"/>
          <w:i/>
          <w:iCs/>
          <w:color w:val="C00000"/>
          <w:sz w:val="24"/>
          <w:szCs w:val="24"/>
        </w:rPr>
        <w:t xml:space="preserve"> </w:t>
      </w:r>
      <w:r w:rsidRPr="00893CD6">
        <w:rPr>
          <w:rFonts w:ascii="Arial" w:eastAsia="Arial" w:hAnsi="Arial" w:cs="Arial"/>
          <w:sz w:val="24"/>
          <w:szCs w:val="24"/>
        </w:rPr>
        <w:t xml:space="preserve">The work schedule will be planned </w:t>
      </w:r>
      <w:r w:rsidR="00A36A71">
        <w:rPr>
          <w:rFonts w:ascii="Arial" w:eastAsia="Arial" w:hAnsi="Arial" w:cs="Arial"/>
          <w:sz w:val="24"/>
          <w:szCs w:val="24"/>
        </w:rPr>
        <w:t xml:space="preserve">with </w:t>
      </w:r>
      <w:r w:rsidRPr="00893CD6">
        <w:rPr>
          <w:rFonts w:ascii="Arial" w:eastAsia="Arial" w:hAnsi="Arial" w:cs="Arial"/>
          <w:sz w:val="24"/>
          <w:szCs w:val="24"/>
        </w:rPr>
        <w:t xml:space="preserve"> consideration </w:t>
      </w:r>
      <w:r w:rsidR="00A36A71">
        <w:rPr>
          <w:rFonts w:ascii="Arial" w:eastAsia="Arial" w:hAnsi="Arial" w:cs="Arial"/>
          <w:sz w:val="24"/>
          <w:szCs w:val="24"/>
        </w:rPr>
        <w:t xml:space="preserve">for </w:t>
      </w:r>
      <w:r w:rsidRPr="00893CD6">
        <w:rPr>
          <w:rFonts w:ascii="Arial" w:eastAsia="Arial" w:hAnsi="Arial" w:cs="Arial"/>
          <w:sz w:val="24"/>
          <w:szCs w:val="24"/>
        </w:rPr>
        <w:t xml:space="preserve">whether high </w:t>
      </w:r>
      <w:r w:rsidR="00B16085" w:rsidRPr="00893CD6">
        <w:rPr>
          <w:rFonts w:ascii="Arial" w:eastAsia="Arial" w:hAnsi="Arial" w:cs="Arial"/>
          <w:sz w:val="24"/>
          <w:szCs w:val="24"/>
        </w:rPr>
        <w:t>heat index</w:t>
      </w:r>
      <w:r w:rsidRPr="00893CD6">
        <w:rPr>
          <w:rFonts w:ascii="Arial" w:eastAsia="Arial" w:hAnsi="Arial" w:cs="Arial"/>
          <w:sz w:val="24"/>
          <w:szCs w:val="24"/>
        </w:rPr>
        <w:t xml:space="preserve"> or a heat wave is expected. This type of advance planning should take place whenever the </w:t>
      </w:r>
      <w:r w:rsidR="00B16085" w:rsidRPr="00893CD6">
        <w:rPr>
          <w:rFonts w:ascii="Arial" w:eastAsia="Arial" w:hAnsi="Arial" w:cs="Arial"/>
          <w:sz w:val="24"/>
          <w:szCs w:val="24"/>
        </w:rPr>
        <w:t>heat index</w:t>
      </w:r>
      <w:r w:rsidRPr="00893CD6">
        <w:rPr>
          <w:rFonts w:ascii="Arial" w:eastAsia="Arial" w:hAnsi="Arial" w:cs="Arial"/>
          <w:sz w:val="24"/>
          <w:szCs w:val="24"/>
        </w:rPr>
        <w:t xml:space="preserve"> is expected to reach </w:t>
      </w:r>
      <w:r w:rsidR="69CE4D53" w:rsidRPr="00893CD6">
        <w:rPr>
          <w:rFonts w:ascii="Arial" w:eastAsia="Arial" w:hAnsi="Arial" w:cs="Arial"/>
          <w:sz w:val="24"/>
          <w:szCs w:val="24"/>
        </w:rPr>
        <w:t>8</w:t>
      </w:r>
      <w:r w:rsidRPr="00893CD6">
        <w:rPr>
          <w:rFonts w:ascii="Arial" w:eastAsia="Arial" w:hAnsi="Arial" w:cs="Arial"/>
          <w:sz w:val="24"/>
          <w:szCs w:val="24"/>
        </w:rPr>
        <w:t>0</w:t>
      </w:r>
      <w:r w:rsidR="007D2D1A">
        <w:rPr>
          <w:rFonts w:ascii="Arial" w:eastAsia="Arial" w:hAnsi="Arial" w:cs="Arial"/>
          <w:sz w:val="24"/>
          <w:szCs w:val="24"/>
        </w:rPr>
        <w:sym w:font="Symbol" w:char="F0B0"/>
      </w:r>
      <w:r w:rsidR="007D2D1A">
        <w:rPr>
          <w:rFonts w:ascii="Arial" w:eastAsia="Arial" w:hAnsi="Arial" w:cs="Arial"/>
          <w:sz w:val="24"/>
          <w:szCs w:val="24"/>
        </w:rPr>
        <w:t xml:space="preserve">F </w:t>
      </w:r>
      <w:r w:rsidRPr="00893CD6">
        <w:rPr>
          <w:rFonts w:ascii="Arial" w:eastAsia="Arial" w:hAnsi="Arial" w:cs="Arial"/>
          <w:sz w:val="24"/>
          <w:szCs w:val="24"/>
        </w:rPr>
        <w:t>or higher.</w:t>
      </w:r>
    </w:p>
    <w:p w14:paraId="2E39B4F2" w14:textId="44802973" w:rsidR="03B4CE5D" w:rsidRPr="00CB3709" w:rsidRDefault="03B4CE5D" w:rsidP="03B4CE5D">
      <w:pPr>
        <w:pStyle w:val="ListParagraph"/>
        <w:spacing w:after="0"/>
        <w:ind w:left="360" w:hanging="360"/>
        <w:rPr>
          <w:rFonts w:ascii="Arial" w:eastAsia="Arial" w:hAnsi="Arial" w:cs="Arial"/>
          <w:sz w:val="24"/>
          <w:szCs w:val="24"/>
        </w:rPr>
      </w:pPr>
    </w:p>
    <w:p w14:paraId="60EF7067" w14:textId="22604EBB" w:rsidR="1495580A" w:rsidRPr="00CB3709" w:rsidRDefault="1495580A" w:rsidP="03B4CE5D">
      <w:pPr>
        <w:pStyle w:val="ListParagraph"/>
        <w:numPr>
          <w:ilvl w:val="0"/>
          <w:numId w:val="10"/>
        </w:numPr>
        <w:spacing w:after="0"/>
        <w:ind w:left="360"/>
        <w:rPr>
          <w:rFonts w:ascii="Arial" w:eastAsia="Arial" w:hAnsi="Arial" w:cs="Arial"/>
          <w:sz w:val="24"/>
          <w:szCs w:val="24"/>
        </w:rPr>
      </w:pPr>
      <w:r w:rsidRPr="00CB3709">
        <w:rPr>
          <w:rFonts w:ascii="Arial" w:eastAsia="Arial" w:hAnsi="Arial" w:cs="Arial"/>
          <w:sz w:val="24"/>
          <w:szCs w:val="24"/>
        </w:rPr>
        <w:t>Prior to each workday, supervisor</w:t>
      </w:r>
      <w:r w:rsidR="007D3C87">
        <w:rPr>
          <w:rFonts w:ascii="Arial" w:eastAsia="Arial" w:hAnsi="Arial" w:cs="Arial"/>
          <w:sz w:val="24"/>
          <w:szCs w:val="24"/>
        </w:rPr>
        <w:t>s</w:t>
      </w:r>
      <w:r w:rsidRPr="00CB3709">
        <w:rPr>
          <w:rFonts w:ascii="Arial" w:eastAsia="Arial" w:hAnsi="Arial" w:cs="Arial"/>
          <w:sz w:val="24"/>
          <w:szCs w:val="24"/>
        </w:rPr>
        <w:t xml:space="preserve"> will </w:t>
      </w:r>
      <w:r w:rsidR="00DB1A8F">
        <w:rPr>
          <w:rFonts w:ascii="Arial" w:eastAsia="Arial" w:hAnsi="Arial" w:cs="Arial"/>
          <w:sz w:val="24"/>
          <w:szCs w:val="24"/>
        </w:rPr>
        <w:t>check</w:t>
      </w:r>
      <w:r w:rsidR="00DB1A8F" w:rsidRPr="00CB3709">
        <w:rPr>
          <w:rFonts w:ascii="Arial" w:eastAsia="Arial" w:hAnsi="Arial" w:cs="Arial"/>
          <w:sz w:val="24"/>
          <w:szCs w:val="24"/>
        </w:rPr>
        <w:t xml:space="preserve"> </w:t>
      </w:r>
      <w:r w:rsidRPr="00CB3709">
        <w:rPr>
          <w:rFonts w:ascii="Arial" w:eastAsia="Arial" w:hAnsi="Arial" w:cs="Arial"/>
          <w:sz w:val="24"/>
          <w:szCs w:val="24"/>
        </w:rPr>
        <w:t xml:space="preserve">the </w:t>
      </w:r>
      <w:r w:rsidR="00780CE3">
        <w:rPr>
          <w:rFonts w:ascii="Arial" w:eastAsia="Arial" w:hAnsi="Arial" w:cs="Arial"/>
          <w:sz w:val="24"/>
          <w:szCs w:val="24"/>
        </w:rPr>
        <w:t xml:space="preserve">worksite </w:t>
      </w:r>
      <w:r w:rsidRPr="00CB3709">
        <w:rPr>
          <w:rFonts w:ascii="Arial" w:eastAsia="Arial" w:hAnsi="Arial" w:cs="Arial"/>
          <w:sz w:val="24"/>
          <w:szCs w:val="24"/>
        </w:rPr>
        <w:t xml:space="preserve">weather </w:t>
      </w:r>
      <w:r w:rsidR="00780CE3">
        <w:rPr>
          <w:rFonts w:ascii="Arial" w:eastAsia="Arial" w:hAnsi="Arial" w:cs="Arial"/>
          <w:sz w:val="24"/>
          <w:szCs w:val="24"/>
        </w:rPr>
        <w:t>forecast using</w:t>
      </w:r>
      <w:r w:rsidRPr="00CB3709">
        <w:rPr>
          <w:rFonts w:ascii="Arial" w:eastAsia="Arial" w:hAnsi="Arial" w:cs="Arial"/>
          <w:sz w:val="24"/>
          <w:szCs w:val="24"/>
        </w:rPr>
        <w:t xml:space="preserve"> the </w:t>
      </w:r>
      <w:r w:rsidR="00780CE3">
        <w:rPr>
          <w:rFonts w:ascii="Arial" w:eastAsia="Arial" w:hAnsi="Arial" w:cs="Arial"/>
          <w:sz w:val="24"/>
          <w:szCs w:val="24"/>
        </w:rPr>
        <w:t xml:space="preserve">above </w:t>
      </w:r>
      <w:r w:rsidRPr="00CB3709">
        <w:rPr>
          <w:rFonts w:ascii="Arial" w:eastAsia="Arial" w:hAnsi="Arial" w:cs="Arial"/>
          <w:sz w:val="24"/>
          <w:szCs w:val="24"/>
        </w:rPr>
        <w:t>method</w:t>
      </w:r>
      <w:r w:rsidR="00780CE3">
        <w:rPr>
          <w:rFonts w:ascii="Arial" w:eastAsia="Arial" w:hAnsi="Arial" w:cs="Arial"/>
          <w:sz w:val="24"/>
          <w:szCs w:val="24"/>
        </w:rPr>
        <w:t>s</w:t>
      </w:r>
      <w:r w:rsidRPr="00CB3709">
        <w:rPr>
          <w:rFonts w:ascii="Arial" w:eastAsia="Arial" w:hAnsi="Arial" w:cs="Arial"/>
          <w:sz w:val="24"/>
          <w:szCs w:val="24"/>
        </w:rPr>
        <w:t xml:space="preserve">. This critical weather information will be taken into consideration </w:t>
      </w:r>
      <w:r w:rsidR="007906AB">
        <w:rPr>
          <w:rFonts w:ascii="Arial" w:eastAsia="Arial" w:hAnsi="Arial" w:cs="Arial"/>
          <w:sz w:val="24"/>
          <w:szCs w:val="24"/>
        </w:rPr>
        <w:t>when</w:t>
      </w:r>
      <w:r w:rsidR="007906AB" w:rsidRPr="00CB3709">
        <w:rPr>
          <w:rFonts w:ascii="Arial" w:eastAsia="Arial" w:hAnsi="Arial" w:cs="Arial"/>
          <w:sz w:val="24"/>
          <w:szCs w:val="24"/>
        </w:rPr>
        <w:t xml:space="preserve"> </w:t>
      </w:r>
      <w:r w:rsidRPr="00CB3709">
        <w:rPr>
          <w:rFonts w:ascii="Arial" w:eastAsia="Arial" w:hAnsi="Arial" w:cs="Arial"/>
          <w:sz w:val="24"/>
          <w:szCs w:val="24"/>
        </w:rPr>
        <w:t>evaluat</w:t>
      </w:r>
      <w:r w:rsidR="007906AB">
        <w:rPr>
          <w:rFonts w:ascii="Arial" w:eastAsia="Arial" w:hAnsi="Arial" w:cs="Arial"/>
          <w:sz w:val="24"/>
          <w:szCs w:val="24"/>
        </w:rPr>
        <w:t>ing</w:t>
      </w:r>
      <w:r w:rsidRPr="00CB3709">
        <w:rPr>
          <w:rFonts w:ascii="Arial" w:eastAsia="Arial" w:hAnsi="Arial" w:cs="Arial"/>
          <w:sz w:val="24"/>
          <w:szCs w:val="24"/>
        </w:rPr>
        <w:t xml:space="preserve"> the risk level for heat illness and </w:t>
      </w:r>
      <w:r w:rsidR="002F71D8">
        <w:rPr>
          <w:rFonts w:ascii="Arial" w:eastAsia="Arial" w:hAnsi="Arial" w:cs="Arial"/>
          <w:sz w:val="24"/>
          <w:szCs w:val="24"/>
        </w:rPr>
        <w:t>to determine when</w:t>
      </w:r>
      <w:r w:rsidRPr="00CB3709">
        <w:rPr>
          <w:rFonts w:ascii="Arial" w:eastAsia="Arial" w:hAnsi="Arial" w:cs="Arial"/>
          <w:sz w:val="24"/>
          <w:szCs w:val="24"/>
        </w:rPr>
        <w:t xml:space="preserve"> to make modifications to the work schedule (e.g., stopping work early, rescheduling the job, working at night or during the cooler hours of the day, increasing the number of water and rest breaks).</w:t>
      </w:r>
    </w:p>
    <w:p w14:paraId="022FEEC0" w14:textId="635E9E81" w:rsidR="03B4CE5D" w:rsidRPr="00CB3709" w:rsidRDefault="03B4CE5D" w:rsidP="03B4CE5D">
      <w:pPr>
        <w:pStyle w:val="ListParagraph"/>
        <w:spacing w:after="0"/>
        <w:ind w:left="360" w:hanging="360"/>
        <w:rPr>
          <w:rFonts w:ascii="Arial" w:eastAsia="Arial" w:hAnsi="Arial" w:cs="Arial"/>
          <w:sz w:val="24"/>
          <w:szCs w:val="24"/>
        </w:rPr>
      </w:pPr>
    </w:p>
    <w:p w14:paraId="27934181" w14:textId="41962125" w:rsidR="1495580A" w:rsidRPr="00CB3709" w:rsidRDefault="002F71D8" w:rsidP="03B4CE5D">
      <w:pPr>
        <w:pStyle w:val="ListParagraph"/>
        <w:numPr>
          <w:ilvl w:val="0"/>
          <w:numId w:val="10"/>
        </w:numPr>
        <w:spacing w:after="0"/>
        <w:ind w:left="360"/>
        <w:rPr>
          <w:rFonts w:ascii="Arial" w:eastAsia="Arial" w:hAnsi="Arial" w:cs="Arial"/>
          <w:sz w:val="24"/>
          <w:szCs w:val="24"/>
        </w:rPr>
      </w:pPr>
      <w:r>
        <w:rPr>
          <w:rFonts w:ascii="Arial" w:eastAsia="Arial" w:hAnsi="Arial" w:cs="Arial"/>
          <w:sz w:val="24"/>
          <w:szCs w:val="24"/>
        </w:rPr>
        <w:t>S</w:t>
      </w:r>
      <w:r w:rsidR="1495580A" w:rsidRPr="00CB3709">
        <w:rPr>
          <w:rFonts w:ascii="Arial" w:eastAsia="Arial" w:hAnsi="Arial" w:cs="Arial"/>
          <w:sz w:val="24"/>
          <w:szCs w:val="24"/>
        </w:rPr>
        <w:t>upervisor</w:t>
      </w:r>
      <w:r>
        <w:rPr>
          <w:rFonts w:ascii="Arial" w:eastAsia="Arial" w:hAnsi="Arial" w:cs="Arial"/>
          <w:sz w:val="24"/>
          <w:szCs w:val="24"/>
        </w:rPr>
        <w:t xml:space="preserve">s </w:t>
      </w:r>
      <w:r w:rsidR="1495580A" w:rsidRPr="00CB3709">
        <w:rPr>
          <w:rFonts w:ascii="Arial" w:eastAsia="Arial" w:hAnsi="Arial" w:cs="Arial"/>
          <w:sz w:val="24"/>
          <w:szCs w:val="24"/>
        </w:rPr>
        <w:t xml:space="preserve">will use a </w:t>
      </w:r>
      <w:r w:rsidR="1495580A" w:rsidRPr="00CB3709">
        <w:rPr>
          <w:rFonts w:ascii="Arial" w:eastAsia="Arial" w:hAnsi="Arial" w:cs="Arial"/>
          <w:i/>
          <w:iCs/>
          <w:color w:val="C00000"/>
          <w:sz w:val="24"/>
          <w:szCs w:val="24"/>
        </w:rPr>
        <w:t xml:space="preserve">[State the method for measuring </w:t>
      </w:r>
      <w:r w:rsidR="00BE2341" w:rsidRPr="00CB3709">
        <w:rPr>
          <w:rFonts w:ascii="Arial" w:eastAsia="Arial" w:hAnsi="Arial" w:cs="Arial"/>
          <w:i/>
          <w:iCs/>
          <w:color w:val="C00000"/>
          <w:sz w:val="24"/>
          <w:szCs w:val="24"/>
        </w:rPr>
        <w:t>heat index</w:t>
      </w:r>
      <w:r w:rsidR="1495580A" w:rsidRPr="00CB3709">
        <w:rPr>
          <w:rFonts w:ascii="Arial" w:eastAsia="Arial" w:hAnsi="Arial" w:cs="Arial"/>
          <w:i/>
          <w:iCs/>
          <w:color w:val="C00000"/>
          <w:sz w:val="24"/>
          <w:szCs w:val="24"/>
        </w:rPr>
        <w:t xml:space="preserve">. For example, weather station, </w:t>
      </w:r>
      <w:r w:rsidR="1E385A08" w:rsidRPr="00CB3709">
        <w:rPr>
          <w:rFonts w:ascii="Arial" w:eastAsia="Arial" w:hAnsi="Arial" w:cs="Arial"/>
          <w:i/>
          <w:iCs/>
          <w:color w:val="C00000"/>
          <w:sz w:val="24"/>
          <w:szCs w:val="24"/>
        </w:rPr>
        <w:t xml:space="preserve">OSHA-NIOSH Heat Safety Tool app, </w:t>
      </w:r>
      <w:r w:rsidR="1495580A" w:rsidRPr="00CB3709">
        <w:rPr>
          <w:rFonts w:ascii="Arial" w:eastAsia="Arial" w:hAnsi="Arial" w:cs="Arial"/>
          <w:i/>
          <w:iCs/>
          <w:color w:val="C00000"/>
          <w:sz w:val="24"/>
          <w:szCs w:val="24"/>
        </w:rPr>
        <w:t>wet-bulb globe thermometer, etc.]</w:t>
      </w:r>
      <w:r w:rsidR="1495580A" w:rsidRPr="00CB3709">
        <w:rPr>
          <w:rFonts w:ascii="Arial" w:eastAsia="Arial" w:hAnsi="Arial" w:cs="Arial"/>
          <w:color w:val="C00000"/>
          <w:sz w:val="24"/>
          <w:szCs w:val="24"/>
        </w:rPr>
        <w:t xml:space="preserve"> </w:t>
      </w:r>
      <w:r w:rsidR="1495580A" w:rsidRPr="00CB3709">
        <w:rPr>
          <w:rFonts w:ascii="Arial" w:eastAsia="Arial" w:hAnsi="Arial" w:cs="Arial"/>
          <w:sz w:val="24"/>
          <w:szCs w:val="24"/>
        </w:rPr>
        <w:t>to monito</w:t>
      </w:r>
      <w:r w:rsidR="23409764" w:rsidRPr="00CB3709">
        <w:rPr>
          <w:rFonts w:ascii="Arial" w:eastAsia="Arial" w:hAnsi="Arial" w:cs="Arial"/>
          <w:sz w:val="24"/>
          <w:szCs w:val="24"/>
        </w:rPr>
        <w:t>r</w:t>
      </w:r>
      <w:r w:rsidR="1495580A" w:rsidRPr="00CB3709">
        <w:rPr>
          <w:rFonts w:ascii="Arial" w:eastAsia="Arial" w:hAnsi="Arial" w:cs="Arial"/>
          <w:sz w:val="24"/>
          <w:szCs w:val="24"/>
        </w:rPr>
        <w:t xml:space="preserve"> </w:t>
      </w:r>
      <w:r w:rsidR="000E1FFD">
        <w:rPr>
          <w:rFonts w:ascii="Arial" w:eastAsia="Arial" w:hAnsi="Arial" w:cs="Arial"/>
          <w:sz w:val="24"/>
          <w:szCs w:val="24"/>
        </w:rPr>
        <w:t>the</w:t>
      </w:r>
      <w:r w:rsidR="1495580A" w:rsidRPr="00CB3709">
        <w:rPr>
          <w:rFonts w:ascii="Arial" w:eastAsia="Arial" w:hAnsi="Arial" w:cs="Arial"/>
          <w:sz w:val="24"/>
          <w:szCs w:val="24"/>
        </w:rPr>
        <w:t xml:space="preserve"> outdoor </w:t>
      </w:r>
      <w:r w:rsidR="00BE2341" w:rsidRPr="00CB3709">
        <w:rPr>
          <w:rFonts w:ascii="Arial" w:eastAsia="Arial" w:hAnsi="Arial" w:cs="Arial"/>
          <w:sz w:val="24"/>
          <w:szCs w:val="24"/>
        </w:rPr>
        <w:t>heat index</w:t>
      </w:r>
      <w:r w:rsidR="1495580A" w:rsidRPr="00CB3709">
        <w:rPr>
          <w:rFonts w:ascii="Arial" w:eastAsia="Arial" w:hAnsi="Arial" w:cs="Arial"/>
          <w:sz w:val="24"/>
          <w:szCs w:val="24"/>
        </w:rPr>
        <w:t xml:space="preserve"> </w:t>
      </w:r>
      <w:r w:rsidR="00BE6BFF">
        <w:rPr>
          <w:rFonts w:ascii="Arial" w:eastAsia="Arial" w:hAnsi="Arial" w:cs="Arial"/>
          <w:sz w:val="24"/>
          <w:szCs w:val="24"/>
        </w:rPr>
        <w:t xml:space="preserve">during shifts. If </w:t>
      </w:r>
      <w:r w:rsidR="1495580A" w:rsidRPr="00CB3709">
        <w:rPr>
          <w:rFonts w:ascii="Arial" w:eastAsia="Arial" w:hAnsi="Arial" w:cs="Arial"/>
          <w:sz w:val="24"/>
          <w:szCs w:val="24"/>
        </w:rPr>
        <w:t xml:space="preserve">the </w:t>
      </w:r>
      <w:r w:rsidR="00BE2341" w:rsidRPr="00CB3709">
        <w:rPr>
          <w:rFonts w:ascii="Arial" w:eastAsia="Arial" w:hAnsi="Arial" w:cs="Arial"/>
          <w:sz w:val="24"/>
          <w:szCs w:val="24"/>
        </w:rPr>
        <w:t>heat index</w:t>
      </w:r>
      <w:r w:rsidR="1495580A" w:rsidRPr="00CB3709">
        <w:rPr>
          <w:rFonts w:ascii="Arial" w:eastAsia="Arial" w:hAnsi="Arial" w:cs="Arial"/>
          <w:sz w:val="24"/>
          <w:szCs w:val="24"/>
        </w:rPr>
        <w:t xml:space="preserve"> </w:t>
      </w:r>
      <w:r w:rsidR="00322395">
        <w:rPr>
          <w:rFonts w:ascii="Arial" w:eastAsia="Arial" w:hAnsi="Arial" w:cs="Arial"/>
          <w:sz w:val="24"/>
          <w:szCs w:val="24"/>
        </w:rPr>
        <w:t xml:space="preserve">reaches or </w:t>
      </w:r>
      <w:r w:rsidR="1495580A" w:rsidRPr="00CB3709">
        <w:rPr>
          <w:rFonts w:ascii="Arial" w:eastAsia="Arial" w:hAnsi="Arial" w:cs="Arial"/>
          <w:sz w:val="24"/>
          <w:szCs w:val="24"/>
        </w:rPr>
        <w:t>exceeds 80</w:t>
      </w:r>
      <w:r w:rsidR="00BE6BFF">
        <w:rPr>
          <w:rFonts w:ascii="Arial" w:eastAsia="Arial" w:hAnsi="Arial" w:cs="Arial"/>
          <w:sz w:val="24"/>
          <w:szCs w:val="24"/>
        </w:rPr>
        <w:sym w:font="Symbol" w:char="F0B0"/>
      </w:r>
      <w:r w:rsidR="00BE6BFF">
        <w:rPr>
          <w:rFonts w:ascii="Arial" w:eastAsia="Arial" w:hAnsi="Arial" w:cs="Arial"/>
          <w:sz w:val="24"/>
          <w:szCs w:val="24"/>
        </w:rPr>
        <w:t>F</w:t>
      </w:r>
      <w:r w:rsidR="1495580A" w:rsidRPr="00CB3709">
        <w:rPr>
          <w:rFonts w:ascii="Arial" w:eastAsia="Arial" w:hAnsi="Arial" w:cs="Arial"/>
          <w:sz w:val="24"/>
          <w:szCs w:val="24"/>
        </w:rPr>
        <w:t xml:space="preserve">, shade structures will be made available to workers. </w:t>
      </w:r>
      <w:r w:rsidR="009B7793">
        <w:rPr>
          <w:rFonts w:ascii="Arial" w:eastAsia="Arial" w:hAnsi="Arial" w:cs="Arial"/>
          <w:sz w:val="24"/>
          <w:szCs w:val="24"/>
        </w:rPr>
        <w:t>W</w:t>
      </w:r>
      <w:r w:rsidR="1495580A" w:rsidRPr="00CB3709">
        <w:rPr>
          <w:rFonts w:ascii="Arial" w:eastAsia="Arial" w:hAnsi="Arial" w:cs="Arial"/>
          <w:sz w:val="24"/>
          <w:szCs w:val="24"/>
        </w:rPr>
        <w:t xml:space="preserve">hen the </w:t>
      </w:r>
      <w:r w:rsidR="00BE2341" w:rsidRPr="00CB3709">
        <w:rPr>
          <w:rFonts w:ascii="Arial" w:eastAsia="Arial" w:hAnsi="Arial" w:cs="Arial"/>
          <w:sz w:val="24"/>
          <w:szCs w:val="24"/>
        </w:rPr>
        <w:t>heat index</w:t>
      </w:r>
      <w:r w:rsidR="1495580A" w:rsidRPr="00CB3709">
        <w:rPr>
          <w:rFonts w:ascii="Arial" w:eastAsia="Arial" w:hAnsi="Arial" w:cs="Arial"/>
          <w:sz w:val="24"/>
          <w:szCs w:val="24"/>
        </w:rPr>
        <w:t xml:space="preserve"> </w:t>
      </w:r>
      <w:r w:rsidR="002E0FED">
        <w:rPr>
          <w:rFonts w:ascii="Arial" w:eastAsia="Arial" w:hAnsi="Arial" w:cs="Arial"/>
          <w:sz w:val="24"/>
          <w:szCs w:val="24"/>
        </w:rPr>
        <w:t>reaches</w:t>
      </w:r>
      <w:r w:rsidR="002E0FED" w:rsidRPr="00CB3709">
        <w:rPr>
          <w:rFonts w:ascii="Arial" w:eastAsia="Arial" w:hAnsi="Arial" w:cs="Arial"/>
          <w:sz w:val="24"/>
          <w:szCs w:val="24"/>
        </w:rPr>
        <w:t xml:space="preserve"> </w:t>
      </w:r>
      <w:r w:rsidR="1495580A" w:rsidRPr="00CB3709">
        <w:rPr>
          <w:rFonts w:ascii="Arial" w:eastAsia="Arial" w:hAnsi="Arial" w:cs="Arial"/>
          <w:sz w:val="24"/>
          <w:szCs w:val="24"/>
        </w:rPr>
        <w:t>or exceeds 9</w:t>
      </w:r>
      <w:r w:rsidR="59E6E282" w:rsidRPr="00CB3709">
        <w:rPr>
          <w:rFonts w:ascii="Arial" w:eastAsia="Arial" w:hAnsi="Arial" w:cs="Arial"/>
          <w:sz w:val="24"/>
          <w:szCs w:val="24"/>
        </w:rPr>
        <w:t>0</w:t>
      </w:r>
      <w:r w:rsidR="009B7793">
        <w:rPr>
          <w:rFonts w:ascii="Arial" w:eastAsia="Arial" w:hAnsi="Arial" w:cs="Arial"/>
          <w:sz w:val="24"/>
          <w:szCs w:val="24"/>
        </w:rPr>
        <w:sym w:font="Symbol" w:char="F0B0"/>
      </w:r>
      <w:r w:rsidR="009B7793">
        <w:rPr>
          <w:rFonts w:ascii="Arial" w:eastAsia="Arial" w:hAnsi="Arial" w:cs="Arial"/>
          <w:sz w:val="24"/>
          <w:szCs w:val="24"/>
        </w:rPr>
        <w:t>F</w:t>
      </w:r>
      <w:r w:rsidR="1495580A" w:rsidRPr="00CB3709">
        <w:rPr>
          <w:rFonts w:ascii="Arial" w:eastAsia="Arial" w:hAnsi="Arial" w:cs="Arial"/>
          <w:sz w:val="24"/>
          <w:szCs w:val="24"/>
        </w:rPr>
        <w:t>, additional preventive measures, such as high-heat procedures, will be implemented. See the high-heat procedures section for additional information.</w:t>
      </w:r>
    </w:p>
    <w:p w14:paraId="79CB42C7" w14:textId="2FD08EF1" w:rsidR="03B4CE5D" w:rsidRPr="00CB3709" w:rsidRDefault="03B4CE5D" w:rsidP="03B4CE5D">
      <w:pPr>
        <w:pStyle w:val="ListParagraph"/>
        <w:spacing w:after="0"/>
        <w:ind w:left="360" w:hanging="360"/>
        <w:rPr>
          <w:rFonts w:ascii="Arial" w:eastAsia="Arial" w:hAnsi="Arial" w:cs="Arial"/>
          <w:sz w:val="24"/>
          <w:szCs w:val="24"/>
        </w:rPr>
      </w:pPr>
    </w:p>
    <w:p w14:paraId="69347A8A" w14:textId="5D532EBB" w:rsidR="1495580A" w:rsidRPr="00CB3709" w:rsidRDefault="1495580A" w:rsidP="03B4CE5D">
      <w:pPr>
        <w:pStyle w:val="ListParagraph"/>
        <w:numPr>
          <w:ilvl w:val="0"/>
          <w:numId w:val="10"/>
        </w:numPr>
        <w:spacing w:after="0"/>
        <w:ind w:left="360"/>
        <w:rPr>
          <w:rFonts w:ascii="Arial" w:eastAsia="Arial" w:hAnsi="Arial" w:cs="Arial"/>
          <w:i/>
          <w:iCs/>
          <w:color w:val="C00000"/>
          <w:sz w:val="24"/>
          <w:szCs w:val="24"/>
        </w:rPr>
      </w:pPr>
      <w:r w:rsidRPr="00CB3709">
        <w:rPr>
          <w:rFonts w:ascii="Arial" w:eastAsia="Arial" w:hAnsi="Arial" w:cs="Arial"/>
          <w:i/>
          <w:iCs/>
          <w:color w:val="C00000"/>
          <w:sz w:val="24"/>
          <w:szCs w:val="24"/>
        </w:rPr>
        <w:t>Other: [Describe any other procedures used to monitor forecasts and the weather].</w:t>
      </w:r>
    </w:p>
    <w:p w14:paraId="6B3A8FF1" w14:textId="29552427" w:rsidR="53CEE2B6" w:rsidRPr="00CB3709" w:rsidRDefault="53CEE2B6" w:rsidP="68E75007">
      <w:pPr>
        <w:spacing w:before="283" w:after="0" w:line="216" w:lineRule="auto"/>
        <w:ind w:right="280"/>
        <w:rPr>
          <w:rFonts w:ascii="Arial" w:eastAsia="Arial" w:hAnsi="Arial" w:cs="Arial"/>
          <w:i/>
          <w:iCs/>
          <w:color w:val="C00000"/>
        </w:rPr>
      </w:pPr>
      <w:r w:rsidRPr="00CB3709">
        <w:rPr>
          <w:rFonts w:ascii="Arial" w:eastAsia="Arial" w:hAnsi="Arial" w:cs="Arial"/>
          <w:b/>
          <w:bCs/>
          <w:sz w:val="28"/>
          <w:szCs w:val="28"/>
        </w:rPr>
        <w:t>Procedures for Access to Shade During High Heat</w:t>
      </w:r>
      <w:r w:rsidR="3B17A373" w:rsidRPr="00CB3709">
        <w:rPr>
          <w:rFonts w:ascii="Arial" w:eastAsia="Arial" w:hAnsi="Arial" w:cs="Arial"/>
          <w:b/>
          <w:bCs/>
          <w:sz w:val="28"/>
          <w:szCs w:val="28"/>
        </w:rPr>
        <w:t xml:space="preserve"> </w:t>
      </w:r>
      <w:r w:rsidR="3B17A373" w:rsidRPr="00CB3709">
        <w:rPr>
          <w:rFonts w:ascii="Arial" w:eastAsiaTheme="minorEastAsia" w:hAnsi="Arial" w:cs="Arial"/>
          <w:i/>
          <w:iCs/>
          <w:color w:val="C00000"/>
          <w:sz w:val="24"/>
          <w:szCs w:val="24"/>
        </w:rPr>
        <w:t>[Cu</w:t>
      </w:r>
      <w:r w:rsidR="3B17A373" w:rsidRPr="00CB3709">
        <w:rPr>
          <w:rFonts w:ascii="Arial" w:eastAsia="Arial" w:hAnsi="Arial" w:cs="Arial"/>
          <w:i/>
          <w:iCs/>
          <w:color w:val="C00000"/>
          <w:sz w:val="24"/>
          <w:szCs w:val="24"/>
        </w:rPr>
        <w:t>stomize this section to your workplace and include the site-specific procedures to be implemented for workers. Delete parts that do not apply to your worksite.]</w:t>
      </w:r>
      <w:r w:rsidR="001E6E36">
        <w:rPr>
          <w:rFonts w:ascii="Arial" w:eastAsia="Arial" w:hAnsi="Arial" w:cs="Arial"/>
          <w:i/>
          <w:iCs/>
          <w:color w:val="C00000"/>
          <w:sz w:val="24"/>
          <w:szCs w:val="24"/>
        </w:rPr>
        <w:t xml:space="preserve"> </w:t>
      </w:r>
    </w:p>
    <w:p w14:paraId="7098DA8B" w14:textId="24B2747F" w:rsidR="03B4CE5D" w:rsidRPr="00CB3709" w:rsidRDefault="03B4CE5D" w:rsidP="68E75007">
      <w:pPr>
        <w:spacing w:before="283" w:after="0" w:line="216" w:lineRule="auto"/>
        <w:ind w:right="280"/>
        <w:rPr>
          <w:rFonts w:ascii="Arial" w:eastAsia="Arial" w:hAnsi="Arial" w:cs="Arial"/>
          <w:i/>
          <w:iCs/>
          <w:color w:val="C00000"/>
        </w:rPr>
      </w:pPr>
    </w:p>
    <w:p w14:paraId="01960D5B" w14:textId="4B3660C5" w:rsidR="03B4CE5D" w:rsidRPr="00CB3709" w:rsidRDefault="005738FD" w:rsidP="68E75007">
      <w:pPr>
        <w:pStyle w:val="ListParagraph"/>
        <w:numPr>
          <w:ilvl w:val="0"/>
          <w:numId w:val="9"/>
        </w:numPr>
        <w:spacing w:after="0" w:line="216" w:lineRule="auto"/>
        <w:ind w:left="360" w:right="127"/>
        <w:rPr>
          <w:rFonts w:ascii="Arial" w:eastAsia="Arial" w:hAnsi="Arial" w:cs="Arial"/>
          <w:sz w:val="24"/>
          <w:szCs w:val="24"/>
        </w:rPr>
      </w:pPr>
      <w:r>
        <w:rPr>
          <w:rFonts w:ascii="Arial" w:eastAsia="Arial" w:hAnsi="Arial" w:cs="Arial"/>
          <w:sz w:val="24"/>
          <w:szCs w:val="24"/>
        </w:rPr>
        <w:t>When the heat index reaches or exceeds 80</w:t>
      </w:r>
      <w:r>
        <w:rPr>
          <w:rFonts w:ascii="Arial" w:eastAsia="Arial" w:hAnsi="Arial" w:cs="Arial"/>
          <w:sz w:val="24"/>
          <w:szCs w:val="24"/>
        </w:rPr>
        <w:sym w:font="Symbol" w:char="F0B0"/>
      </w:r>
      <w:r>
        <w:rPr>
          <w:rFonts w:ascii="Arial" w:eastAsia="Arial" w:hAnsi="Arial" w:cs="Arial"/>
          <w:sz w:val="24"/>
          <w:szCs w:val="24"/>
        </w:rPr>
        <w:t xml:space="preserve">F, </w:t>
      </w:r>
      <w:r w:rsidR="006235A1">
        <w:rPr>
          <w:rFonts w:ascii="Arial" w:eastAsia="Arial" w:hAnsi="Arial" w:cs="Arial"/>
          <w:sz w:val="24"/>
          <w:szCs w:val="24"/>
        </w:rPr>
        <w:t>s</w:t>
      </w:r>
      <w:r w:rsidR="3B17A373" w:rsidRPr="00CB3709">
        <w:rPr>
          <w:rFonts w:ascii="Arial" w:eastAsia="Arial" w:hAnsi="Arial" w:cs="Arial"/>
          <w:sz w:val="24"/>
          <w:szCs w:val="24"/>
        </w:rPr>
        <w:t>hade will be</w:t>
      </w:r>
      <w:r w:rsidR="006235A1">
        <w:rPr>
          <w:rFonts w:ascii="Arial" w:eastAsia="Arial" w:hAnsi="Arial" w:cs="Arial"/>
          <w:sz w:val="24"/>
          <w:szCs w:val="24"/>
        </w:rPr>
        <w:t xml:space="preserve"> provided</w:t>
      </w:r>
      <w:r w:rsidR="3B17A373" w:rsidRPr="00CB3709">
        <w:rPr>
          <w:rFonts w:ascii="Arial" w:eastAsia="Arial" w:hAnsi="Arial" w:cs="Arial"/>
          <w:sz w:val="24"/>
          <w:szCs w:val="24"/>
        </w:rPr>
        <w:t xml:space="preserve"> as close </w:t>
      </w:r>
      <w:r w:rsidR="006235A1">
        <w:rPr>
          <w:rFonts w:ascii="Arial" w:eastAsia="Arial" w:hAnsi="Arial" w:cs="Arial"/>
          <w:sz w:val="24"/>
          <w:szCs w:val="24"/>
        </w:rPr>
        <w:t xml:space="preserve">to work areas </w:t>
      </w:r>
      <w:r w:rsidR="3B17A373" w:rsidRPr="00CB3709">
        <w:rPr>
          <w:rFonts w:ascii="Arial" w:eastAsia="Arial" w:hAnsi="Arial" w:cs="Arial"/>
          <w:sz w:val="24"/>
          <w:szCs w:val="24"/>
        </w:rPr>
        <w:t>as practicable</w:t>
      </w:r>
      <w:r w:rsidR="006235A1">
        <w:rPr>
          <w:rFonts w:ascii="Arial" w:eastAsia="Arial" w:hAnsi="Arial" w:cs="Arial"/>
          <w:sz w:val="24"/>
          <w:szCs w:val="24"/>
        </w:rPr>
        <w:t xml:space="preserve">. </w:t>
      </w:r>
      <w:r w:rsidR="3B17A373" w:rsidRPr="00CB3709">
        <w:rPr>
          <w:rFonts w:ascii="Arial" w:eastAsia="Arial" w:hAnsi="Arial" w:cs="Arial"/>
          <w:sz w:val="24"/>
          <w:szCs w:val="24"/>
        </w:rPr>
        <w:t xml:space="preserve">When the </w:t>
      </w:r>
      <w:r w:rsidR="00BE2341" w:rsidRPr="00CB3709">
        <w:rPr>
          <w:rFonts w:ascii="Arial" w:eastAsia="Arial" w:hAnsi="Arial" w:cs="Arial"/>
          <w:sz w:val="24"/>
          <w:szCs w:val="24"/>
        </w:rPr>
        <w:t>heat index</w:t>
      </w:r>
      <w:r w:rsidR="3B17A373" w:rsidRPr="00CB3709">
        <w:rPr>
          <w:rFonts w:ascii="Arial" w:eastAsia="Arial" w:hAnsi="Arial" w:cs="Arial"/>
          <w:sz w:val="24"/>
          <w:szCs w:val="24"/>
        </w:rPr>
        <w:t xml:space="preserve"> is below 80</w:t>
      </w:r>
      <w:r w:rsidR="006B2FDD">
        <w:rPr>
          <w:rFonts w:ascii="Arial" w:eastAsia="Arial" w:hAnsi="Arial" w:cs="Arial"/>
          <w:sz w:val="24"/>
          <w:szCs w:val="24"/>
        </w:rPr>
        <w:sym w:font="Symbol" w:char="F0B0"/>
      </w:r>
      <w:r w:rsidR="006B2FDD">
        <w:rPr>
          <w:rFonts w:ascii="Arial" w:eastAsia="Arial" w:hAnsi="Arial" w:cs="Arial"/>
          <w:sz w:val="24"/>
          <w:szCs w:val="24"/>
        </w:rPr>
        <w:t>F</w:t>
      </w:r>
      <w:r w:rsidR="3B17A373" w:rsidRPr="00CB3709">
        <w:rPr>
          <w:rFonts w:ascii="Arial" w:eastAsia="Arial" w:hAnsi="Arial" w:cs="Arial"/>
          <w:sz w:val="24"/>
          <w:szCs w:val="24"/>
        </w:rPr>
        <w:t xml:space="preserve">, access to shade will be provided promptly, when requested by a worker. </w:t>
      </w:r>
      <w:r w:rsidR="3B17A373" w:rsidRPr="00CB3709">
        <w:rPr>
          <w:rFonts w:ascii="Arial" w:eastAsia="Arial" w:hAnsi="Arial" w:cs="Arial"/>
          <w:i/>
          <w:iCs/>
          <w:color w:val="C00000"/>
          <w:sz w:val="24"/>
          <w:szCs w:val="24"/>
        </w:rPr>
        <w:t>[Describe the natural and/or artificial shade sources that will be used at the worksite</w:t>
      </w:r>
      <w:r w:rsidR="00933040">
        <w:rPr>
          <w:rFonts w:ascii="Arial" w:eastAsia="Arial" w:hAnsi="Arial" w:cs="Arial"/>
          <w:i/>
          <w:iCs/>
          <w:color w:val="C00000"/>
          <w:sz w:val="24"/>
          <w:szCs w:val="24"/>
        </w:rPr>
        <w:t xml:space="preserve"> such as</w:t>
      </w:r>
      <w:r w:rsidR="00F651BE">
        <w:rPr>
          <w:rFonts w:ascii="Arial" w:eastAsia="Arial" w:hAnsi="Arial" w:cs="Arial"/>
          <w:i/>
          <w:iCs/>
          <w:color w:val="C00000"/>
          <w:sz w:val="24"/>
          <w:szCs w:val="24"/>
        </w:rPr>
        <w:t xml:space="preserve"> a pop-up open sided tent</w:t>
      </w:r>
      <w:r w:rsidR="3B17A373" w:rsidRPr="00CB3709">
        <w:rPr>
          <w:rFonts w:ascii="Arial" w:eastAsia="Arial" w:hAnsi="Arial" w:cs="Arial"/>
          <w:i/>
          <w:iCs/>
          <w:color w:val="C00000"/>
          <w:sz w:val="24"/>
          <w:szCs w:val="24"/>
        </w:rPr>
        <w:t>.]</w:t>
      </w:r>
    </w:p>
    <w:p w14:paraId="316D25D4" w14:textId="576A0642" w:rsidR="03B4CE5D" w:rsidRPr="00CB3709" w:rsidRDefault="3B17A373" w:rsidP="68E75007">
      <w:pPr>
        <w:spacing w:before="240" w:after="0" w:line="216" w:lineRule="auto"/>
        <w:ind w:left="360" w:right="169"/>
        <w:rPr>
          <w:rFonts w:ascii="Arial" w:hAnsi="Arial" w:cs="Arial"/>
        </w:rPr>
      </w:pPr>
      <w:r w:rsidRPr="00CB3709">
        <w:rPr>
          <w:rFonts w:ascii="Arial" w:eastAsia="Arial" w:hAnsi="Arial" w:cs="Arial"/>
          <w:b/>
          <w:bCs/>
          <w:color w:val="231F20"/>
          <w:sz w:val="24"/>
          <w:szCs w:val="24"/>
        </w:rPr>
        <w:t>Note</w:t>
      </w:r>
      <w:r w:rsidRPr="00CB3709">
        <w:rPr>
          <w:rFonts w:ascii="Arial" w:eastAsia="Arial" w:hAnsi="Arial" w:cs="Arial"/>
          <w:color w:val="231F20"/>
          <w:sz w:val="24"/>
          <w:szCs w:val="24"/>
        </w:rPr>
        <w:t xml:space="preserve">: </w:t>
      </w:r>
      <w:r w:rsidR="00955683">
        <w:rPr>
          <w:rFonts w:ascii="Arial" w:eastAsia="Arial" w:hAnsi="Arial" w:cs="Arial"/>
          <w:color w:val="231F20"/>
          <w:sz w:val="24"/>
          <w:szCs w:val="24"/>
        </w:rPr>
        <w:t>V</w:t>
      </w:r>
      <w:r w:rsidRPr="00CB3709">
        <w:rPr>
          <w:rFonts w:ascii="Arial" w:eastAsia="Arial" w:hAnsi="Arial" w:cs="Arial"/>
          <w:color w:val="231F20"/>
          <w:sz w:val="24"/>
          <w:szCs w:val="24"/>
        </w:rPr>
        <w:t xml:space="preserve">ehicle </w:t>
      </w:r>
      <w:r w:rsidR="00955683">
        <w:rPr>
          <w:rFonts w:ascii="Arial" w:eastAsia="Arial" w:hAnsi="Arial" w:cs="Arial"/>
          <w:color w:val="231F20"/>
          <w:sz w:val="24"/>
          <w:szCs w:val="24"/>
        </w:rPr>
        <w:t xml:space="preserve">interiors </w:t>
      </w:r>
      <w:r w:rsidR="00536E7A">
        <w:rPr>
          <w:rFonts w:ascii="Arial" w:eastAsia="Arial" w:hAnsi="Arial" w:cs="Arial"/>
          <w:color w:val="231F20"/>
          <w:sz w:val="24"/>
          <w:szCs w:val="24"/>
        </w:rPr>
        <w:t>are not</w:t>
      </w:r>
      <w:r w:rsidRPr="00CB3709">
        <w:rPr>
          <w:rFonts w:ascii="Arial" w:eastAsia="Arial" w:hAnsi="Arial" w:cs="Arial"/>
          <w:color w:val="231F20"/>
          <w:sz w:val="24"/>
          <w:szCs w:val="24"/>
        </w:rPr>
        <w:t xml:space="preserve"> </w:t>
      </w:r>
      <w:r w:rsidR="00536E7A">
        <w:rPr>
          <w:rFonts w:ascii="Arial" w:eastAsia="Arial" w:hAnsi="Arial" w:cs="Arial"/>
          <w:color w:val="231F20"/>
          <w:sz w:val="24"/>
          <w:szCs w:val="24"/>
        </w:rPr>
        <w:t>considered</w:t>
      </w:r>
      <w:r w:rsidRPr="00CB3709">
        <w:rPr>
          <w:rFonts w:ascii="Arial" w:eastAsia="Arial" w:hAnsi="Arial" w:cs="Arial"/>
          <w:color w:val="231F20"/>
          <w:sz w:val="24"/>
          <w:szCs w:val="24"/>
        </w:rPr>
        <w:t xml:space="preserve"> shade unless the vehicle has a working air conditioner and is cooled down ahead of time.</w:t>
      </w:r>
    </w:p>
    <w:p w14:paraId="38FF4416" w14:textId="36EA84FD" w:rsidR="03B4CE5D" w:rsidRPr="00CB3709" w:rsidRDefault="03B4CE5D" w:rsidP="68E75007">
      <w:pPr>
        <w:spacing w:after="0" w:line="216" w:lineRule="auto"/>
        <w:ind w:left="360" w:right="169"/>
        <w:rPr>
          <w:rFonts w:ascii="Arial" w:eastAsia="Arial" w:hAnsi="Arial" w:cs="Arial"/>
          <w:color w:val="231F20"/>
          <w:sz w:val="24"/>
          <w:szCs w:val="24"/>
        </w:rPr>
      </w:pPr>
    </w:p>
    <w:p w14:paraId="6153104C" w14:textId="22C18A30" w:rsidR="03B4CE5D" w:rsidRPr="00CB3709" w:rsidRDefault="6012331A" w:rsidP="68E75007">
      <w:pPr>
        <w:pStyle w:val="ListParagraph"/>
        <w:numPr>
          <w:ilvl w:val="0"/>
          <w:numId w:val="9"/>
        </w:numPr>
        <w:spacing w:after="0" w:line="216" w:lineRule="auto"/>
        <w:ind w:left="360" w:right="192"/>
        <w:rPr>
          <w:rFonts w:ascii="Arial" w:eastAsia="Arial" w:hAnsi="Arial" w:cs="Arial"/>
          <w:color w:val="231F20"/>
          <w:sz w:val="24"/>
          <w:szCs w:val="24"/>
        </w:rPr>
      </w:pPr>
      <w:r w:rsidRPr="00CB3709">
        <w:rPr>
          <w:rFonts w:ascii="Arial" w:eastAsia="Arial" w:hAnsi="Arial" w:cs="Arial"/>
          <w:color w:val="231F20"/>
          <w:sz w:val="24"/>
          <w:szCs w:val="24"/>
        </w:rPr>
        <w:t>Shade will be open to the air or have mechanical ventilation and cooling</w:t>
      </w:r>
      <w:r w:rsidRPr="00CB3709">
        <w:rPr>
          <w:rFonts w:ascii="Arial" w:eastAsia="Arial" w:hAnsi="Arial" w:cs="Arial"/>
          <w:i/>
          <w:iCs/>
          <w:color w:val="C00000"/>
          <w:sz w:val="24"/>
          <w:szCs w:val="24"/>
        </w:rPr>
        <w:t xml:space="preserve"> [Describe methods of mechanical ventilation and cooling if shade is not open to the air on 3-4 sides.]</w:t>
      </w:r>
      <w:r w:rsidR="256F1E8F" w:rsidRPr="00CB3709">
        <w:rPr>
          <w:rFonts w:ascii="Arial" w:eastAsiaTheme="minorEastAsia" w:hAnsi="Arial" w:cs="Arial"/>
          <w:i/>
          <w:iCs/>
          <w:color w:val="C00000"/>
          <w:sz w:val="24"/>
          <w:szCs w:val="24"/>
        </w:rPr>
        <w:t xml:space="preserve"> </w:t>
      </w:r>
      <w:r w:rsidR="256F1E8F" w:rsidRPr="00CB3709">
        <w:rPr>
          <w:rFonts w:ascii="Arial" w:eastAsia="Arial" w:hAnsi="Arial" w:cs="Arial"/>
          <w:color w:val="231F20"/>
          <w:sz w:val="24"/>
          <w:szCs w:val="24"/>
        </w:rPr>
        <w:t>Shade will be free of a</w:t>
      </w:r>
      <w:r w:rsidR="00333ACA">
        <w:rPr>
          <w:rFonts w:ascii="Arial" w:eastAsia="Arial" w:hAnsi="Arial" w:cs="Arial"/>
          <w:color w:val="231F20"/>
          <w:sz w:val="24"/>
          <w:szCs w:val="24"/>
        </w:rPr>
        <w:t>nd</w:t>
      </w:r>
      <w:r w:rsidR="256F1E8F" w:rsidRPr="00CB3709">
        <w:rPr>
          <w:rFonts w:ascii="Arial" w:eastAsia="Arial" w:hAnsi="Arial" w:cs="Arial"/>
          <w:color w:val="231F20"/>
          <w:sz w:val="24"/>
          <w:szCs w:val="24"/>
        </w:rPr>
        <w:t xml:space="preserve"> protected from worksite hazards. </w:t>
      </w:r>
    </w:p>
    <w:p w14:paraId="5A4B8C56" w14:textId="05827DC8" w:rsidR="03B4CE5D" w:rsidRPr="00CB3709" w:rsidRDefault="03B4CE5D" w:rsidP="68E75007">
      <w:pPr>
        <w:pStyle w:val="ListParagraph"/>
        <w:spacing w:after="0" w:line="216" w:lineRule="auto"/>
        <w:ind w:left="360" w:right="192" w:hanging="360"/>
        <w:rPr>
          <w:rFonts w:ascii="Arial" w:eastAsia="Arial" w:hAnsi="Arial" w:cs="Arial"/>
          <w:color w:val="231F20"/>
          <w:sz w:val="24"/>
          <w:szCs w:val="24"/>
        </w:rPr>
      </w:pPr>
    </w:p>
    <w:p w14:paraId="1E7A9A9A" w14:textId="359A190B" w:rsidR="03B4CE5D" w:rsidRPr="00CB3709" w:rsidRDefault="3B17A373" w:rsidP="68E75007">
      <w:pPr>
        <w:pStyle w:val="ListParagraph"/>
        <w:numPr>
          <w:ilvl w:val="0"/>
          <w:numId w:val="9"/>
        </w:numPr>
        <w:spacing w:after="0" w:line="216" w:lineRule="auto"/>
        <w:ind w:left="360" w:right="192"/>
        <w:rPr>
          <w:rFonts w:ascii="Arial" w:eastAsia="Arial" w:hAnsi="Arial" w:cs="Arial"/>
          <w:color w:val="231F20"/>
          <w:sz w:val="24"/>
          <w:szCs w:val="24"/>
        </w:rPr>
      </w:pPr>
      <w:r w:rsidRPr="00CB3709">
        <w:rPr>
          <w:rFonts w:ascii="Arial" w:eastAsia="Arial" w:hAnsi="Arial" w:cs="Arial"/>
          <w:color w:val="231F20"/>
          <w:sz w:val="24"/>
          <w:szCs w:val="24"/>
        </w:rPr>
        <w:t xml:space="preserve">Enough shade will be available to accommodate </w:t>
      </w:r>
      <w:r w:rsidR="00415E48" w:rsidRPr="00CB3709">
        <w:rPr>
          <w:rFonts w:ascii="Arial" w:eastAsia="Arial" w:hAnsi="Arial" w:cs="Arial"/>
          <w:color w:val="231F20"/>
          <w:sz w:val="24"/>
          <w:szCs w:val="24"/>
        </w:rPr>
        <w:t>all</w:t>
      </w:r>
      <w:r w:rsidRPr="00CB3709">
        <w:rPr>
          <w:rFonts w:ascii="Arial" w:eastAsia="Arial" w:hAnsi="Arial" w:cs="Arial"/>
          <w:color w:val="231F20"/>
          <w:sz w:val="24"/>
          <w:szCs w:val="24"/>
        </w:rPr>
        <w:t xml:space="preserve"> workers on break at any point in time. During meal periods, there will be enough shade for all workers who choose to remain in the general area of work or in areas designated for recovery and rest periods. </w:t>
      </w:r>
      <w:r w:rsidR="00A503C1">
        <w:rPr>
          <w:rFonts w:ascii="Arial" w:eastAsia="Arial" w:hAnsi="Arial" w:cs="Arial"/>
          <w:color w:val="231F20"/>
          <w:sz w:val="24"/>
          <w:szCs w:val="24"/>
        </w:rPr>
        <w:t xml:space="preserve">If shade is insufficient for </w:t>
      </w:r>
      <w:r w:rsidR="001A5E34">
        <w:rPr>
          <w:rFonts w:ascii="Arial" w:eastAsia="Arial" w:hAnsi="Arial" w:cs="Arial"/>
          <w:color w:val="231F20"/>
          <w:sz w:val="24"/>
          <w:szCs w:val="24"/>
        </w:rPr>
        <w:t xml:space="preserve">the number of workers, </w:t>
      </w:r>
      <w:r w:rsidR="007B67B4">
        <w:rPr>
          <w:rFonts w:ascii="Arial" w:eastAsia="Arial" w:hAnsi="Arial" w:cs="Arial"/>
          <w:color w:val="231F20"/>
          <w:sz w:val="24"/>
          <w:szCs w:val="24"/>
        </w:rPr>
        <w:t>breaks and meal periods will be staggered t</w:t>
      </w:r>
      <w:r w:rsidRPr="00CB3709">
        <w:rPr>
          <w:rFonts w:ascii="Arial" w:eastAsia="Arial" w:hAnsi="Arial" w:cs="Arial"/>
          <w:color w:val="231F20"/>
          <w:sz w:val="24"/>
          <w:szCs w:val="24"/>
        </w:rPr>
        <w:t>o ensure that the provided shade will be enough.</w:t>
      </w:r>
    </w:p>
    <w:p w14:paraId="0A072474" w14:textId="672E3354" w:rsidR="03B4CE5D" w:rsidRPr="00CB3709" w:rsidRDefault="03B4CE5D" w:rsidP="68E75007">
      <w:pPr>
        <w:pStyle w:val="ListParagraph"/>
        <w:spacing w:after="0" w:line="216" w:lineRule="auto"/>
        <w:ind w:left="360" w:right="192" w:hanging="360"/>
        <w:rPr>
          <w:rFonts w:ascii="Arial" w:eastAsia="Arial" w:hAnsi="Arial" w:cs="Arial"/>
          <w:color w:val="231F20"/>
          <w:sz w:val="24"/>
          <w:szCs w:val="24"/>
        </w:rPr>
      </w:pPr>
    </w:p>
    <w:p w14:paraId="71B90510" w14:textId="2D8E3865" w:rsidR="03B4CE5D" w:rsidRPr="00CB3709" w:rsidRDefault="3B17A373" w:rsidP="68E75007">
      <w:pPr>
        <w:pStyle w:val="ListParagraph"/>
        <w:numPr>
          <w:ilvl w:val="0"/>
          <w:numId w:val="9"/>
        </w:numPr>
        <w:spacing w:after="0" w:line="216" w:lineRule="auto"/>
        <w:ind w:left="360" w:right="510"/>
        <w:rPr>
          <w:rFonts w:ascii="Arial" w:eastAsia="Arial" w:hAnsi="Arial" w:cs="Arial"/>
          <w:color w:val="231F20"/>
          <w:sz w:val="24"/>
          <w:szCs w:val="24"/>
        </w:rPr>
      </w:pPr>
      <w:r w:rsidRPr="00CB3709">
        <w:rPr>
          <w:rFonts w:ascii="Arial" w:eastAsia="Arial" w:hAnsi="Arial" w:cs="Arial"/>
          <w:color w:val="231F20"/>
          <w:sz w:val="24"/>
          <w:szCs w:val="24"/>
        </w:rPr>
        <w:t xml:space="preserve">Workers will be informed of </w:t>
      </w:r>
      <w:r w:rsidR="003E731C">
        <w:rPr>
          <w:rFonts w:ascii="Arial" w:eastAsia="Arial" w:hAnsi="Arial" w:cs="Arial"/>
          <w:color w:val="231F20"/>
          <w:sz w:val="24"/>
          <w:szCs w:val="24"/>
        </w:rPr>
        <w:t>shade</w:t>
      </w:r>
      <w:r w:rsidR="003E731C" w:rsidRPr="00CB3709">
        <w:rPr>
          <w:rFonts w:ascii="Arial" w:eastAsia="Arial" w:hAnsi="Arial" w:cs="Arial"/>
          <w:color w:val="231F20"/>
          <w:sz w:val="24"/>
          <w:szCs w:val="24"/>
        </w:rPr>
        <w:t xml:space="preserve"> </w:t>
      </w:r>
      <w:r w:rsidRPr="00CB3709">
        <w:rPr>
          <w:rFonts w:ascii="Arial" w:eastAsia="Arial" w:hAnsi="Arial" w:cs="Arial"/>
          <w:color w:val="231F20"/>
          <w:sz w:val="24"/>
          <w:szCs w:val="24"/>
        </w:rPr>
        <w:t>location</w:t>
      </w:r>
      <w:r w:rsidR="003E731C">
        <w:rPr>
          <w:rFonts w:ascii="Arial" w:eastAsia="Arial" w:hAnsi="Arial" w:cs="Arial"/>
          <w:color w:val="231F20"/>
          <w:sz w:val="24"/>
          <w:szCs w:val="24"/>
        </w:rPr>
        <w:t>s</w:t>
      </w:r>
      <w:r w:rsidRPr="00CB3709">
        <w:rPr>
          <w:rFonts w:ascii="Arial" w:eastAsia="Arial" w:hAnsi="Arial" w:cs="Arial"/>
          <w:color w:val="231F20"/>
          <w:sz w:val="24"/>
          <w:szCs w:val="24"/>
        </w:rPr>
        <w:t xml:space="preserve"> and will be encouraged to take five-minute cool-down rest</w:t>
      </w:r>
      <w:r w:rsidR="003E731C">
        <w:rPr>
          <w:rFonts w:ascii="Arial" w:eastAsia="Arial" w:hAnsi="Arial" w:cs="Arial"/>
          <w:color w:val="231F20"/>
          <w:sz w:val="24"/>
          <w:szCs w:val="24"/>
        </w:rPr>
        <w:t>s</w:t>
      </w:r>
      <w:r w:rsidR="00410206">
        <w:rPr>
          <w:rFonts w:ascii="Arial" w:eastAsia="Arial" w:hAnsi="Arial" w:cs="Arial"/>
          <w:color w:val="231F20"/>
          <w:sz w:val="24"/>
          <w:szCs w:val="24"/>
        </w:rPr>
        <w:t xml:space="preserve"> in the shade</w:t>
      </w:r>
      <w:r w:rsidRPr="00CB3709">
        <w:rPr>
          <w:rFonts w:ascii="Arial" w:eastAsia="Arial" w:hAnsi="Arial" w:cs="Arial"/>
          <w:color w:val="231F20"/>
          <w:sz w:val="24"/>
          <w:szCs w:val="24"/>
        </w:rPr>
        <w:t xml:space="preserve">. </w:t>
      </w:r>
      <w:r w:rsidR="00C03CDE">
        <w:rPr>
          <w:rFonts w:ascii="Arial" w:eastAsia="Arial" w:hAnsi="Arial" w:cs="Arial"/>
          <w:color w:val="231F20"/>
          <w:sz w:val="24"/>
          <w:szCs w:val="24"/>
        </w:rPr>
        <w:t>These breaks</w:t>
      </w:r>
      <w:r w:rsidRPr="00CB3709">
        <w:rPr>
          <w:rFonts w:ascii="Arial" w:eastAsia="Arial" w:hAnsi="Arial" w:cs="Arial"/>
          <w:color w:val="231F20"/>
          <w:sz w:val="24"/>
          <w:szCs w:val="24"/>
        </w:rPr>
        <w:t xml:space="preserve"> will be permitted at all times. A worker who takes a preventative cool-down rest break will be monitored, encouraged to remain in the shade, and asked if they are experiencing symptoms of heat illness. </w:t>
      </w:r>
      <w:r w:rsidR="009313E4">
        <w:rPr>
          <w:rFonts w:ascii="Arial" w:eastAsia="Arial" w:hAnsi="Arial" w:cs="Arial"/>
          <w:color w:val="231F20"/>
          <w:sz w:val="24"/>
          <w:szCs w:val="24"/>
        </w:rPr>
        <w:t>No</w:t>
      </w:r>
      <w:r w:rsidRPr="00CB3709">
        <w:rPr>
          <w:rFonts w:ascii="Arial" w:eastAsia="Arial" w:hAnsi="Arial" w:cs="Arial"/>
          <w:color w:val="231F20"/>
          <w:sz w:val="24"/>
          <w:szCs w:val="24"/>
        </w:rPr>
        <w:t xml:space="preserve"> worker </w:t>
      </w:r>
      <w:r w:rsidR="009313E4">
        <w:rPr>
          <w:rFonts w:ascii="Arial" w:eastAsia="Arial" w:hAnsi="Arial" w:cs="Arial"/>
          <w:color w:val="231F20"/>
          <w:sz w:val="24"/>
          <w:szCs w:val="24"/>
        </w:rPr>
        <w:t xml:space="preserve">will </w:t>
      </w:r>
      <w:r w:rsidRPr="00CB3709">
        <w:rPr>
          <w:rFonts w:ascii="Arial" w:eastAsia="Arial" w:hAnsi="Arial" w:cs="Arial"/>
          <w:color w:val="231F20"/>
          <w:sz w:val="24"/>
          <w:szCs w:val="24"/>
        </w:rPr>
        <w:t xml:space="preserve">be ordered back to work until symptoms of heat illness have abated and </w:t>
      </w:r>
      <w:r w:rsidR="00D2456B">
        <w:rPr>
          <w:rFonts w:ascii="Arial" w:eastAsia="Arial" w:hAnsi="Arial" w:cs="Arial"/>
          <w:color w:val="000000" w:themeColor="text1"/>
          <w:sz w:val="24"/>
          <w:szCs w:val="24"/>
        </w:rPr>
        <w:t>a minimum of</w:t>
      </w:r>
      <w:r w:rsidRPr="00CB3709">
        <w:rPr>
          <w:rFonts w:ascii="Arial" w:eastAsia="Arial" w:hAnsi="Arial" w:cs="Arial"/>
          <w:color w:val="000000" w:themeColor="text1"/>
          <w:sz w:val="24"/>
          <w:szCs w:val="24"/>
        </w:rPr>
        <w:t xml:space="preserve"> 5 minutes </w:t>
      </w:r>
      <w:r w:rsidR="00D2456B">
        <w:rPr>
          <w:rFonts w:ascii="Arial" w:eastAsia="Arial" w:hAnsi="Arial" w:cs="Arial"/>
          <w:color w:val="000000" w:themeColor="text1"/>
          <w:sz w:val="24"/>
          <w:szCs w:val="24"/>
        </w:rPr>
        <w:t xml:space="preserve">has passed, </w:t>
      </w:r>
      <w:r w:rsidRPr="00CB3709">
        <w:rPr>
          <w:rFonts w:ascii="Arial" w:eastAsia="Arial" w:hAnsi="Arial" w:cs="Arial"/>
          <w:color w:val="000000" w:themeColor="text1"/>
          <w:sz w:val="24"/>
          <w:szCs w:val="24"/>
        </w:rPr>
        <w:t>in addition to the time needed to access the shade</w:t>
      </w:r>
      <w:r w:rsidRPr="00CB3709">
        <w:rPr>
          <w:rFonts w:ascii="Arial" w:eastAsia="Arial" w:hAnsi="Arial" w:cs="Arial"/>
          <w:color w:val="231F20"/>
          <w:sz w:val="24"/>
          <w:szCs w:val="24"/>
        </w:rPr>
        <w:t>. See the section on Emergency Response for additional information.</w:t>
      </w:r>
    </w:p>
    <w:p w14:paraId="0EDD1BD0" w14:textId="74D488A7" w:rsidR="03B4CE5D" w:rsidRPr="00CB3709" w:rsidRDefault="03B4CE5D" w:rsidP="68E75007">
      <w:pPr>
        <w:pStyle w:val="ListParagraph"/>
        <w:spacing w:after="0" w:line="216" w:lineRule="auto"/>
        <w:ind w:left="360" w:right="510" w:hanging="360"/>
        <w:rPr>
          <w:rFonts w:ascii="Arial" w:eastAsia="Arial" w:hAnsi="Arial" w:cs="Arial"/>
          <w:color w:val="231F20"/>
          <w:sz w:val="24"/>
          <w:szCs w:val="24"/>
        </w:rPr>
      </w:pPr>
    </w:p>
    <w:p w14:paraId="5869276E" w14:textId="56FEB10D" w:rsidR="03B4CE5D" w:rsidRPr="00CB3709" w:rsidRDefault="3B17A373" w:rsidP="68E75007">
      <w:pPr>
        <w:pStyle w:val="ListParagraph"/>
        <w:numPr>
          <w:ilvl w:val="0"/>
          <w:numId w:val="9"/>
        </w:numPr>
        <w:spacing w:after="0" w:line="216" w:lineRule="auto"/>
        <w:ind w:left="360" w:right="248"/>
        <w:rPr>
          <w:rFonts w:ascii="Arial" w:eastAsia="Arial" w:hAnsi="Arial" w:cs="Arial"/>
          <w:color w:val="231F20"/>
          <w:sz w:val="24"/>
          <w:szCs w:val="24"/>
        </w:rPr>
      </w:pPr>
      <w:r w:rsidRPr="00CB3709">
        <w:rPr>
          <w:rFonts w:ascii="Arial" w:eastAsia="Arial" w:hAnsi="Arial" w:cs="Arial"/>
          <w:color w:val="231F20"/>
          <w:sz w:val="24"/>
          <w:szCs w:val="24"/>
        </w:rPr>
        <w:t xml:space="preserve">As crews move, shade structures will be relocated as close as practicable to the workers. </w:t>
      </w:r>
      <w:r w:rsidRPr="00CB3709">
        <w:rPr>
          <w:rFonts w:ascii="Arial" w:eastAsia="Arial" w:hAnsi="Arial" w:cs="Arial"/>
          <w:i/>
          <w:iCs/>
          <w:color w:val="C00000"/>
          <w:sz w:val="24"/>
          <w:szCs w:val="24"/>
        </w:rPr>
        <w:t>[State who is responsible for moving the shade structures in each location or crew]</w:t>
      </w:r>
      <w:r w:rsidR="0061570E">
        <w:rPr>
          <w:rFonts w:ascii="Arial" w:eastAsia="Arial" w:hAnsi="Arial" w:cs="Arial"/>
          <w:i/>
          <w:iCs/>
          <w:color w:val="C00000"/>
          <w:sz w:val="24"/>
          <w:szCs w:val="24"/>
        </w:rPr>
        <w:t xml:space="preserve"> </w:t>
      </w:r>
      <w:r w:rsidR="0061570E" w:rsidRPr="00410206">
        <w:rPr>
          <w:rFonts w:ascii="Arial" w:eastAsia="Arial" w:hAnsi="Arial" w:cs="Arial"/>
          <w:color w:val="C00000"/>
          <w:sz w:val="24"/>
          <w:szCs w:val="24"/>
        </w:rPr>
        <w:t>will be responsible for moving shade</w:t>
      </w:r>
      <w:r w:rsidR="0038142F" w:rsidRPr="00410206">
        <w:rPr>
          <w:rFonts w:ascii="Arial" w:eastAsia="Arial" w:hAnsi="Arial" w:cs="Arial"/>
          <w:color w:val="C00000"/>
          <w:sz w:val="24"/>
          <w:szCs w:val="24"/>
        </w:rPr>
        <w:t xml:space="preserve"> structures</w:t>
      </w:r>
      <w:r w:rsidRPr="00410206">
        <w:rPr>
          <w:rFonts w:ascii="Arial" w:eastAsia="Arial" w:hAnsi="Arial" w:cs="Arial"/>
          <w:sz w:val="24"/>
          <w:szCs w:val="24"/>
        </w:rPr>
        <w:t>.</w:t>
      </w:r>
      <w:r w:rsidRPr="00410206">
        <w:rPr>
          <w:rFonts w:ascii="Arial" w:eastAsia="Arial" w:hAnsi="Arial" w:cs="Arial"/>
          <w:color w:val="C00000"/>
          <w:sz w:val="24"/>
          <w:szCs w:val="24"/>
        </w:rPr>
        <w:t xml:space="preserve"> </w:t>
      </w:r>
      <w:r w:rsidR="00B06E2F" w:rsidRPr="00113BD2">
        <w:rPr>
          <w:rFonts w:ascii="Arial" w:eastAsia="Arial" w:hAnsi="Arial" w:cs="Arial"/>
          <w:color w:val="231F20"/>
          <w:sz w:val="24"/>
          <w:szCs w:val="24"/>
        </w:rPr>
        <w:t xml:space="preserve">Shade must allow workers </w:t>
      </w:r>
      <w:r w:rsidR="00B06E2F">
        <w:rPr>
          <w:rFonts w:ascii="Arial" w:eastAsia="Arial" w:hAnsi="Arial" w:cs="Arial"/>
          <w:color w:val="231F20"/>
          <w:sz w:val="24"/>
          <w:szCs w:val="24"/>
        </w:rPr>
        <w:t xml:space="preserve">to </w:t>
      </w:r>
      <w:r w:rsidRPr="00CB3709">
        <w:rPr>
          <w:rFonts w:ascii="Arial" w:eastAsia="Arial" w:hAnsi="Arial" w:cs="Arial"/>
          <w:color w:val="231F20"/>
          <w:sz w:val="24"/>
          <w:szCs w:val="24"/>
        </w:rPr>
        <w:t>sit in a normal posture without having to be in physical contact with each other.</w:t>
      </w:r>
    </w:p>
    <w:p w14:paraId="782BB8AF" w14:textId="23989874" w:rsidR="03B4CE5D" w:rsidRPr="00CB3709" w:rsidRDefault="03B4CE5D" w:rsidP="68E75007">
      <w:pPr>
        <w:pStyle w:val="ListParagraph"/>
        <w:spacing w:after="0" w:line="216" w:lineRule="auto"/>
        <w:ind w:left="360" w:right="248" w:hanging="360"/>
        <w:rPr>
          <w:rFonts w:ascii="Arial" w:eastAsia="Arial" w:hAnsi="Arial" w:cs="Arial"/>
          <w:color w:val="231F20"/>
          <w:sz w:val="24"/>
          <w:szCs w:val="24"/>
        </w:rPr>
      </w:pPr>
    </w:p>
    <w:p w14:paraId="681B0374" w14:textId="4E9AD66D" w:rsidR="03B4CE5D" w:rsidRPr="00CB3709" w:rsidRDefault="3B17A373" w:rsidP="68E75007">
      <w:pPr>
        <w:pStyle w:val="ListParagraph"/>
        <w:numPr>
          <w:ilvl w:val="0"/>
          <w:numId w:val="9"/>
        </w:numPr>
        <w:spacing w:after="0" w:line="216" w:lineRule="auto"/>
        <w:ind w:left="360" w:right="206"/>
        <w:rPr>
          <w:rFonts w:ascii="Arial" w:eastAsia="Arial" w:hAnsi="Arial" w:cs="Arial"/>
          <w:color w:val="231F20"/>
          <w:sz w:val="24"/>
          <w:szCs w:val="24"/>
        </w:rPr>
      </w:pPr>
      <w:r w:rsidRPr="00CB3709">
        <w:rPr>
          <w:rFonts w:ascii="Arial" w:eastAsia="Arial" w:hAnsi="Arial" w:cs="Arial"/>
          <w:color w:val="231F20"/>
          <w:sz w:val="24"/>
          <w:szCs w:val="24"/>
        </w:rPr>
        <w:t xml:space="preserve">Before trees or other vegetation are used to provide shade (such as in orchards), the shaded area will be evaluated to ensure sufficient </w:t>
      </w:r>
      <w:r w:rsidR="003270F9">
        <w:rPr>
          <w:rFonts w:ascii="Arial" w:eastAsia="Arial" w:hAnsi="Arial" w:cs="Arial"/>
          <w:color w:val="231F20"/>
          <w:sz w:val="24"/>
          <w:szCs w:val="24"/>
        </w:rPr>
        <w:t>coverage</w:t>
      </w:r>
      <w:r w:rsidRPr="00CB3709">
        <w:rPr>
          <w:rFonts w:ascii="Arial" w:eastAsia="Arial" w:hAnsi="Arial" w:cs="Arial"/>
          <w:color w:val="231F20"/>
          <w:sz w:val="24"/>
          <w:szCs w:val="24"/>
        </w:rPr>
        <w:t xml:space="preserve"> to protect workers</w:t>
      </w:r>
      <w:r w:rsidRPr="00CB3709">
        <w:rPr>
          <w:rFonts w:ascii="Arial" w:eastAsia="Segoe UI" w:hAnsi="Arial" w:cs="Arial"/>
          <w:sz w:val="18"/>
          <w:szCs w:val="18"/>
        </w:rPr>
        <w:t xml:space="preserve"> </w:t>
      </w:r>
      <w:r w:rsidRPr="00CB3709">
        <w:rPr>
          <w:rFonts w:ascii="Arial" w:eastAsia="Arial" w:hAnsi="Arial" w:cs="Arial"/>
          <w:color w:val="231F20"/>
          <w:sz w:val="24"/>
          <w:szCs w:val="24"/>
        </w:rPr>
        <w:t>throughout the workday, as the shade moves.</w:t>
      </w:r>
    </w:p>
    <w:p w14:paraId="0AEE6B6C" w14:textId="37A28A49" w:rsidR="03B4CE5D" w:rsidRPr="00CB3709" w:rsidRDefault="03B4CE5D" w:rsidP="68E75007">
      <w:pPr>
        <w:pStyle w:val="ListParagraph"/>
        <w:spacing w:after="0" w:line="216" w:lineRule="auto"/>
        <w:ind w:left="360" w:right="206" w:hanging="360"/>
        <w:rPr>
          <w:rFonts w:ascii="Arial" w:eastAsia="Arial" w:hAnsi="Arial" w:cs="Arial"/>
          <w:color w:val="231F20"/>
          <w:sz w:val="24"/>
          <w:szCs w:val="24"/>
        </w:rPr>
      </w:pPr>
    </w:p>
    <w:p w14:paraId="339E35AB" w14:textId="58989694" w:rsidR="03B4CE5D" w:rsidRPr="00CB3709" w:rsidRDefault="3B17A373" w:rsidP="005A248A">
      <w:pPr>
        <w:pStyle w:val="ListParagraph"/>
        <w:numPr>
          <w:ilvl w:val="0"/>
          <w:numId w:val="9"/>
        </w:numPr>
        <w:spacing w:after="0" w:line="216" w:lineRule="auto"/>
        <w:ind w:left="360" w:right="248"/>
        <w:rPr>
          <w:rFonts w:ascii="Arial" w:eastAsia="Arial" w:hAnsi="Arial" w:cs="Arial"/>
          <w:color w:val="231F20"/>
          <w:sz w:val="24"/>
          <w:szCs w:val="24"/>
        </w:rPr>
      </w:pPr>
      <w:r w:rsidRPr="00CB3709">
        <w:rPr>
          <w:rFonts w:ascii="Arial" w:eastAsia="Arial" w:hAnsi="Arial" w:cs="Arial"/>
          <w:color w:val="231F20"/>
          <w:sz w:val="24"/>
          <w:szCs w:val="24"/>
        </w:rPr>
        <w:t xml:space="preserve">In situations where it is not safe or feasible to provide access to shade (e.g., during high winds), conditions will be </w:t>
      </w:r>
      <w:r w:rsidR="00370D5E" w:rsidRPr="00CB3709">
        <w:rPr>
          <w:rFonts w:ascii="Arial" w:eastAsia="Arial" w:hAnsi="Arial" w:cs="Arial"/>
          <w:color w:val="231F20"/>
          <w:sz w:val="24"/>
          <w:szCs w:val="24"/>
        </w:rPr>
        <w:t>documented,</w:t>
      </w:r>
      <w:r w:rsidRPr="00CB3709">
        <w:rPr>
          <w:rFonts w:ascii="Arial" w:eastAsia="Arial" w:hAnsi="Arial" w:cs="Arial"/>
          <w:color w:val="231F20"/>
          <w:sz w:val="24"/>
          <w:szCs w:val="24"/>
        </w:rPr>
        <w:t xml:space="preserve"> and alternative procedures will be used to provide </w:t>
      </w:r>
      <w:r w:rsidR="007923D3">
        <w:rPr>
          <w:rFonts w:ascii="Arial" w:eastAsia="Arial" w:hAnsi="Arial" w:cs="Arial"/>
          <w:color w:val="231F20"/>
          <w:sz w:val="24"/>
          <w:szCs w:val="24"/>
        </w:rPr>
        <w:t xml:space="preserve">equivalent </w:t>
      </w:r>
      <w:r w:rsidRPr="00CB3709">
        <w:rPr>
          <w:rFonts w:ascii="Arial" w:eastAsia="Arial" w:hAnsi="Arial" w:cs="Arial"/>
          <w:color w:val="231F20"/>
          <w:sz w:val="24"/>
          <w:szCs w:val="24"/>
        </w:rPr>
        <w:t xml:space="preserve">access to shade. </w:t>
      </w:r>
      <w:r w:rsidRPr="00CB3709">
        <w:rPr>
          <w:rFonts w:ascii="Arial" w:eastAsia="Arial" w:hAnsi="Arial" w:cs="Arial"/>
          <w:i/>
          <w:iCs/>
          <w:color w:val="C00000"/>
          <w:sz w:val="24"/>
          <w:szCs w:val="24"/>
        </w:rPr>
        <w:t>[Describe the alternative procedure for access to shade</w:t>
      </w:r>
      <w:r w:rsidR="005A310D">
        <w:rPr>
          <w:rFonts w:ascii="Arial" w:eastAsia="Arial" w:hAnsi="Arial" w:cs="Arial"/>
          <w:i/>
          <w:iCs/>
          <w:color w:val="C00000"/>
          <w:sz w:val="24"/>
          <w:szCs w:val="24"/>
        </w:rPr>
        <w:t>.</w:t>
      </w:r>
      <w:r w:rsidRPr="00CB3709">
        <w:rPr>
          <w:rFonts w:ascii="Arial" w:eastAsia="Arial" w:hAnsi="Arial" w:cs="Arial"/>
          <w:i/>
          <w:iCs/>
          <w:color w:val="C00000"/>
          <w:sz w:val="24"/>
          <w:szCs w:val="24"/>
        </w:rPr>
        <w:t>]</w:t>
      </w:r>
    </w:p>
    <w:p w14:paraId="7E55D839" w14:textId="485A9A3A" w:rsidR="03B4CE5D" w:rsidRPr="00CB3709" w:rsidRDefault="03B4CE5D" w:rsidP="68E75007">
      <w:pPr>
        <w:pStyle w:val="ListParagraph"/>
        <w:spacing w:after="0" w:line="216" w:lineRule="auto"/>
        <w:ind w:left="360" w:right="219" w:hanging="360"/>
        <w:rPr>
          <w:rFonts w:ascii="Arial" w:eastAsia="Arial" w:hAnsi="Arial" w:cs="Arial"/>
          <w:i/>
          <w:iCs/>
          <w:color w:val="C00000"/>
          <w:sz w:val="24"/>
          <w:szCs w:val="24"/>
        </w:rPr>
      </w:pPr>
    </w:p>
    <w:p w14:paraId="341F73A4" w14:textId="364BF0E2" w:rsidR="03B4CE5D" w:rsidRPr="00CB3709" w:rsidRDefault="3B17A373" w:rsidP="00556209">
      <w:pPr>
        <w:pStyle w:val="ListParagraph"/>
        <w:numPr>
          <w:ilvl w:val="0"/>
          <w:numId w:val="9"/>
        </w:numPr>
        <w:spacing w:after="0" w:line="216" w:lineRule="auto"/>
        <w:ind w:left="360"/>
        <w:rPr>
          <w:rFonts w:ascii="Arial" w:eastAsia="Arial" w:hAnsi="Arial" w:cs="Arial"/>
          <w:i/>
          <w:iCs/>
          <w:color w:val="C00000"/>
          <w:sz w:val="24"/>
          <w:szCs w:val="24"/>
        </w:rPr>
      </w:pPr>
      <w:r w:rsidRPr="00CB3709">
        <w:rPr>
          <w:rFonts w:ascii="Arial" w:eastAsia="Arial" w:hAnsi="Arial" w:cs="Arial"/>
          <w:i/>
          <w:iCs/>
          <w:color w:val="C00000"/>
          <w:sz w:val="24"/>
          <w:szCs w:val="24"/>
        </w:rPr>
        <w:t>Other: [Describe any other method of ensuring access to shade].</w:t>
      </w:r>
    </w:p>
    <w:p w14:paraId="7EE2EF51" w14:textId="528B2266" w:rsidR="53CEE2B6" w:rsidRPr="00CB3709" w:rsidRDefault="4B28268A" w:rsidP="68E75007">
      <w:pPr>
        <w:spacing w:before="283" w:after="0" w:line="216" w:lineRule="auto"/>
        <w:ind w:right="280"/>
        <w:rPr>
          <w:rFonts w:ascii="Arial" w:eastAsiaTheme="minorEastAsia" w:hAnsi="Arial" w:cs="Arial"/>
          <w:i/>
          <w:iCs/>
          <w:color w:val="C00000"/>
          <w:sz w:val="24"/>
          <w:szCs w:val="24"/>
        </w:rPr>
      </w:pPr>
      <w:r w:rsidRPr="00CB3709">
        <w:rPr>
          <w:rFonts w:ascii="Arial" w:eastAsia="Arial" w:hAnsi="Arial" w:cs="Arial"/>
          <w:b/>
          <w:bCs/>
          <w:sz w:val="28"/>
          <w:szCs w:val="28"/>
        </w:rPr>
        <w:t>High-Heat Procedures &amp; Work/Rest Schedules</w:t>
      </w:r>
      <w:r w:rsidR="3AD9469F" w:rsidRPr="00CB3709">
        <w:rPr>
          <w:rFonts w:ascii="Arial" w:eastAsia="Arial" w:hAnsi="Arial" w:cs="Arial"/>
          <w:b/>
          <w:bCs/>
          <w:sz w:val="28"/>
          <w:szCs w:val="28"/>
        </w:rPr>
        <w:t xml:space="preserve"> </w:t>
      </w:r>
      <w:r w:rsidR="3AD9469F" w:rsidRPr="00CB3709">
        <w:rPr>
          <w:rFonts w:ascii="Arial" w:eastAsiaTheme="minorEastAsia" w:hAnsi="Arial" w:cs="Arial"/>
          <w:i/>
          <w:iCs/>
          <w:color w:val="C00000"/>
          <w:sz w:val="24"/>
          <w:szCs w:val="24"/>
        </w:rPr>
        <w:t>[Customize this section to your workplace and include the site-specific procedures to be implemented for workers. Delete parts that do not apply to your worksite.]</w:t>
      </w:r>
      <w:r w:rsidR="001E6E36">
        <w:rPr>
          <w:rFonts w:ascii="Arial" w:eastAsiaTheme="minorEastAsia" w:hAnsi="Arial" w:cs="Arial"/>
          <w:i/>
          <w:iCs/>
          <w:color w:val="C00000"/>
          <w:sz w:val="24"/>
          <w:szCs w:val="24"/>
        </w:rPr>
        <w:t xml:space="preserve"> </w:t>
      </w:r>
    </w:p>
    <w:p w14:paraId="16BA9F60" w14:textId="1B605C69" w:rsidR="6EA6AD2D" w:rsidRPr="00CB3709" w:rsidRDefault="6EA6AD2D" w:rsidP="68E75007">
      <w:pPr>
        <w:spacing w:before="283" w:after="0" w:line="216" w:lineRule="auto"/>
        <w:ind w:right="280"/>
        <w:rPr>
          <w:rFonts w:ascii="Arial" w:eastAsia="Arial" w:hAnsi="Arial" w:cs="Arial"/>
          <w:color w:val="231F20"/>
          <w:sz w:val="24"/>
          <w:szCs w:val="24"/>
        </w:rPr>
      </w:pPr>
      <w:r w:rsidRPr="00CB3709">
        <w:rPr>
          <w:rFonts w:ascii="Arial" w:eastAsia="Arial" w:hAnsi="Arial" w:cs="Arial"/>
          <w:color w:val="231F20"/>
          <w:sz w:val="24"/>
          <w:szCs w:val="24"/>
        </w:rPr>
        <w:t xml:space="preserve">High-Heat Procedures are additional preventative measures </w:t>
      </w:r>
      <w:r w:rsidR="00AB7936">
        <w:rPr>
          <w:rFonts w:ascii="Arial" w:eastAsia="Arial" w:hAnsi="Arial" w:cs="Arial"/>
          <w:color w:val="231F20"/>
          <w:sz w:val="24"/>
          <w:szCs w:val="24"/>
        </w:rPr>
        <w:t>for</w:t>
      </w:r>
      <w:r w:rsidRPr="00CB3709">
        <w:rPr>
          <w:rFonts w:ascii="Arial" w:eastAsia="Arial" w:hAnsi="Arial" w:cs="Arial"/>
          <w:color w:val="231F20"/>
          <w:sz w:val="24"/>
          <w:szCs w:val="24"/>
        </w:rPr>
        <w:t xml:space="preserve"> when the </w:t>
      </w:r>
      <w:r w:rsidR="00910AA6">
        <w:rPr>
          <w:rFonts w:ascii="Arial" w:eastAsia="Arial" w:hAnsi="Arial" w:cs="Arial"/>
          <w:color w:val="231F20"/>
          <w:sz w:val="24"/>
          <w:szCs w:val="24"/>
        </w:rPr>
        <w:t xml:space="preserve">outdoor </w:t>
      </w:r>
      <w:r w:rsidR="00BE2341" w:rsidRPr="00CB3709">
        <w:rPr>
          <w:rFonts w:ascii="Arial" w:eastAsia="Arial" w:hAnsi="Arial" w:cs="Arial"/>
          <w:color w:val="231F20"/>
          <w:sz w:val="24"/>
          <w:szCs w:val="24"/>
        </w:rPr>
        <w:t>heat index</w:t>
      </w:r>
      <w:r w:rsidRPr="00CB3709">
        <w:rPr>
          <w:rFonts w:ascii="Arial" w:eastAsia="Arial" w:hAnsi="Arial" w:cs="Arial"/>
          <w:color w:val="231F20"/>
          <w:sz w:val="24"/>
          <w:szCs w:val="24"/>
        </w:rPr>
        <w:t xml:space="preserve"> equals or exceeds 90</w:t>
      </w:r>
      <w:r w:rsidR="00B3116A">
        <w:rPr>
          <w:rFonts w:ascii="Arial" w:eastAsia="Arial" w:hAnsi="Arial" w:cs="Arial"/>
          <w:sz w:val="24"/>
          <w:szCs w:val="24"/>
        </w:rPr>
        <w:sym w:font="Symbol" w:char="F0B0"/>
      </w:r>
      <w:r w:rsidR="00B3116A">
        <w:rPr>
          <w:rFonts w:ascii="Arial" w:eastAsia="Arial" w:hAnsi="Arial" w:cs="Arial"/>
          <w:sz w:val="24"/>
          <w:szCs w:val="24"/>
        </w:rPr>
        <w:t>F</w:t>
      </w:r>
      <w:r w:rsidRPr="00CB3709">
        <w:rPr>
          <w:rFonts w:ascii="Arial" w:eastAsia="Arial" w:hAnsi="Arial" w:cs="Arial"/>
          <w:color w:val="231F20"/>
          <w:sz w:val="24"/>
          <w:szCs w:val="24"/>
        </w:rPr>
        <w:t xml:space="preserve">. </w:t>
      </w:r>
    </w:p>
    <w:p w14:paraId="65D3C32C" w14:textId="66143B5A" w:rsidR="6EA6AD2D" w:rsidRPr="00CB3709" w:rsidRDefault="6EA6AD2D" w:rsidP="68E75007">
      <w:pPr>
        <w:pStyle w:val="ListParagraph"/>
        <w:numPr>
          <w:ilvl w:val="0"/>
          <w:numId w:val="8"/>
        </w:numPr>
        <w:spacing w:before="283" w:after="0" w:line="216" w:lineRule="auto"/>
        <w:ind w:right="280"/>
        <w:rPr>
          <w:rFonts w:ascii="Arial" w:eastAsia="Arial" w:hAnsi="Arial" w:cs="Arial"/>
          <w:color w:val="231F20"/>
          <w:sz w:val="24"/>
          <w:szCs w:val="24"/>
        </w:rPr>
      </w:pPr>
      <w:r w:rsidRPr="00CB3709">
        <w:rPr>
          <w:rFonts w:ascii="Arial" w:eastAsia="Arial" w:hAnsi="Arial" w:cs="Arial"/>
          <w:color w:val="231F20"/>
          <w:sz w:val="24"/>
          <w:szCs w:val="24"/>
        </w:rPr>
        <w:t>Effective communication by</w:t>
      </w:r>
      <w:r w:rsidR="00F70B55">
        <w:rPr>
          <w:rFonts w:ascii="Arial" w:eastAsia="Arial" w:hAnsi="Arial" w:cs="Arial"/>
          <w:color w:val="231F20"/>
          <w:sz w:val="24"/>
          <w:szCs w:val="24"/>
        </w:rPr>
        <w:t xml:space="preserve"> voice, direct observation (for work crews of 20 or fewer</w:t>
      </w:r>
      <w:r w:rsidR="00DC6DFF">
        <w:rPr>
          <w:rFonts w:ascii="Arial" w:eastAsia="Arial" w:hAnsi="Arial" w:cs="Arial"/>
          <w:color w:val="231F20"/>
          <w:sz w:val="24"/>
          <w:szCs w:val="24"/>
        </w:rPr>
        <w:t>),</w:t>
      </w:r>
      <w:r w:rsidR="00F70B55">
        <w:rPr>
          <w:rFonts w:ascii="Arial" w:eastAsia="Arial" w:hAnsi="Arial" w:cs="Arial"/>
          <w:color w:val="231F20"/>
          <w:sz w:val="24"/>
          <w:szCs w:val="24"/>
        </w:rPr>
        <w:t xml:space="preserve"> and/or a mandatory buddy system</w:t>
      </w:r>
      <w:r w:rsidRPr="00CB3709">
        <w:rPr>
          <w:rFonts w:ascii="Arial" w:eastAsia="Arial" w:hAnsi="Arial" w:cs="Arial"/>
          <w:color w:val="231F20"/>
          <w:sz w:val="24"/>
          <w:szCs w:val="24"/>
        </w:rPr>
        <w:t xml:space="preserve"> </w:t>
      </w:r>
      <w:r w:rsidRPr="00CB3709">
        <w:rPr>
          <w:rFonts w:ascii="Arial" w:eastAsia="Arial" w:hAnsi="Arial" w:cs="Arial"/>
          <w:sz w:val="24"/>
          <w:szCs w:val="24"/>
        </w:rPr>
        <w:t>will</w:t>
      </w:r>
      <w:r w:rsidRPr="00CB3709">
        <w:rPr>
          <w:rFonts w:ascii="Arial" w:eastAsia="Arial" w:hAnsi="Arial" w:cs="Arial"/>
          <w:color w:val="C00000"/>
          <w:sz w:val="24"/>
          <w:szCs w:val="24"/>
        </w:rPr>
        <w:t xml:space="preserve"> </w:t>
      </w:r>
      <w:r w:rsidRPr="00CB3709">
        <w:rPr>
          <w:rFonts w:ascii="Arial" w:eastAsia="Arial" w:hAnsi="Arial" w:cs="Arial"/>
          <w:color w:val="231F20"/>
          <w:sz w:val="24"/>
          <w:szCs w:val="24"/>
        </w:rPr>
        <w:t>be maintained so that workers can contact a supervisor when necessary. If the supervisor is unable to be near the workers (to observe them or communicate with them), then</w:t>
      </w:r>
      <w:r w:rsidR="008C099F">
        <w:rPr>
          <w:rFonts w:ascii="Arial" w:eastAsia="Arial" w:hAnsi="Arial" w:cs="Arial"/>
          <w:color w:val="231F20"/>
          <w:sz w:val="24"/>
          <w:szCs w:val="24"/>
        </w:rPr>
        <w:t xml:space="preserve"> cell phones, text, regular check-in calls, or two-way radio</w:t>
      </w:r>
      <w:r w:rsidR="0067648C">
        <w:rPr>
          <w:rFonts w:ascii="Arial" w:eastAsia="Arial" w:hAnsi="Arial" w:cs="Arial"/>
          <w:color w:val="231F20"/>
          <w:sz w:val="24"/>
          <w:szCs w:val="24"/>
        </w:rPr>
        <w:t>s</w:t>
      </w:r>
      <w:r w:rsidRPr="00CB3709">
        <w:rPr>
          <w:rFonts w:ascii="Arial" w:eastAsia="Arial" w:hAnsi="Arial" w:cs="Arial"/>
          <w:color w:val="231F20"/>
          <w:sz w:val="24"/>
          <w:szCs w:val="24"/>
        </w:rPr>
        <w:t xml:space="preserve"> be used for this purpose.</w:t>
      </w:r>
    </w:p>
    <w:p w14:paraId="1330C4C2" w14:textId="1FFBF708" w:rsidR="68E75007" w:rsidRPr="00CB3709" w:rsidRDefault="68E75007" w:rsidP="68E75007">
      <w:pPr>
        <w:pStyle w:val="ListParagraph"/>
        <w:spacing w:before="283" w:after="0" w:line="216" w:lineRule="auto"/>
        <w:ind w:left="360" w:right="280"/>
        <w:rPr>
          <w:rFonts w:ascii="Arial" w:eastAsia="Arial" w:hAnsi="Arial" w:cs="Arial"/>
          <w:color w:val="231F20"/>
          <w:sz w:val="24"/>
          <w:szCs w:val="24"/>
        </w:rPr>
      </w:pPr>
    </w:p>
    <w:p w14:paraId="2C0FBDA0" w14:textId="0E3894D0" w:rsidR="6EA6AD2D" w:rsidRPr="00CB3709" w:rsidRDefault="00B70E4B" w:rsidP="68E75007">
      <w:pPr>
        <w:pStyle w:val="ListParagraph"/>
        <w:numPr>
          <w:ilvl w:val="0"/>
          <w:numId w:val="8"/>
        </w:numPr>
        <w:spacing w:after="0" w:line="216" w:lineRule="auto"/>
        <w:ind w:right="169"/>
        <w:rPr>
          <w:rFonts w:ascii="Arial" w:eastAsia="Arial" w:hAnsi="Arial" w:cs="Arial"/>
          <w:color w:val="231F20"/>
          <w:sz w:val="24"/>
          <w:szCs w:val="24"/>
        </w:rPr>
      </w:pPr>
      <w:r>
        <w:rPr>
          <w:rFonts w:ascii="Arial" w:eastAsia="Arial" w:hAnsi="Arial" w:cs="Arial"/>
          <w:color w:val="231F20"/>
          <w:sz w:val="24"/>
          <w:szCs w:val="24"/>
        </w:rPr>
        <w:t>W</w:t>
      </w:r>
      <w:r w:rsidR="6EA6AD2D" w:rsidRPr="00CB3709">
        <w:rPr>
          <w:rFonts w:ascii="Arial" w:eastAsia="Arial" w:hAnsi="Arial" w:cs="Arial"/>
          <w:color w:val="231F20"/>
          <w:sz w:val="24"/>
          <w:szCs w:val="24"/>
        </w:rPr>
        <w:t xml:space="preserve">orkers working </w:t>
      </w:r>
      <w:r w:rsidR="005E4D7B">
        <w:rPr>
          <w:rFonts w:ascii="Arial" w:eastAsia="Arial" w:hAnsi="Arial" w:cs="Arial"/>
          <w:color w:val="231F20"/>
          <w:sz w:val="24"/>
          <w:szCs w:val="24"/>
        </w:rPr>
        <w:t>alone</w:t>
      </w:r>
      <w:r w:rsidR="6EA6AD2D" w:rsidRPr="00CB3709">
        <w:rPr>
          <w:rFonts w:ascii="Arial" w:eastAsia="Arial" w:hAnsi="Arial" w:cs="Arial"/>
          <w:color w:val="231F20"/>
          <w:sz w:val="24"/>
          <w:szCs w:val="24"/>
        </w:rPr>
        <w:t xml:space="preserve"> or in smaller groups </w:t>
      </w:r>
      <w:r>
        <w:rPr>
          <w:rFonts w:ascii="Arial" w:eastAsia="Arial" w:hAnsi="Arial" w:cs="Arial"/>
          <w:color w:val="231F20"/>
          <w:sz w:val="24"/>
          <w:szCs w:val="24"/>
        </w:rPr>
        <w:t xml:space="preserve">will be </w:t>
      </w:r>
      <w:r w:rsidR="009345BB">
        <w:rPr>
          <w:rFonts w:ascii="Arial" w:eastAsia="Arial" w:hAnsi="Arial" w:cs="Arial"/>
          <w:color w:val="231F20"/>
          <w:sz w:val="24"/>
          <w:szCs w:val="24"/>
        </w:rPr>
        <w:t xml:space="preserve">contacted frequently </w:t>
      </w:r>
      <w:r w:rsidR="6EA6AD2D" w:rsidRPr="00CB3709">
        <w:rPr>
          <w:rFonts w:ascii="Arial" w:eastAsia="Arial" w:hAnsi="Arial" w:cs="Arial"/>
          <w:color w:val="231F20"/>
          <w:sz w:val="24"/>
          <w:szCs w:val="24"/>
        </w:rPr>
        <w:t xml:space="preserve">by </w:t>
      </w:r>
      <w:r w:rsidR="6EA6AD2D" w:rsidRPr="008C099F">
        <w:rPr>
          <w:rFonts w:ascii="Arial" w:eastAsia="Arial" w:hAnsi="Arial" w:cs="Arial"/>
          <w:color w:val="231F20"/>
          <w:sz w:val="24"/>
          <w:szCs w:val="24"/>
        </w:rPr>
        <w:t>cell phone</w:t>
      </w:r>
      <w:r w:rsidR="009345BB">
        <w:rPr>
          <w:rFonts w:ascii="Arial" w:eastAsia="Arial" w:hAnsi="Arial" w:cs="Arial"/>
          <w:color w:val="231F20"/>
          <w:sz w:val="24"/>
          <w:szCs w:val="24"/>
        </w:rPr>
        <w:t xml:space="preserve"> </w:t>
      </w:r>
      <w:r w:rsidR="6EA6AD2D" w:rsidRPr="008C099F">
        <w:rPr>
          <w:rFonts w:ascii="Arial" w:eastAsia="Arial" w:hAnsi="Arial" w:cs="Arial"/>
          <w:color w:val="231F20"/>
          <w:sz w:val="24"/>
          <w:szCs w:val="24"/>
        </w:rPr>
        <w:t>or two-way radio</w:t>
      </w:r>
      <w:r w:rsidR="008C099F" w:rsidRPr="008C099F">
        <w:rPr>
          <w:rFonts w:ascii="Arial" w:eastAsia="Arial" w:hAnsi="Arial" w:cs="Arial"/>
          <w:color w:val="231F20"/>
          <w:sz w:val="24"/>
          <w:szCs w:val="24"/>
        </w:rPr>
        <w:t xml:space="preserve"> </w:t>
      </w:r>
      <w:r w:rsidR="6EA6AD2D" w:rsidRPr="00CB3709">
        <w:rPr>
          <w:rFonts w:ascii="Arial" w:eastAsia="Arial" w:hAnsi="Arial" w:cs="Arial"/>
          <w:color w:val="231F20"/>
          <w:sz w:val="24"/>
          <w:szCs w:val="24"/>
        </w:rPr>
        <w:t xml:space="preserve">to </w:t>
      </w:r>
      <w:r w:rsidR="00CF016A">
        <w:rPr>
          <w:rFonts w:ascii="Arial" w:eastAsia="Arial" w:hAnsi="Arial" w:cs="Arial"/>
          <w:color w:val="231F20"/>
          <w:sz w:val="24"/>
          <w:szCs w:val="24"/>
        </w:rPr>
        <w:t>monitor</w:t>
      </w:r>
      <w:r w:rsidR="6EA6AD2D" w:rsidRPr="00CB3709">
        <w:rPr>
          <w:rFonts w:ascii="Arial" w:eastAsia="Arial" w:hAnsi="Arial" w:cs="Arial"/>
          <w:color w:val="231F20"/>
          <w:sz w:val="24"/>
          <w:szCs w:val="24"/>
        </w:rPr>
        <w:t xml:space="preserve"> for possible symptoms of heat illness. The worker</w:t>
      </w:r>
      <w:r w:rsidR="6EA6AD2D" w:rsidRPr="00CB3709">
        <w:rPr>
          <w:rFonts w:ascii="Arial" w:eastAsia="Arial" w:hAnsi="Arial" w:cs="Arial"/>
          <w:sz w:val="24"/>
          <w:szCs w:val="24"/>
        </w:rPr>
        <w:t xml:space="preserve">(s) </w:t>
      </w:r>
      <w:r w:rsidR="6EA6AD2D" w:rsidRPr="00CB3709">
        <w:rPr>
          <w:rFonts w:ascii="Arial" w:eastAsia="Arial" w:hAnsi="Arial" w:cs="Arial"/>
          <w:color w:val="231F20"/>
          <w:sz w:val="24"/>
          <w:szCs w:val="24"/>
        </w:rPr>
        <w:t>will be contacted regularly and as frequently as possible throughout the day since a worker in distress may not be able to summon help on their own.</w:t>
      </w:r>
    </w:p>
    <w:p w14:paraId="5E607AEE" w14:textId="2B07A07D" w:rsidR="68E75007" w:rsidRPr="00CB3709" w:rsidRDefault="68E75007" w:rsidP="68E75007">
      <w:pPr>
        <w:pStyle w:val="ListParagraph"/>
        <w:spacing w:after="0" w:line="216" w:lineRule="auto"/>
        <w:ind w:left="360" w:right="169"/>
        <w:rPr>
          <w:rFonts w:ascii="Arial" w:eastAsia="Arial" w:hAnsi="Arial" w:cs="Arial"/>
          <w:color w:val="231F20"/>
          <w:sz w:val="24"/>
          <w:szCs w:val="24"/>
        </w:rPr>
      </w:pPr>
    </w:p>
    <w:p w14:paraId="025B7C31" w14:textId="51B2D5BE" w:rsidR="6EA6AD2D" w:rsidRPr="00CB3709" w:rsidRDefault="00DA3E5D" w:rsidP="68E75007">
      <w:pPr>
        <w:pStyle w:val="ListParagraph"/>
        <w:numPr>
          <w:ilvl w:val="0"/>
          <w:numId w:val="8"/>
        </w:numPr>
        <w:spacing w:after="0" w:line="216" w:lineRule="auto"/>
        <w:ind w:right="169"/>
        <w:rPr>
          <w:rFonts w:ascii="Arial" w:eastAsia="Arial" w:hAnsi="Arial" w:cs="Arial"/>
          <w:color w:val="231F20"/>
          <w:sz w:val="24"/>
          <w:szCs w:val="24"/>
        </w:rPr>
      </w:pPr>
      <w:r>
        <w:rPr>
          <w:rFonts w:ascii="Arial" w:eastAsia="Arial" w:hAnsi="Arial" w:cs="Arial"/>
          <w:color w:val="231F20"/>
          <w:sz w:val="24"/>
          <w:szCs w:val="24"/>
        </w:rPr>
        <w:t xml:space="preserve">Supervisors or </w:t>
      </w:r>
      <w:r w:rsidR="00B37EFC">
        <w:rPr>
          <w:rFonts w:ascii="Arial" w:eastAsia="Arial" w:hAnsi="Arial" w:cs="Arial"/>
          <w:color w:val="231F20"/>
          <w:sz w:val="24"/>
          <w:szCs w:val="24"/>
        </w:rPr>
        <w:t xml:space="preserve">designated alternates will regularly monitor workers </w:t>
      </w:r>
      <w:r w:rsidR="6EA6AD2D" w:rsidRPr="00CB3709">
        <w:rPr>
          <w:rFonts w:ascii="Arial" w:eastAsia="Arial" w:hAnsi="Arial" w:cs="Arial"/>
          <w:color w:val="231F20"/>
          <w:sz w:val="24"/>
          <w:szCs w:val="24"/>
        </w:rPr>
        <w:t>for alertness and signs and symptoms of heat illness</w:t>
      </w:r>
      <w:r w:rsidR="001436B3">
        <w:rPr>
          <w:rFonts w:ascii="Arial" w:eastAsia="Arial" w:hAnsi="Arial" w:cs="Arial"/>
          <w:color w:val="231F20"/>
          <w:sz w:val="24"/>
          <w:szCs w:val="24"/>
        </w:rPr>
        <w:t>.</w:t>
      </w:r>
      <w:r w:rsidR="6EA6AD2D" w:rsidRPr="00CB3709">
        <w:rPr>
          <w:rFonts w:ascii="Arial" w:eastAsia="Arial" w:hAnsi="Arial" w:cs="Arial"/>
          <w:color w:val="231F20"/>
          <w:sz w:val="24"/>
          <w:szCs w:val="24"/>
        </w:rPr>
        <w:t xml:space="preserve"> </w:t>
      </w:r>
      <w:r w:rsidR="6EA6AD2D" w:rsidRPr="00CB3709">
        <w:rPr>
          <w:rFonts w:ascii="Arial" w:eastAsia="Arial" w:hAnsi="Arial" w:cs="Arial"/>
          <w:i/>
          <w:iCs/>
          <w:color w:val="C00000"/>
          <w:sz w:val="24"/>
          <w:szCs w:val="24"/>
        </w:rPr>
        <w:t xml:space="preserve">[Enter name and job title of alternate responsible person] </w:t>
      </w:r>
      <w:r w:rsidR="6EA6AD2D" w:rsidRPr="00CB3709">
        <w:rPr>
          <w:rFonts w:ascii="Arial" w:eastAsia="Arial" w:hAnsi="Arial" w:cs="Arial"/>
          <w:sz w:val="24"/>
          <w:szCs w:val="24"/>
        </w:rPr>
        <w:t xml:space="preserve">will be the designated alternate responsible person. </w:t>
      </w:r>
      <w:r w:rsidR="00567C9E">
        <w:rPr>
          <w:rFonts w:ascii="Arial" w:eastAsia="Arial" w:hAnsi="Arial" w:cs="Arial"/>
          <w:color w:val="231F20"/>
          <w:sz w:val="24"/>
          <w:szCs w:val="24"/>
        </w:rPr>
        <w:t xml:space="preserve">In the event a worker exhibits signs </w:t>
      </w:r>
      <w:r w:rsidR="0031362A">
        <w:rPr>
          <w:rFonts w:ascii="Arial" w:eastAsia="Arial" w:hAnsi="Arial" w:cs="Arial"/>
          <w:color w:val="231F20"/>
          <w:sz w:val="24"/>
          <w:szCs w:val="24"/>
        </w:rPr>
        <w:t>of heat illness</w:t>
      </w:r>
      <w:r w:rsidR="6EA6AD2D" w:rsidRPr="00CB3709">
        <w:rPr>
          <w:rFonts w:ascii="Arial" w:eastAsia="Arial" w:hAnsi="Arial" w:cs="Arial"/>
          <w:color w:val="231F20"/>
          <w:sz w:val="24"/>
          <w:szCs w:val="24"/>
        </w:rPr>
        <w:t>, the supervisor or designated person will take immediate action commensurate with the severity of the illness (see Emergency Response Procedures).</w:t>
      </w:r>
    </w:p>
    <w:p w14:paraId="1CE9719F" w14:textId="0A73E0E2" w:rsidR="68E75007" w:rsidRPr="00CB3709" w:rsidRDefault="68E75007" w:rsidP="68E75007">
      <w:pPr>
        <w:spacing w:after="0" w:line="216" w:lineRule="auto"/>
        <w:ind w:right="169"/>
        <w:rPr>
          <w:rFonts w:ascii="Arial" w:eastAsia="Arial" w:hAnsi="Arial" w:cs="Arial"/>
          <w:i/>
          <w:iCs/>
          <w:color w:val="C00000"/>
          <w:sz w:val="24"/>
          <w:szCs w:val="24"/>
        </w:rPr>
      </w:pPr>
    </w:p>
    <w:p w14:paraId="3F8DAE66" w14:textId="1BFA6CB2" w:rsidR="6EA6AD2D" w:rsidRPr="00CB3709" w:rsidRDefault="6EA6AD2D" w:rsidP="68E75007">
      <w:pPr>
        <w:pStyle w:val="ListParagraph"/>
        <w:numPr>
          <w:ilvl w:val="0"/>
          <w:numId w:val="8"/>
        </w:numPr>
        <w:spacing w:after="0" w:line="216" w:lineRule="auto"/>
        <w:ind w:right="169"/>
        <w:rPr>
          <w:rFonts w:ascii="Arial" w:eastAsia="Arial" w:hAnsi="Arial" w:cs="Arial"/>
          <w:sz w:val="24"/>
          <w:szCs w:val="24"/>
        </w:rPr>
      </w:pPr>
      <w:r w:rsidRPr="00CB3709">
        <w:rPr>
          <w:rFonts w:ascii="Arial" w:eastAsia="Arial" w:hAnsi="Arial" w:cs="Arial"/>
          <w:sz w:val="24"/>
          <w:szCs w:val="24"/>
        </w:rPr>
        <w:t xml:space="preserve">Workers will be </w:t>
      </w:r>
      <w:r w:rsidR="0031362A">
        <w:rPr>
          <w:rFonts w:ascii="Arial" w:eastAsia="Arial" w:hAnsi="Arial" w:cs="Arial"/>
          <w:sz w:val="24"/>
          <w:szCs w:val="24"/>
        </w:rPr>
        <w:t xml:space="preserve">regularly </w:t>
      </w:r>
      <w:r w:rsidRPr="00CB3709">
        <w:rPr>
          <w:rFonts w:ascii="Arial" w:eastAsia="Arial" w:hAnsi="Arial" w:cs="Arial"/>
          <w:sz w:val="24"/>
          <w:szCs w:val="24"/>
        </w:rPr>
        <w:t xml:space="preserve">reminded to drink plenty of water and take preventative cool-down rest breaks </w:t>
      </w:r>
      <w:r w:rsidR="00731649">
        <w:rPr>
          <w:rFonts w:ascii="Arial" w:eastAsia="Arial" w:hAnsi="Arial" w:cs="Arial"/>
          <w:sz w:val="24"/>
          <w:szCs w:val="24"/>
        </w:rPr>
        <w:t>as</w:t>
      </w:r>
      <w:r w:rsidR="00731649" w:rsidRPr="00CB3709">
        <w:rPr>
          <w:rFonts w:ascii="Arial" w:eastAsia="Arial" w:hAnsi="Arial" w:cs="Arial"/>
          <w:sz w:val="24"/>
          <w:szCs w:val="24"/>
        </w:rPr>
        <w:t xml:space="preserve"> </w:t>
      </w:r>
      <w:r w:rsidRPr="00CB3709">
        <w:rPr>
          <w:rFonts w:ascii="Arial" w:eastAsia="Arial" w:hAnsi="Arial" w:cs="Arial"/>
          <w:sz w:val="24"/>
          <w:szCs w:val="24"/>
        </w:rPr>
        <w:t>needed.</w:t>
      </w:r>
      <w:r w:rsidR="00AB588D">
        <w:rPr>
          <w:rFonts w:ascii="Arial" w:eastAsia="Arial" w:hAnsi="Arial" w:cs="Arial"/>
          <w:sz w:val="24"/>
          <w:szCs w:val="24"/>
        </w:rPr>
        <w:t xml:space="preserve"> </w:t>
      </w:r>
      <w:r w:rsidR="00731649">
        <w:rPr>
          <w:rFonts w:ascii="Arial" w:eastAsia="Arial" w:hAnsi="Arial" w:cs="Arial"/>
          <w:sz w:val="24"/>
          <w:szCs w:val="24"/>
        </w:rPr>
        <w:t>Supervisors</w:t>
      </w:r>
      <w:r w:rsidR="00AB588D">
        <w:rPr>
          <w:rFonts w:ascii="Arial" w:eastAsia="Arial" w:hAnsi="Arial" w:cs="Arial"/>
          <w:sz w:val="24"/>
          <w:szCs w:val="24"/>
        </w:rPr>
        <w:t xml:space="preserve"> or audible devices, such as whistles or air horns, will remind workers to drink water.</w:t>
      </w:r>
      <w:r w:rsidRPr="00CB3709">
        <w:rPr>
          <w:rFonts w:ascii="Arial" w:eastAsia="Arial" w:hAnsi="Arial" w:cs="Arial"/>
          <w:sz w:val="24"/>
          <w:szCs w:val="24"/>
        </w:rPr>
        <w:t xml:space="preserve"> </w:t>
      </w:r>
      <w:r w:rsidRPr="00CB3709">
        <w:rPr>
          <w:rFonts w:ascii="Arial" w:eastAsia="Arial" w:hAnsi="Arial" w:cs="Arial"/>
          <w:i/>
          <w:iCs/>
          <w:color w:val="C00000"/>
          <w:sz w:val="24"/>
          <w:szCs w:val="24"/>
        </w:rPr>
        <w:t xml:space="preserve">[State </w:t>
      </w:r>
      <w:r w:rsidR="00AB588D">
        <w:rPr>
          <w:rFonts w:ascii="Arial" w:eastAsia="Arial" w:hAnsi="Arial" w:cs="Arial"/>
          <w:i/>
          <w:iCs/>
          <w:color w:val="C00000"/>
          <w:sz w:val="24"/>
          <w:szCs w:val="24"/>
        </w:rPr>
        <w:t>any other means you will use to encourage and remind workers to drink water.]</w:t>
      </w:r>
      <w:r w:rsidRPr="00CB3709">
        <w:rPr>
          <w:rFonts w:ascii="Arial" w:eastAsia="Arial" w:hAnsi="Arial" w:cs="Arial"/>
          <w:i/>
          <w:iCs/>
          <w:color w:val="C00000"/>
          <w:sz w:val="24"/>
          <w:szCs w:val="24"/>
        </w:rPr>
        <w:t xml:space="preserve"> </w:t>
      </w:r>
    </w:p>
    <w:p w14:paraId="647E73DA" w14:textId="5F84367E" w:rsidR="68E75007" w:rsidRDefault="68E75007" w:rsidP="68E75007">
      <w:pPr>
        <w:pStyle w:val="ListParagraph"/>
        <w:spacing w:after="0" w:line="216" w:lineRule="auto"/>
        <w:ind w:left="360" w:right="169"/>
        <w:rPr>
          <w:rFonts w:ascii="Arial" w:eastAsia="Arial" w:hAnsi="Arial" w:cs="Arial"/>
          <w:i/>
          <w:iCs/>
          <w:color w:val="C00000"/>
          <w:sz w:val="24"/>
          <w:szCs w:val="24"/>
        </w:rPr>
      </w:pPr>
    </w:p>
    <w:p w14:paraId="019C1B53" w14:textId="77777777" w:rsidR="009B3A7D" w:rsidRDefault="009B3A7D" w:rsidP="68E75007">
      <w:pPr>
        <w:pStyle w:val="ListParagraph"/>
        <w:spacing w:after="0" w:line="216" w:lineRule="auto"/>
        <w:ind w:left="360" w:right="169"/>
        <w:rPr>
          <w:rFonts w:ascii="Arial" w:eastAsia="Arial" w:hAnsi="Arial" w:cs="Arial"/>
          <w:i/>
          <w:iCs/>
          <w:color w:val="C00000"/>
          <w:sz w:val="24"/>
          <w:szCs w:val="24"/>
        </w:rPr>
      </w:pPr>
    </w:p>
    <w:p w14:paraId="5896D509" w14:textId="77777777" w:rsidR="009B3A7D" w:rsidRPr="00CB3709" w:rsidRDefault="009B3A7D" w:rsidP="68E75007">
      <w:pPr>
        <w:pStyle w:val="ListParagraph"/>
        <w:spacing w:after="0" w:line="216" w:lineRule="auto"/>
        <w:ind w:left="360" w:right="169"/>
        <w:rPr>
          <w:rFonts w:ascii="Arial" w:eastAsia="Arial" w:hAnsi="Arial" w:cs="Arial"/>
          <w:i/>
          <w:iCs/>
          <w:color w:val="C00000"/>
          <w:sz w:val="24"/>
          <w:szCs w:val="24"/>
        </w:rPr>
      </w:pPr>
    </w:p>
    <w:p w14:paraId="7485AB13" w14:textId="46F0E9E2" w:rsidR="16195E30" w:rsidRPr="00CB3709" w:rsidRDefault="16195E30" w:rsidP="68E75007">
      <w:pPr>
        <w:pStyle w:val="ListParagraph"/>
        <w:numPr>
          <w:ilvl w:val="0"/>
          <w:numId w:val="8"/>
        </w:numPr>
        <w:spacing w:after="0" w:line="216" w:lineRule="auto"/>
        <w:ind w:right="169"/>
        <w:rPr>
          <w:rFonts w:ascii="Arial" w:eastAsia="Arial" w:hAnsi="Arial" w:cs="Arial"/>
          <w:color w:val="231F20"/>
          <w:sz w:val="24"/>
          <w:szCs w:val="24"/>
        </w:rPr>
      </w:pPr>
      <w:r w:rsidRPr="00CB3709">
        <w:rPr>
          <w:rFonts w:ascii="Arial" w:eastAsiaTheme="minorEastAsia" w:hAnsi="Arial" w:cs="Arial"/>
          <w:color w:val="231F20"/>
          <w:sz w:val="24"/>
          <w:szCs w:val="24"/>
        </w:rPr>
        <w:t>Workers will be required to take rest breaks at standardized intervals, as follows:</w:t>
      </w:r>
    </w:p>
    <w:p w14:paraId="6C882795" w14:textId="4655FD0A" w:rsidR="68E75007" w:rsidRPr="00CB3709" w:rsidRDefault="68E75007" w:rsidP="68E75007">
      <w:pPr>
        <w:pStyle w:val="ListParagraph"/>
        <w:spacing w:before="283" w:after="0" w:line="216" w:lineRule="auto"/>
        <w:ind w:left="360" w:right="280"/>
        <w:rPr>
          <w:rFonts w:ascii="Arial" w:eastAsia="Arial" w:hAnsi="Arial" w:cs="Arial"/>
          <w:color w:val="231F20"/>
          <w:sz w:val="24"/>
          <w:szCs w:val="24"/>
        </w:rPr>
      </w:pPr>
    </w:p>
    <w:p w14:paraId="3750C279" w14:textId="7CAA28FE" w:rsidR="16195E30" w:rsidRPr="00CB3709" w:rsidRDefault="16195E30" w:rsidP="68E75007">
      <w:pPr>
        <w:pStyle w:val="ListParagraph"/>
        <w:spacing w:before="283" w:after="0" w:line="216" w:lineRule="auto"/>
        <w:ind w:left="360" w:right="280"/>
        <w:rPr>
          <w:rFonts w:ascii="Arial" w:eastAsiaTheme="minorEastAsia" w:hAnsi="Arial" w:cs="Arial"/>
          <w:i/>
          <w:iCs/>
          <w:color w:val="C00000"/>
          <w:sz w:val="24"/>
          <w:szCs w:val="24"/>
        </w:rPr>
      </w:pPr>
      <w:r w:rsidRPr="00CB3709">
        <w:rPr>
          <w:rFonts w:ascii="Arial" w:eastAsiaTheme="minorEastAsia" w:hAnsi="Arial" w:cs="Arial"/>
          <w:i/>
          <w:iCs/>
          <w:color w:val="C00000"/>
          <w:sz w:val="24"/>
          <w:szCs w:val="24"/>
        </w:rPr>
        <w:lastRenderedPageBreak/>
        <w:t>[Insert work/rest schedule chart for your worksite. Recommended rest break durations are as follows:]</w:t>
      </w:r>
      <w:r w:rsidR="00B16085" w:rsidRPr="00CB3709">
        <w:rPr>
          <w:rFonts w:ascii="Arial" w:eastAsiaTheme="minorEastAsia" w:hAnsi="Arial" w:cs="Arial"/>
          <w:i/>
          <w:iCs/>
          <w:color w:val="C00000"/>
          <w:sz w:val="24"/>
          <w:szCs w:val="24"/>
        </w:rPr>
        <w:tab/>
      </w:r>
    </w:p>
    <w:p w14:paraId="4C06076E" w14:textId="1CA6483C" w:rsidR="68E75007" w:rsidRPr="001E3884" w:rsidRDefault="00B16085" w:rsidP="001E3884">
      <w:pPr>
        <w:spacing w:after="0" w:line="240" w:lineRule="auto"/>
        <w:rPr>
          <w:rFonts w:ascii="Arial" w:eastAsiaTheme="minorEastAsia" w:hAnsi="Arial" w:cs="Arial"/>
          <w:b/>
          <w:bCs/>
          <w:color w:val="000000" w:themeColor="text1"/>
          <w:sz w:val="24"/>
          <w:szCs w:val="24"/>
        </w:rPr>
      </w:pPr>
      <w:r w:rsidRPr="00CB3709">
        <w:rPr>
          <w:rFonts w:ascii="Arial" w:eastAsiaTheme="minorEastAsia" w:hAnsi="Arial" w:cs="Arial"/>
          <w:i/>
          <w:iCs/>
          <w:color w:val="C00000"/>
          <w:sz w:val="24"/>
          <w:szCs w:val="24"/>
        </w:rPr>
        <w:tab/>
      </w:r>
      <w:r w:rsidRPr="00CB3709">
        <w:rPr>
          <w:rFonts w:ascii="Arial" w:eastAsiaTheme="minorEastAsia" w:hAnsi="Arial" w:cs="Arial"/>
          <w:i/>
          <w:iCs/>
          <w:color w:val="C00000"/>
          <w:sz w:val="24"/>
          <w:szCs w:val="24"/>
        </w:rPr>
        <w:tab/>
      </w:r>
      <w:r w:rsidRPr="00CB3709">
        <w:rPr>
          <w:rFonts w:ascii="Arial" w:eastAsiaTheme="minorEastAsia" w:hAnsi="Arial" w:cs="Arial"/>
          <w:i/>
          <w:iCs/>
          <w:color w:val="C00000"/>
          <w:sz w:val="24"/>
          <w:szCs w:val="24"/>
        </w:rPr>
        <w:tab/>
      </w:r>
      <w:r w:rsidRPr="00CB3709">
        <w:rPr>
          <w:rFonts w:ascii="Arial" w:eastAsiaTheme="minorEastAsia" w:hAnsi="Arial" w:cs="Arial"/>
          <w:i/>
          <w:iCs/>
          <w:color w:val="C00000"/>
          <w:sz w:val="24"/>
          <w:szCs w:val="24"/>
        </w:rPr>
        <w:tab/>
      </w:r>
      <w:r w:rsidRPr="00CB3709">
        <w:rPr>
          <w:rFonts w:ascii="Arial" w:eastAsiaTheme="minorEastAsia" w:hAnsi="Arial" w:cs="Arial"/>
          <w:i/>
          <w:iCs/>
          <w:color w:val="C00000"/>
          <w:sz w:val="24"/>
          <w:szCs w:val="24"/>
        </w:rPr>
        <w:tab/>
      </w:r>
      <w:r w:rsidRPr="00CB3709">
        <w:rPr>
          <w:rFonts w:ascii="Arial" w:eastAsiaTheme="minorEastAsia" w:hAnsi="Arial" w:cs="Arial"/>
          <w:i/>
          <w:iCs/>
          <w:color w:val="C00000"/>
          <w:sz w:val="24"/>
          <w:szCs w:val="24"/>
        </w:rPr>
        <w:tab/>
      </w:r>
      <w:r w:rsidRPr="00CB3709">
        <w:rPr>
          <w:rFonts w:ascii="Arial" w:eastAsiaTheme="minorEastAsia" w:hAnsi="Arial" w:cs="Arial"/>
          <w:i/>
          <w:iCs/>
          <w:color w:val="C00000"/>
          <w:sz w:val="24"/>
          <w:szCs w:val="24"/>
        </w:rPr>
        <w:tab/>
      </w:r>
      <w:r w:rsidRPr="00CB3709">
        <w:rPr>
          <w:rFonts w:ascii="Arial" w:eastAsiaTheme="minorEastAsia" w:hAnsi="Arial" w:cs="Arial"/>
          <w:i/>
          <w:iCs/>
          <w:color w:val="C00000"/>
          <w:sz w:val="24"/>
          <w:szCs w:val="24"/>
        </w:rPr>
        <w:tab/>
      </w:r>
      <w:r w:rsidRPr="00CB3709">
        <w:rPr>
          <w:rFonts w:ascii="Arial" w:eastAsiaTheme="minorEastAsia" w:hAnsi="Arial" w:cs="Arial"/>
          <w:i/>
          <w:iCs/>
          <w:color w:val="C00000"/>
          <w:sz w:val="24"/>
          <w:szCs w:val="24"/>
        </w:rPr>
        <w:tab/>
      </w:r>
      <w:r w:rsidRPr="00CB3709">
        <w:rPr>
          <w:rFonts w:ascii="Arial" w:eastAsiaTheme="minorEastAsia" w:hAnsi="Arial" w:cs="Arial"/>
          <w:i/>
          <w:iCs/>
          <w:color w:val="C00000"/>
          <w:sz w:val="24"/>
          <w:szCs w:val="24"/>
        </w:rPr>
        <w:tab/>
      </w:r>
      <w:r w:rsidRPr="00CB3709">
        <w:rPr>
          <w:rFonts w:ascii="Arial" w:eastAsiaTheme="minorEastAsia" w:hAnsi="Arial" w:cs="Arial"/>
          <w:i/>
          <w:iCs/>
          <w:color w:val="C00000"/>
          <w:sz w:val="24"/>
          <w:szCs w:val="24"/>
        </w:rPr>
        <w:tab/>
      </w:r>
      <w:r w:rsidRPr="001E3884">
        <w:rPr>
          <w:rFonts w:ascii="Arial" w:eastAsiaTheme="minorEastAsia" w:hAnsi="Arial" w:cs="Arial"/>
          <w:b/>
          <w:bCs/>
          <w:color w:val="000000" w:themeColor="text1"/>
          <w:sz w:val="24"/>
          <w:szCs w:val="24"/>
        </w:rPr>
        <w:tab/>
      </w:r>
      <w:r w:rsidRPr="001E3884">
        <w:rPr>
          <w:rFonts w:ascii="Arial" w:eastAsiaTheme="minorEastAsia" w:hAnsi="Arial" w:cs="Arial"/>
          <w:b/>
          <w:bCs/>
          <w:color w:val="000000" w:themeColor="text1"/>
          <w:sz w:val="24"/>
          <w:szCs w:val="24"/>
        </w:rPr>
        <w:tab/>
      </w:r>
      <w:r w:rsidRPr="001E3884">
        <w:rPr>
          <w:rFonts w:ascii="Arial" w:eastAsiaTheme="minorEastAsia" w:hAnsi="Arial" w:cs="Arial"/>
          <w:b/>
          <w:bCs/>
          <w:color w:val="000000" w:themeColor="text1"/>
          <w:sz w:val="24"/>
          <w:szCs w:val="24"/>
        </w:rPr>
        <w:tab/>
      </w:r>
    </w:p>
    <w:tbl>
      <w:tblPr>
        <w:tblStyle w:val="TableGrid"/>
        <w:tblW w:w="0" w:type="auto"/>
        <w:tblInd w:w="48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6A0" w:firstRow="1" w:lastRow="0" w:firstColumn="1" w:lastColumn="0" w:noHBand="1" w:noVBand="1"/>
      </w:tblPr>
      <w:tblGrid>
        <w:gridCol w:w="4396"/>
        <w:gridCol w:w="4396"/>
      </w:tblGrid>
      <w:tr w:rsidR="68E75007" w:rsidRPr="001E3884" w14:paraId="2D4DA407" w14:textId="77777777" w:rsidTr="00B16085">
        <w:trPr>
          <w:trHeight w:val="300"/>
        </w:trPr>
        <w:tc>
          <w:tcPr>
            <w:tcW w:w="4396" w:type="dxa"/>
            <w:tcMar>
              <w:left w:w="105" w:type="dxa"/>
              <w:right w:w="105" w:type="dxa"/>
            </w:tcMar>
          </w:tcPr>
          <w:p w14:paraId="02A1C572" w14:textId="4714F218" w:rsidR="68E75007" w:rsidRPr="00C37B19" w:rsidRDefault="68E75007" w:rsidP="68E75007">
            <w:pPr>
              <w:rPr>
                <w:rFonts w:ascii="Arial" w:eastAsiaTheme="minorEastAsia" w:hAnsi="Arial" w:cs="Arial"/>
                <w:b/>
                <w:bCs/>
                <w:color w:val="000000" w:themeColor="text1"/>
                <w:sz w:val="24"/>
                <w:szCs w:val="24"/>
              </w:rPr>
            </w:pPr>
            <w:r w:rsidRPr="00C37B19">
              <w:rPr>
                <w:rFonts w:ascii="Arial" w:eastAsiaTheme="minorEastAsia" w:hAnsi="Arial" w:cs="Arial"/>
                <w:b/>
                <w:bCs/>
                <w:color w:val="000000" w:themeColor="text1"/>
                <w:sz w:val="24"/>
                <w:szCs w:val="24"/>
              </w:rPr>
              <w:t>Heat Index Temperature:</w:t>
            </w:r>
          </w:p>
        </w:tc>
        <w:tc>
          <w:tcPr>
            <w:tcW w:w="4396" w:type="dxa"/>
            <w:tcMar>
              <w:left w:w="105" w:type="dxa"/>
              <w:right w:w="105" w:type="dxa"/>
            </w:tcMar>
          </w:tcPr>
          <w:p w14:paraId="0855F7B5" w14:textId="28484722" w:rsidR="68E75007" w:rsidRPr="001E3884" w:rsidRDefault="68E75007" w:rsidP="68E75007">
            <w:pPr>
              <w:rPr>
                <w:rFonts w:ascii="Arial" w:eastAsiaTheme="minorEastAsia" w:hAnsi="Arial" w:cs="Arial"/>
                <w:b/>
                <w:bCs/>
                <w:color w:val="000000" w:themeColor="text1"/>
                <w:sz w:val="24"/>
                <w:szCs w:val="24"/>
              </w:rPr>
            </w:pPr>
            <w:r w:rsidRPr="001E3884">
              <w:rPr>
                <w:rFonts w:ascii="Arial" w:eastAsiaTheme="minorEastAsia" w:hAnsi="Arial" w:cs="Arial"/>
                <w:b/>
                <w:bCs/>
                <w:color w:val="000000" w:themeColor="text1"/>
                <w:sz w:val="24"/>
                <w:szCs w:val="24"/>
              </w:rPr>
              <w:t>Rest Break Durations:</w:t>
            </w:r>
          </w:p>
        </w:tc>
      </w:tr>
      <w:tr w:rsidR="68E75007" w:rsidRPr="00CB3709" w14:paraId="508F0969" w14:textId="77777777" w:rsidTr="00B16085">
        <w:trPr>
          <w:trHeight w:val="300"/>
        </w:trPr>
        <w:tc>
          <w:tcPr>
            <w:tcW w:w="4396" w:type="dxa"/>
            <w:tcMar>
              <w:left w:w="105" w:type="dxa"/>
              <w:right w:w="105" w:type="dxa"/>
            </w:tcMar>
          </w:tcPr>
          <w:p w14:paraId="36E2C845" w14:textId="2C65006C" w:rsidR="68E75007" w:rsidRPr="00C37B19" w:rsidRDefault="68E75007" w:rsidP="68E75007">
            <w:pPr>
              <w:rPr>
                <w:rFonts w:ascii="Arial" w:eastAsiaTheme="minorEastAsia" w:hAnsi="Arial" w:cs="Arial"/>
                <w:color w:val="000000" w:themeColor="text1"/>
                <w:sz w:val="24"/>
                <w:szCs w:val="24"/>
              </w:rPr>
            </w:pPr>
            <w:r w:rsidRPr="00C37B19">
              <w:rPr>
                <w:rFonts w:ascii="Arial" w:eastAsiaTheme="minorEastAsia" w:hAnsi="Arial" w:cs="Arial"/>
                <w:color w:val="000000" w:themeColor="text1"/>
                <w:sz w:val="24"/>
                <w:szCs w:val="24"/>
              </w:rPr>
              <w:t>80 or greater</w:t>
            </w:r>
          </w:p>
        </w:tc>
        <w:tc>
          <w:tcPr>
            <w:tcW w:w="4396" w:type="dxa"/>
            <w:tcMar>
              <w:left w:w="105" w:type="dxa"/>
              <w:right w:w="105" w:type="dxa"/>
            </w:tcMar>
          </w:tcPr>
          <w:p w14:paraId="7434E1A5" w14:textId="17183315" w:rsidR="68E75007" w:rsidRPr="00CB3709" w:rsidRDefault="68E75007" w:rsidP="68E75007">
            <w:pPr>
              <w:rPr>
                <w:rFonts w:ascii="Arial" w:eastAsiaTheme="minorEastAsia" w:hAnsi="Arial" w:cs="Arial"/>
                <w:i/>
                <w:iCs/>
                <w:color w:val="C00000"/>
                <w:sz w:val="24"/>
                <w:szCs w:val="24"/>
              </w:rPr>
            </w:pPr>
            <w:r w:rsidRPr="00CB3709">
              <w:rPr>
                <w:rFonts w:ascii="Arial" w:eastAsiaTheme="minorEastAsia" w:hAnsi="Arial" w:cs="Arial"/>
                <w:i/>
                <w:iCs/>
                <w:color w:val="C00000"/>
                <w:sz w:val="24"/>
                <w:szCs w:val="24"/>
              </w:rPr>
              <w:t>As needed to prevent overheating</w:t>
            </w:r>
          </w:p>
        </w:tc>
      </w:tr>
      <w:tr w:rsidR="68E75007" w:rsidRPr="00CB3709" w14:paraId="28E87768" w14:textId="77777777" w:rsidTr="00B16085">
        <w:trPr>
          <w:trHeight w:val="300"/>
        </w:trPr>
        <w:tc>
          <w:tcPr>
            <w:tcW w:w="4396" w:type="dxa"/>
            <w:tcMar>
              <w:left w:w="105" w:type="dxa"/>
              <w:right w:w="105" w:type="dxa"/>
            </w:tcMar>
          </w:tcPr>
          <w:p w14:paraId="2117097B" w14:textId="04A7517F" w:rsidR="68E75007" w:rsidRPr="00C37B19" w:rsidRDefault="68E75007" w:rsidP="68E75007">
            <w:pPr>
              <w:rPr>
                <w:rFonts w:ascii="Arial" w:eastAsiaTheme="minorEastAsia" w:hAnsi="Arial" w:cs="Arial"/>
                <w:color w:val="000000" w:themeColor="text1"/>
                <w:sz w:val="24"/>
                <w:szCs w:val="24"/>
              </w:rPr>
            </w:pPr>
            <w:r w:rsidRPr="00C37B19">
              <w:rPr>
                <w:rFonts w:ascii="Arial" w:eastAsiaTheme="minorEastAsia" w:hAnsi="Arial" w:cs="Arial"/>
                <w:color w:val="000000" w:themeColor="text1"/>
                <w:sz w:val="24"/>
                <w:szCs w:val="24"/>
              </w:rPr>
              <w:t>90 or greater</w:t>
            </w:r>
          </w:p>
        </w:tc>
        <w:tc>
          <w:tcPr>
            <w:tcW w:w="4396" w:type="dxa"/>
            <w:tcMar>
              <w:left w:w="105" w:type="dxa"/>
              <w:right w:w="105" w:type="dxa"/>
            </w:tcMar>
          </w:tcPr>
          <w:p w14:paraId="14DB979F" w14:textId="32BB893C" w:rsidR="68E75007" w:rsidRPr="00CB3709" w:rsidRDefault="68E75007" w:rsidP="68E75007">
            <w:pPr>
              <w:rPr>
                <w:rFonts w:ascii="Arial" w:eastAsiaTheme="minorEastAsia" w:hAnsi="Arial" w:cs="Arial"/>
                <w:i/>
                <w:iCs/>
                <w:color w:val="C00000"/>
                <w:sz w:val="24"/>
                <w:szCs w:val="24"/>
              </w:rPr>
            </w:pPr>
            <w:r w:rsidRPr="00CB3709">
              <w:rPr>
                <w:rFonts w:ascii="Arial" w:eastAsiaTheme="minorEastAsia" w:hAnsi="Arial" w:cs="Arial"/>
                <w:i/>
                <w:iCs/>
                <w:color w:val="C00000"/>
                <w:sz w:val="24"/>
                <w:szCs w:val="24"/>
              </w:rPr>
              <w:t>15 minutes every two hours</w:t>
            </w:r>
          </w:p>
        </w:tc>
      </w:tr>
      <w:tr w:rsidR="68E75007" w:rsidRPr="00CB3709" w14:paraId="4EDFE9D0" w14:textId="77777777" w:rsidTr="00B16085">
        <w:trPr>
          <w:trHeight w:val="300"/>
        </w:trPr>
        <w:tc>
          <w:tcPr>
            <w:tcW w:w="4396" w:type="dxa"/>
            <w:tcMar>
              <w:left w:w="105" w:type="dxa"/>
              <w:right w:w="105" w:type="dxa"/>
            </w:tcMar>
          </w:tcPr>
          <w:p w14:paraId="47942DD5" w14:textId="63629C48" w:rsidR="68E75007" w:rsidRPr="00C37B19" w:rsidRDefault="68E75007" w:rsidP="68E75007">
            <w:pPr>
              <w:rPr>
                <w:rFonts w:ascii="Arial" w:eastAsiaTheme="minorEastAsia" w:hAnsi="Arial" w:cs="Arial"/>
                <w:color w:val="000000" w:themeColor="text1"/>
                <w:sz w:val="24"/>
                <w:szCs w:val="24"/>
              </w:rPr>
            </w:pPr>
            <w:r w:rsidRPr="00C37B19">
              <w:rPr>
                <w:rFonts w:ascii="Arial" w:eastAsiaTheme="minorEastAsia" w:hAnsi="Arial" w:cs="Arial"/>
                <w:color w:val="000000" w:themeColor="text1"/>
                <w:sz w:val="24"/>
                <w:szCs w:val="24"/>
              </w:rPr>
              <w:t>100 or greater</w:t>
            </w:r>
          </w:p>
        </w:tc>
        <w:tc>
          <w:tcPr>
            <w:tcW w:w="4396" w:type="dxa"/>
            <w:tcMar>
              <w:left w:w="105" w:type="dxa"/>
              <w:right w:w="105" w:type="dxa"/>
            </w:tcMar>
          </w:tcPr>
          <w:p w14:paraId="68F26644" w14:textId="24FBE0A1" w:rsidR="68E75007" w:rsidRPr="00CB3709" w:rsidRDefault="68E75007" w:rsidP="68E75007">
            <w:pPr>
              <w:rPr>
                <w:rFonts w:ascii="Arial" w:eastAsiaTheme="minorEastAsia" w:hAnsi="Arial" w:cs="Arial"/>
                <w:i/>
                <w:iCs/>
                <w:color w:val="C00000"/>
                <w:sz w:val="24"/>
                <w:szCs w:val="24"/>
              </w:rPr>
            </w:pPr>
            <w:r w:rsidRPr="00CB3709">
              <w:rPr>
                <w:rFonts w:ascii="Arial" w:eastAsiaTheme="minorEastAsia" w:hAnsi="Arial" w:cs="Arial"/>
                <w:i/>
                <w:iCs/>
                <w:color w:val="C00000"/>
                <w:sz w:val="24"/>
                <w:szCs w:val="24"/>
              </w:rPr>
              <w:t xml:space="preserve">15 minutes every </w:t>
            </w:r>
            <w:r w:rsidR="001F2EAB">
              <w:rPr>
                <w:rFonts w:ascii="Arial" w:eastAsiaTheme="minorEastAsia" w:hAnsi="Arial" w:cs="Arial"/>
                <w:i/>
                <w:iCs/>
                <w:color w:val="C00000"/>
                <w:sz w:val="24"/>
                <w:szCs w:val="24"/>
              </w:rPr>
              <w:t xml:space="preserve">one </w:t>
            </w:r>
            <w:r w:rsidRPr="00CB3709">
              <w:rPr>
                <w:rFonts w:ascii="Arial" w:eastAsiaTheme="minorEastAsia" w:hAnsi="Arial" w:cs="Arial"/>
                <w:i/>
                <w:iCs/>
                <w:color w:val="C00000"/>
                <w:sz w:val="24"/>
                <w:szCs w:val="24"/>
              </w:rPr>
              <w:t>hour</w:t>
            </w:r>
          </w:p>
        </w:tc>
      </w:tr>
      <w:tr w:rsidR="68E75007" w:rsidRPr="00CB3709" w14:paraId="53213C97" w14:textId="77777777" w:rsidTr="00B16085">
        <w:trPr>
          <w:trHeight w:val="300"/>
        </w:trPr>
        <w:tc>
          <w:tcPr>
            <w:tcW w:w="4396" w:type="dxa"/>
            <w:tcMar>
              <w:left w:w="105" w:type="dxa"/>
              <w:right w:w="105" w:type="dxa"/>
            </w:tcMar>
          </w:tcPr>
          <w:p w14:paraId="75D36261" w14:textId="07166598" w:rsidR="68E75007" w:rsidRPr="00C37B19" w:rsidRDefault="68E75007" w:rsidP="68E75007">
            <w:pPr>
              <w:rPr>
                <w:rFonts w:ascii="Arial" w:eastAsiaTheme="minorEastAsia" w:hAnsi="Arial" w:cs="Arial"/>
                <w:color w:val="000000" w:themeColor="text1"/>
                <w:sz w:val="24"/>
                <w:szCs w:val="24"/>
              </w:rPr>
            </w:pPr>
            <w:r w:rsidRPr="00C37B19">
              <w:rPr>
                <w:rFonts w:ascii="Arial" w:eastAsiaTheme="minorEastAsia" w:hAnsi="Arial" w:cs="Arial"/>
                <w:color w:val="000000" w:themeColor="text1"/>
                <w:sz w:val="24"/>
                <w:szCs w:val="24"/>
              </w:rPr>
              <w:t>110 or greater</w:t>
            </w:r>
          </w:p>
        </w:tc>
        <w:tc>
          <w:tcPr>
            <w:tcW w:w="4396" w:type="dxa"/>
            <w:tcMar>
              <w:left w:w="105" w:type="dxa"/>
              <w:right w:w="105" w:type="dxa"/>
            </w:tcMar>
          </w:tcPr>
          <w:p w14:paraId="00040D2E" w14:textId="65DB04FD" w:rsidR="68E75007" w:rsidRPr="00CB3709" w:rsidRDefault="68E75007" w:rsidP="68E75007">
            <w:pPr>
              <w:rPr>
                <w:rFonts w:ascii="Arial" w:eastAsiaTheme="minorEastAsia" w:hAnsi="Arial" w:cs="Arial"/>
                <w:i/>
                <w:iCs/>
                <w:color w:val="C00000"/>
                <w:sz w:val="24"/>
                <w:szCs w:val="24"/>
              </w:rPr>
            </w:pPr>
            <w:r w:rsidRPr="00CB3709">
              <w:rPr>
                <w:rFonts w:ascii="Arial" w:eastAsiaTheme="minorEastAsia" w:hAnsi="Arial" w:cs="Arial"/>
                <w:i/>
                <w:iCs/>
                <w:color w:val="C00000"/>
                <w:sz w:val="24"/>
                <w:szCs w:val="24"/>
              </w:rPr>
              <w:t>High risk of heat stress; consider rescheduling activities (if rescheduling is impossible, best practice is 15 minutes of work with 45 minutes of rest every hour)</w:t>
            </w:r>
          </w:p>
        </w:tc>
      </w:tr>
    </w:tbl>
    <w:p w14:paraId="0FC74775" w14:textId="064DD678" w:rsidR="68E75007" w:rsidRPr="00CB3709" w:rsidRDefault="68E75007" w:rsidP="68E75007">
      <w:pPr>
        <w:pStyle w:val="ListParagraph"/>
        <w:spacing w:after="0" w:line="216" w:lineRule="auto"/>
        <w:ind w:left="360" w:right="169"/>
        <w:rPr>
          <w:rFonts w:ascii="Arial" w:eastAsia="Arial" w:hAnsi="Arial" w:cs="Arial"/>
          <w:color w:val="231F20"/>
          <w:sz w:val="24"/>
          <w:szCs w:val="24"/>
        </w:rPr>
      </w:pPr>
    </w:p>
    <w:p w14:paraId="7D1C000F" w14:textId="4AFA9D9C" w:rsidR="68E75007" w:rsidRPr="00CB3709" w:rsidRDefault="68E75007" w:rsidP="68E75007">
      <w:pPr>
        <w:pStyle w:val="ListParagraph"/>
        <w:spacing w:after="0" w:line="216" w:lineRule="auto"/>
        <w:ind w:left="360" w:right="169"/>
        <w:rPr>
          <w:rFonts w:ascii="Arial" w:eastAsia="Arial" w:hAnsi="Arial" w:cs="Arial"/>
          <w:color w:val="231F20"/>
          <w:sz w:val="24"/>
          <w:szCs w:val="24"/>
        </w:rPr>
      </w:pPr>
    </w:p>
    <w:p w14:paraId="064EF4DD" w14:textId="78A59322" w:rsidR="6EA6AD2D" w:rsidRPr="00CB3709" w:rsidRDefault="6EA6AD2D" w:rsidP="68E75007">
      <w:pPr>
        <w:pStyle w:val="ListParagraph"/>
        <w:numPr>
          <w:ilvl w:val="0"/>
          <w:numId w:val="8"/>
        </w:numPr>
        <w:spacing w:after="0" w:line="216" w:lineRule="auto"/>
        <w:ind w:right="169"/>
        <w:rPr>
          <w:rFonts w:ascii="Arial" w:eastAsia="Arial" w:hAnsi="Arial" w:cs="Arial"/>
          <w:color w:val="231F20"/>
          <w:sz w:val="24"/>
          <w:szCs w:val="24"/>
        </w:rPr>
      </w:pPr>
      <w:r w:rsidRPr="00CB3709">
        <w:rPr>
          <w:rFonts w:ascii="Arial" w:eastAsia="Arial" w:hAnsi="Arial" w:cs="Arial"/>
          <w:color w:val="231F20"/>
          <w:sz w:val="24"/>
          <w:szCs w:val="24"/>
        </w:rPr>
        <w:t>Pre-shift meetings will be held to review the high-heat procedures, encourage workers to drink plenty of water, and remind workers to take cool-down rest</w:t>
      </w:r>
      <w:r w:rsidR="26AA3DDB" w:rsidRPr="00CB3709">
        <w:rPr>
          <w:rFonts w:ascii="Arial" w:eastAsia="Arial" w:hAnsi="Arial" w:cs="Arial"/>
          <w:color w:val="231F20"/>
          <w:sz w:val="24"/>
          <w:szCs w:val="24"/>
        </w:rPr>
        <w:t>s.</w:t>
      </w:r>
    </w:p>
    <w:p w14:paraId="5484FC5A" w14:textId="09B289EA" w:rsidR="68E75007" w:rsidRPr="00CB3709" w:rsidRDefault="68E75007" w:rsidP="68E75007">
      <w:pPr>
        <w:pStyle w:val="ListParagraph"/>
        <w:spacing w:after="0" w:line="216" w:lineRule="auto"/>
        <w:ind w:left="360" w:right="169"/>
        <w:rPr>
          <w:rFonts w:ascii="Arial" w:eastAsia="Arial" w:hAnsi="Arial" w:cs="Arial"/>
          <w:color w:val="231F20"/>
          <w:sz w:val="24"/>
          <w:szCs w:val="24"/>
        </w:rPr>
      </w:pPr>
    </w:p>
    <w:p w14:paraId="5C1A3AA8" w14:textId="5740E7BA" w:rsidR="4CF6A501" w:rsidRPr="00CB3709" w:rsidRDefault="4CF6A501" w:rsidP="68E75007">
      <w:pPr>
        <w:pStyle w:val="ListParagraph"/>
        <w:numPr>
          <w:ilvl w:val="0"/>
          <w:numId w:val="8"/>
        </w:numPr>
        <w:spacing w:after="0" w:line="216" w:lineRule="auto"/>
        <w:ind w:right="169"/>
        <w:rPr>
          <w:rFonts w:ascii="Arial" w:eastAsia="Arial" w:hAnsi="Arial" w:cs="Arial"/>
          <w:color w:val="231F20"/>
          <w:sz w:val="24"/>
          <w:szCs w:val="24"/>
        </w:rPr>
      </w:pPr>
      <w:r w:rsidRPr="00CB3709">
        <w:rPr>
          <w:rFonts w:ascii="Arial" w:eastAsia="Arial" w:hAnsi="Arial" w:cs="Arial"/>
          <w:color w:val="231F20"/>
          <w:sz w:val="24"/>
          <w:szCs w:val="24"/>
        </w:rPr>
        <w:t>During a heat wave or heat spike, the workday will be cut short or rescheduled (e.g., conducted at night or during cooler hours).</w:t>
      </w:r>
    </w:p>
    <w:p w14:paraId="160C5917" w14:textId="19FA8BD3" w:rsidR="68E75007" w:rsidRPr="00CB3709" w:rsidRDefault="68E75007" w:rsidP="68E75007">
      <w:pPr>
        <w:pStyle w:val="ListParagraph"/>
        <w:spacing w:after="0" w:line="216" w:lineRule="auto"/>
        <w:ind w:left="360" w:right="169"/>
        <w:rPr>
          <w:rFonts w:ascii="Arial" w:eastAsia="Arial" w:hAnsi="Arial" w:cs="Arial"/>
          <w:color w:val="231F20"/>
          <w:sz w:val="24"/>
          <w:szCs w:val="24"/>
        </w:rPr>
      </w:pPr>
    </w:p>
    <w:p w14:paraId="3FB45789" w14:textId="06FB69DE" w:rsidR="4CF6A501" w:rsidRPr="00CB3709" w:rsidRDefault="4CF6A501" w:rsidP="68E75007">
      <w:pPr>
        <w:pStyle w:val="ListParagraph"/>
        <w:numPr>
          <w:ilvl w:val="0"/>
          <w:numId w:val="8"/>
        </w:numPr>
        <w:spacing w:after="0" w:line="216" w:lineRule="auto"/>
        <w:ind w:right="169"/>
        <w:rPr>
          <w:rFonts w:ascii="Arial" w:eastAsia="Arial" w:hAnsi="Arial" w:cs="Arial"/>
          <w:color w:val="231F20"/>
          <w:sz w:val="24"/>
          <w:szCs w:val="24"/>
        </w:rPr>
      </w:pPr>
      <w:r w:rsidRPr="00CB3709">
        <w:rPr>
          <w:rFonts w:ascii="Arial" w:eastAsia="Arial" w:hAnsi="Arial" w:cs="Arial"/>
          <w:color w:val="231F20"/>
          <w:sz w:val="24"/>
          <w:szCs w:val="24"/>
        </w:rPr>
        <w:t>During a heat wave or heat spike, each worker will be assigned a “buddy” to be on the lookout for signs and symptoms of heat illness and to ensure that emergency procedures are initiated when someone displays possible signs or symptoms of heat illness.</w:t>
      </w:r>
    </w:p>
    <w:p w14:paraId="3D9429E8" w14:textId="4EBDF232" w:rsidR="68E75007" w:rsidRPr="00CB3709" w:rsidRDefault="68E75007" w:rsidP="68E75007">
      <w:pPr>
        <w:pStyle w:val="ListParagraph"/>
        <w:spacing w:after="0" w:line="216" w:lineRule="auto"/>
        <w:ind w:left="360" w:right="169"/>
        <w:rPr>
          <w:rFonts w:ascii="Arial" w:eastAsia="Arial" w:hAnsi="Arial" w:cs="Arial"/>
          <w:color w:val="231F20"/>
          <w:sz w:val="24"/>
          <w:szCs w:val="24"/>
        </w:rPr>
      </w:pPr>
    </w:p>
    <w:p w14:paraId="37B870E6" w14:textId="36C6FAE8" w:rsidR="68E75007" w:rsidRPr="00CB3709" w:rsidRDefault="2940E0B0" w:rsidP="00556209">
      <w:pPr>
        <w:pStyle w:val="ListParagraph"/>
        <w:numPr>
          <w:ilvl w:val="0"/>
          <w:numId w:val="8"/>
        </w:numPr>
        <w:spacing w:after="0" w:line="216" w:lineRule="auto"/>
        <w:ind w:right="169"/>
        <w:rPr>
          <w:rFonts w:ascii="Arial" w:eastAsia="Arial" w:hAnsi="Arial" w:cs="Arial"/>
          <w:i/>
          <w:iCs/>
          <w:color w:val="C00000"/>
          <w:sz w:val="24"/>
          <w:szCs w:val="24"/>
        </w:rPr>
      </w:pPr>
      <w:r w:rsidRPr="00CB3709">
        <w:rPr>
          <w:rFonts w:ascii="Arial" w:eastAsia="Arial" w:hAnsi="Arial" w:cs="Arial"/>
          <w:i/>
          <w:iCs/>
          <w:color w:val="C00000"/>
          <w:sz w:val="24"/>
          <w:szCs w:val="24"/>
        </w:rPr>
        <w:t>Other: [Describe any other high-heat procedure].</w:t>
      </w:r>
    </w:p>
    <w:p w14:paraId="0420B513" w14:textId="288F5A76" w:rsidR="4A984BA1" w:rsidRPr="00CB3709" w:rsidRDefault="00556209" w:rsidP="68E75007">
      <w:pPr>
        <w:spacing w:before="257" w:after="0" w:line="216" w:lineRule="auto"/>
        <w:rPr>
          <w:rFonts w:ascii="Arial" w:eastAsia="Arial" w:hAnsi="Arial" w:cs="Arial"/>
          <w:b/>
          <w:bCs/>
          <w:color w:val="C00000"/>
          <w:sz w:val="24"/>
          <w:szCs w:val="24"/>
        </w:rPr>
      </w:pPr>
      <w:r w:rsidRPr="00CB3709">
        <w:rPr>
          <w:rFonts w:ascii="Arial" w:eastAsia="Arial" w:hAnsi="Arial" w:cs="Arial"/>
          <w:b/>
          <w:bCs/>
          <w:sz w:val="28"/>
          <w:szCs w:val="28"/>
        </w:rPr>
        <w:t>P</w:t>
      </w:r>
      <w:r w:rsidR="4A984BA1" w:rsidRPr="00CB3709">
        <w:rPr>
          <w:rFonts w:ascii="Arial" w:eastAsia="Arial" w:hAnsi="Arial" w:cs="Arial"/>
          <w:b/>
          <w:bCs/>
          <w:sz w:val="28"/>
          <w:szCs w:val="28"/>
        </w:rPr>
        <w:t xml:space="preserve">rocedures for </w:t>
      </w:r>
      <w:r w:rsidR="0468CEFF" w:rsidRPr="00CB3709">
        <w:rPr>
          <w:rFonts w:ascii="Arial" w:eastAsia="Arial" w:hAnsi="Arial" w:cs="Arial"/>
          <w:b/>
          <w:bCs/>
          <w:sz w:val="28"/>
          <w:szCs w:val="28"/>
        </w:rPr>
        <w:t>Worker and Supervisor</w:t>
      </w:r>
      <w:r w:rsidR="4A984BA1" w:rsidRPr="00CB3709">
        <w:rPr>
          <w:rFonts w:ascii="Arial" w:eastAsia="Arial" w:hAnsi="Arial" w:cs="Arial"/>
          <w:b/>
          <w:bCs/>
          <w:sz w:val="28"/>
          <w:szCs w:val="28"/>
        </w:rPr>
        <w:t xml:space="preserve"> Training</w:t>
      </w:r>
      <w:r w:rsidR="0FC407D7" w:rsidRPr="00CB3709">
        <w:rPr>
          <w:rFonts w:ascii="Arial" w:eastAsia="Arial" w:hAnsi="Arial" w:cs="Arial"/>
          <w:b/>
          <w:bCs/>
          <w:sz w:val="28"/>
          <w:szCs w:val="28"/>
        </w:rPr>
        <w:t xml:space="preserve"> </w:t>
      </w:r>
      <w:r w:rsidR="0FC407D7" w:rsidRPr="00CB3709">
        <w:rPr>
          <w:rFonts w:ascii="Arial" w:eastAsia="Arial" w:hAnsi="Arial" w:cs="Arial"/>
          <w:i/>
          <w:iCs/>
          <w:color w:val="C00000"/>
          <w:sz w:val="24"/>
          <w:szCs w:val="24"/>
        </w:rPr>
        <w:t>[Customize this section to your workplace and include the site-specific procedures to be implemented for workers. Delete parts that do not apply to your worksite.]</w:t>
      </w:r>
      <w:r w:rsidR="001E6E36">
        <w:rPr>
          <w:rFonts w:ascii="Arial" w:eastAsia="Arial" w:hAnsi="Arial" w:cs="Arial"/>
          <w:b/>
          <w:bCs/>
          <w:color w:val="C00000"/>
          <w:sz w:val="24"/>
          <w:szCs w:val="24"/>
        </w:rPr>
        <w:t xml:space="preserve"> </w:t>
      </w:r>
    </w:p>
    <w:p w14:paraId="0B5FA6BF" w14:textId="77777777" w:rsidR="008D4CBB" w:rsidRDefault="008D4CBB" w:rsidP="5A8F57B0">
      <w:pPr>
        <w:spacing w:after="0"/>
        <w:rPr>
          <w:rFonts w:ascii="Arial" w:eastAsia="Arial" w:hAnsi="Arial" w:cs="Arial"/>
          <w:color w:val="231F20"/>
          <w:sz w:val="24"/>
          <w:szCs w:val="24"/>
        </w:rPr>
      </w:pPr>
    </w:p>
    <w:p w14:paraId="635622EF" w14:textId="6529B05C" w:rsidR="0080778C" w:rsidRDefault="005848F3" w:rsidP="5A8F57B0">
      <w:pPr>
        <w:spacing w:after="0"/>
        <w:rPr>
          <w:rFonts w:ascii="Arial" w:eastAsia="Arial" w:hAnsi="Arial" w:cs="Arial"/>
          <w:color w:val="231F20"/>
          <w:sz w:val="24"/>
          <w:szCs w:val="24"/>
        </w:rPr>
      </w:pPr>
      <w:r>
        <w:rPr>
          <w:rFonts w:ascii="Arial" w:eastAsia="Arial" w:hAnsi="Arial" w:cs="Arial"/>
          <w:color w:val="231F20"/>
          <w:sz w:val="24"/>
          <w:szCs w:val="24"/>
        </w:rPr>
        <w:t>Training must</w:t>
      </w:r>
      <w:r w:rsidR="0FC407D7" w:rsidRPr="00CB3709">
        <w:rPr>
          <w:rFonts w:ascii="Arial" w:eastAsia="Arial" w:hAnsi="Arial" w:cs="Arial"/>
          <w:color w:val="231F20"/>
          <w:sz w:val="24"/>
          <w:szCs w:val="24"/>
        </w:rPr>
        <w:t xml:space="preserve"> be given in a language and vocabulary the workers understand. </w:t>
      </w:r>
    </w:p>
    <w:p w14:paraId="0F5F834A" w14:textId="77777777" w:rsidR="0080778C" w:rsidRDefault="0080778C" w:rsidP="5A8F57B0">
      <w:pPr>
        <w:spacing w:after="0"/>
        <w:rPr>
          <w:rFonts w:ascii="Arial" w:eastAsia="Arial" w:hAnsi="Arial" w:cs="Arial"/>
          <w:color w:val="231F20"/>
          <w:sz w:val="24"/>
          <w:szCs w:val="24"/>
        </w:rPr>
      </w:pPr>
    </w:p>
    <w:p w14:paraId="00CFA26E" w14:textId="77777777" w:rsidR="00F76172" w:rsidRPr="008D4CBB" w:rsidRDefault="0FC407D7" w:rsidP="00F76172">
      <w:pPr>
        <w:pStyle w:val="ListParagraph"/>
        <w:numPr>
          <w:ilvl w:val="0"/>
          <w:numId w:val="35"/>
        </w:numPr>
        <w:spacing w:after="0"/>
        <w:rPr>
          <w:rFonts w:ascii="Arial" w:eastAsia="Arial" w:hAnsi="Arial" w:cs="Arial"/>
          <w:i/>
          <w:iCs/>
          <w:color w:val="C00000"/>
          <w:sz w:val="24"/>
          <w:szCs w:val="24"/>
        </w:rPr>
      </w:pPr>
      <w:r w:rsidRPr="00A2267A">
        <w:rPr>
          <w:rFonts w:ascii="Arial" w:eastAsia="Arial" w:hAnsi="Arial" w:cs="Arial"/>
          <w:color w:val="231F20"/>
          <w:sz w:val="24"/>
          <w:szCs w:val="24"/>
        </w:rPr>
        <w:t xml:space="preserve">A training template on workplace heat injury and illness prevention can be found </w:t>
      </w:r>
      <w:r w:rsidR="2EF02142" w:rsidRPr="00A2267A">
        <w:rPr>
          <w:rFonts w:ascii="Arial" w:eastAsia="Arial" w:hAnsi="Arial" w:cs="Arial"/>
          <w:color w:val="231F20"/>
          <w:sz w:val="24"/>
          <w:szCs w:val="24"/>
        </w:rPr>
        <w:t>from</w:t>
      </w:r>
      <w:r w:rsidRPr="00A2267A">
        <w:rPr>
          <w:rFonts w:ascii="Arial" w:eastAsia="Arial" w:hAnsi="Arial" w:cs="Arial"/>
          <w:color w:val="231F20"/>
          <w:sz w:val="24"/>
          <w:szCs w:val="24"/>
        </w:rPr>
        <w:t xml:space="preserve"> </w:t>
      </w:r>
      <w:r w:rsidR="2EF02142" w:rsidRPr="00A2267A">
        <w:rPr>
          <w:rFonts w:ascii="Arial" w:eastAsia="Arial" w:hAnsi="Arial" w:cs="Arial"/>
          <w:color w:val="231F20"/>
          <w:sz w:val="24"/>
          <w:szCs w:val="24"/>
        </w:rPr>
        <w:t xml:space="preserve">federal OSHA at </w:t>
      </w:r>
      <w:hyperlink r:id="rId17">
        <w:r w:rsidR="2EF02142" w:rsidRPr="00F76172">
          <w:rPr>
            <w:rStyle w:val="Hyperlink"/>
            <w:rFonts w:ascii="Arial" w:eastAsia="Arial" w:hAnsi="Arial" w:cs="Arial"/>
            <w:sz w:val="24"/>
            <w:szCs w:val="24"/>
          </w:rPr>
          <w:t>https://www.osha.gov/sites/default/files/osha_heattraining_guide_0411.pdf</w:t>
        </w:r>
      </w:hyperlink>
      <w:r w:rsidR="212C56EF" w:rsidRPr="00A2267A">
        <w:rPr>
          <w:rFonts w:ascii="Arial" w:eastAsia="Arial" w:hAnsi="Arial" w:cs="Arial"/>
          <w:color w:val="231F20"/>
          <w:sz w:val="24"/>
          <w:szCs w:val="24"/>
        </w:rPr>
        <w:t xml:space="preserve"> </w:t>
      </w:r>
    </w:p>
    <w:p w14:paraId="1C7D23F4" w14:textId="7F414E08" w:rsidR="00F76172" w:rsidRPr="00A2267A" w:rsidRDefault="00F76172" w:rsidP="00F76172">
      <w:pPr>
        <w:pStyle w:val="ListParagraph"/>
        <w:numPr>
          <w:ilvl w:val="0"/>
          <w:numId w:val="35"/>
        </w:numPr>
        <w:spacing w:after="0"/>
        <w:rPr>
          <w:rFonts w:ascii="Arial" w:eastAsia="Arial" w:hAnsi="Arial" w:cs="Arial"/>
          <w:i/>
          <w:iCs/>
          <w:color w:val="C00000"/>
          <w:sz w:val="24"/>
          <w:szCs w:val="24"/>
        </w:rPr>
      </w:pPr>
      <w:r>
        <w:rPr>
          <w:rFonts w:ascii="Arial" w:eastAsia="Arial" w:hAnsi="Arial" w:cs="Arial"/>
          <w:color w:val="231F20"/>
          <w:sz w:val="24"/>
          <w:szCs w:val="24"/>
        </w:rPr>
        <w:t>M</w:t>
      </w:r>
      <w:r w:rsidR="0451EDD5" w:rsidRPr="00A2267A">
        <w:rPr>
          <w:rFonts w:ascii="Arial" w:eastAsia="Arial" w:hAnsi="Arial" w:cs="Arial"/>
          <w:color w:val="231F20"/>
          <w:sz w:val="24"/>
          <w:szCs w:val="24"/>
        </w:rPr>
        <w:t xml:space="preserve">ore </w:t>
      </w:r>
      <w:r w:rsidR="212C56EF" w:rsidRPr="00A2267A">
        <w:rPr>
          <w:rFonts w:ascii="Arial" w:eastAsia="Arial" w:hAnsi="Arial" w:cs="Arial"/>
          <w:color w:val="231F20"/>
          <w:sz w:val="24"/>
          <w:szCs w:val="24"/>
        </w:rPr>
        <w:t>on-the</w:t>
      </w:r>
      <w:r w:rsidR="7F1EFC76" w:rsidRPr="00A2267A">
        <w:rPr>
          <w:rFonts w:ascii="Arial" w:eastAsia="Arial" w:hAnsi="Arial" w:cs="Arial"/>
          <w:color w:val="231F20"/>
          <w:sz w:val="24"/>
          <w:szCs w:val="24"/>
        </w:rPr>
        <w:t>-job training tips can be found on the OSHA/NIOSH</w:t>
      </w:r>
      <w:r w:rsidR="6E421618" w:rsidRPr="00A2267A">
        <w:rPr>
          <w:rFonts w:ascii="Arial" w:eastAsia="Arial" w:hAnsi="Arial" w:cs="Arial"/>
          <w:color w:val="231F20"/>
          <w:sz w:val="24"/>
          <w:szCs w:val="24"/>
        </w:rPr>
        <w:t xml:space="preserve"> Heat Safety Tool phone app:</w:t>
      </w:r>
      <w:r w:rsidR="001E6E36" w:rsidRPr="00A2267A">
        <w:rPr>
          <w:rFonts w:ascii="Arial" w:eastAsia="Arial" w:hAnsi="Arial" w:cs="Arial"/>
          <w:color w:val="231F20"/>
          <w:sz w:val="24"/>
          <w:szCs w:val="24"/>
        </w:rPr>
        <w:t xml:space="preserve"> </w:t>
      </w:r>
      <w:hyperlink r:id="rId18">
        <w:r w:rsidR="0BD47216" w:rsidRPr="00F76172">
          <w:rPr>
            <w:rStyle w:val="Hyperlink"/>
            <w:rFonts w:ascii="Arial" w:eastAsia="Arial" w:hAnsi="Arial" w:cs="Arial"/>
            <w:sz w:val="24"/>
            <w:szCs w:val="24"/>
          </w:rPr>
          <w:t>https://www.cdc.gov/niosh/heat-stress/communication-resources/app.html?CDC_AAref_Val.</w:t>
        </w:r>
      </w:hyperlink>
      <w:r w:rsidR="2EF02142" w:rsidRPr="00A2267A">
        <w:rPr>
          <w:rFonts w:ascii="Arial" w:eastAsia="Arial" w:hAnsi="Arial" w:cs="Arial"/>
          <w:color w:val="231F20"/>
          <w:sz w:val="24"/>
          <w:szCs w:val="24"/>
        </w:rPr>
        <w:t xml:space="preserve"> </w:t>
      </w:r>
    </w:p>
    <w:p w14:paraId="7AB262A3" w14:textId="77777777" w:rsidR="00F76172" w:rsidRDefault="00F76172" w:rsidP="00F76172">
      <w:pPr>
        <w:spacing w:after="0"/>
        <w:rPr>
          <w:rFonts w:ascii="Arial" w:eastAsia="Arial" w:hAnsi="Arial" w:cs="Arial"/>
          <w:color w:val="231F20"/>
          <w:sz w:val="24"/>
          <w:szCs w:val="24"/>
        </w:rPr>
      </w:pPr>
    </w:p>
    <w:p w14:paraId="75BA0ADA" w14:textId="073FF62E" w:rsidR="4A984BA1" w:rsidRPr="00A2267A" w:rsidRDefault="0FC407D7" w:rsidP="00F76172">
      <w:pPr>
        <w:spacing w:after="0"/>
        <w:rPr>
          <w:rFonts w:ascii="Arial" w:eastAsia="Arial" w:hAnsi="Arial" w:cs="Arial"/>
          <w:i/>
          <w:iCs/>
          <w:color w:val="C00000"/>
          <w:sz w:val="24"/>
          <w:szCs w:val="24"/>
        </w:rPr>
      </w:pPr>
      <w:r w:rsidRPr="00A2267A">
        <w:rPr>
          <w:rFonts w:ascii="Arial" w:eastAsia="Arial" w:hAnsi="Arial" w:cs="Arial"/>
          <w:color w:val="231F20"/>
          <w:sz w:val="24"/>
          <w:szCs w:val="24"/>
        </w:rPr>
        <w:t xml:space="preserve">Training records will include </w:t>
      </w:r>
      <w:r w:rsidR="008A4895">
        <w:rPr>
          <w:rFonts w:ascii="Arial" w:eastAsia="Arial" w:hAnsi="Arial" w:cs="Arial"/>
          <w:color w:val="231F20"/>
          <w:sz w:val="24"/>
          <w:szCs w:val="24"/>
        </w:rPr>
        <w:t>training</w:t>
      </w:r>
      <w:r w:rsidR="008A4895" w:rsidRPr="00A2267A">
        <w:rPr>
          <w:rFonts w:ascii="Arial" w:eastAsia="Arial" w:hAnsi="Arial" w:cs="Arial"/>
          <w:color w:val="231F20"/>
          <w:sz w:val="24"/>
          <w:szCs w:val="24"/>
        </w:rPr>
        <w:t xml:space="preserve"> </w:t>
      </w:r>
      <w:r w:rsidRPr="00A2267A">
        <w:rPr>
          <w:rFonts w:ascii="Arial" w:eastAsia="Arial" w:hAnsi="Arial" w:cs="Arial"/>
          <w:color w:val="231F20"/>
          <w:sz w:val="24"/>
          <w:szCs w:val="24"/>
        </w:rPr>
        <w:t>date</w:t>
      </w:r>
      <w:r w:rsidR="008A4895">
        <w:rPr>
          <w:rFonts w:ascii="Arial" w:eastAsia="Arial" w:hAnsi="Arial" w:cs="Arial"/>
          <w:color w:val="231F20"/>
          <w:sz w:val="24"/>
          <w:szCs w:val="24"/>
        </w:rPr>
        <w:t>s</w:t>
      </w:r>
      <w:r w:rsidRPr="00A2267A">
        <w:rPr>
          <w:rFonts w:ascii="Arial" w:eastAsia="Arial" w:hAnsi="Arial" w:cs="Arial"/>
          <w:color w:val="231F20"/>
          <w:sz w:val="24"/>
          <w:szCs w:val="24"/>
        </w:rPr>
        <w:t xml:space="preserve">, </w:t>
      </w:r>
      <w:r w:rsidR="008A4895">
        <w:rPr>
          <w:rFonts w:ascii="Arial" w:eastAsia="Arial" w:hAnsi="Arial" w:cs="Arial"/>
          <w:color w:val="231F20"/>
          <w:sz w:val="24"/>
          <w:szCs w:val="24"/>
        </w:rPr>
        <w:t xml:space="preserve">trainers, trainees, </w:t>
      </w:r>
      <w:r w:rsidRPr="00A2267A">
        <w:rPr>
          <w:rFonts w:ascii="Arial" w:eastAsia="Arial" w:hAnsi="Arial" w:cs="Arial"/>
          <w:color w:val="231F20"/>
          <w:sz w:val="24"/>
          <w:szCs w:val="24"/>
        </w:rPr>
        <w:t xml:space="preserve">and the subject(s) covered. Training records will be maintained </w:t>
      </w:r>
      <w:r w:rsidRPr="00A2267A">
        <w:rPr>
          <w:rFonts w:ascii="Arial" w:eastAsia="Arial" w:hAnsi="Arial" w:cs="Arial"/>
          <w:i/>
          <w:iCs/>
          <w:color w:val="C00000"/>
          <w:sz w:val="24"/>
          <w:szCs w:val="24"/>
        </w:rPr>
        <w:t>[Enter the location or method of keeping the training records.]</w:t>
      </w:r>
    </w:p>
    <w:p w14:paraId="51835609" w14:textId="26A574BE" w:rsidR="4A984BA1" w:rsidRPr="00CB3709" w:rsidRDefault="4A984BA1" w:rsidP="68E75007">
      <w:pPr>
        <w:spacing w:before="283" w:after="0" w:line="216" w:lineRule="auto"/>
        <w:ind w:right="169"/>
        <w:rPr>
          <w:rFonts w:ascii="Arial" w:eastAsia="Arial" w:hAnsi="Arial" w:cs="Arial"/>
          <w:i/>
          <w:iCs/>
          <w:color w:val="C00000"/>
          <w:sz w:val="24"/>
          <w:szCs w:val="24"/>
        </w:rPr>
      </w:pPr>
    </w:p>
    <w:p w14:paraId="3B8AB9B5" w14:textId="6004435A" w:rsidR="4A984BA1" w:rsidRPr="00CB3709" w:rsidRDefault="0FC407D7" w:rsidP="68E75007">
      <w:pPr>
        <w:pStyle w:val="ListParagraph"/>
        <w:numPr>
          <w:ilvl w:val="0"/>
          <w:numId w:val="1"/>
        </w:numPr>
        <w:spacing w:after="0" w:line="216" w:lineRule="auto"/>
        <w:ind w:left="450" w:right="178" w:hanging="450"/>
        <w:rPr>
          <w:rFonts w:ascii="Arial" w:eastAsia="Arial" w:hAnsi="Arial" w:cs="Arial"/>
          <w:color w:val="231F20"/>
          <w:sz w:val="24"/>
          <w:szCs w:val="24"/>
        </w:rPr>
      </w:pPr>
      <w:r w:rsidRPr="00CB3709">
        <w:rPr>
          <w:rFonts w:ascii="Arial" w:eastAsia="Arial" w:hAnsi="Arial" w:cs="Arial"/>
          <w:color w:val="231F20"/>
          <w:sz w:val="24"/>
          <w:szCs w:val="24"/>
        </w:rPr>
        <w:t xml:space="preserve">Supervisors will be trained </w:t>
      </w:r>
      <w:r w:rsidR="005C5049">
        <w:rPr>
          <w:rFonts w:ascii="Arial" w:eastAsia="Arial" w:hAnsi="Arial" w:cs="Arial"/>
          <w:color w:val="231F20"/>
          <w:sz w:val="24"/>
          <w:szCs w:val="24"/>
        </w:rPr>
        <w:t>before supervising</w:t>
      </w:r>
      <w:r w:rsidRPr="00CB3709">
        <w:rPr>
          <w:rFonts w:ascii="Arial" w:eastAsia="Arial" w:hAnsi="Arial" w:cs="Arial"/>
          <w:color w:val="231F20"/>
          <w:sz w:val="24"/>
          <w:szCs w:val="24"/>
        </w:rPr>
        <w:t xml:space="preserve"> other workers. Training will include this company’s written procedures and the steps supervisors will follow when workers exhibit symptoms consistent with heat illness.</w:t>
      </w:r>
    </w:p>
    <w:p w14:paraId="19FFA3E9" w14:textId="5F473147" w:rsidR="4A984BA1" w:rsidRPr="00CB3709" w:rsidRDefault="4A984BA1" w:rsidP="68E75007">
      <w:pPr>
        <w:pStyle w:val="ListParagraph"/>
        <w:spacing w:after="0" w:line="216" w:lineRule="auto"/>
        <w:ind w:left="450" w:right="178" w:hanging="450"/>
        <w:rPr>
          <w:rFonts w:ascii="Arial" w:eastAsia="Arial" w:hAnsi="Arial" w:cs="Arial"/>
          <w:color w:val="231F20"/>
          <w:sz w:val="24"/>
          <w:szCs w:val="24"/>
        </w:rPr>
      </w:pPr>
    </w:p>
    <w:p w14:paraId="11F81C2E" w14:textId="2D621AFB" w:rsidR="4A984BA1" w:rsidRPr="00CB3709" w:rsidRDefault="0FC407D7" w:rsidP="68E75007">
      <w:pPr>
        <w:pStyle w:val="ListParagraph"/>
        <w:numPr>
          <w:ilvl w:val="0"/>
          <w:numId w:val="1"/>
        </w:numPr>
        <w:spacing w:after="0" w:line="216" w:lineRule="auto"/>
        <w:ind w:left="450" w:right="178" w:hanging="450"/>
        <w:rPr>
          <w:rFonts w:ascii="Arial" w:eastAsia="Arial" w:hAnsi="Arial" w:cs="Arial"/>
          <w:color w:val="231F20"/>
          <w:sz w:val="24"/>
          <w:szCs w:val="24"/>
        </w:rPr>
      </w:pPr>
      <w:r w:rsidRPr="00CB3709">
        <w:rPr>
          <w:rFonts w:ascii="Arial" w:eastAsia="Arial" w:hAnsi="Arial" w:cs="Arial"/>
          <w:color w:val="231F20"/>
          <w:sz w:val="24"/>
          <w:szCs w:val="24"/>
        </w:rPr>
        <w:t xml:space="preserve">Supervisors and workers will be trained </w:t>
      </w:r>
      <w:r w:rsidR="00BF4F18">
        <w:rPr>
          <w:rFonts w:ascii="Arial" w:eastAsia="Arial" w:hAnsi="Arial" w:cs="Arial"/>
          <w:color w:val="231F20"/>
          <w:sz w:val="24"/>
          <w:szCs w:val="24"/>
        </w:rPr>
        <w:t>on this company’s</w:t>
      </w:r>
      <w:r w:rsidRPr="00CB3709">
        <w:rPr>
          <w:rFonts w:ascii="Arial" w:eastAsia="Arial" w:hAnsi="Arial" w:cs="Arial"/>
          <w:color w:val="231F20"/>
          <w:sz w:val="24"/>
          <w:szCs w:val="24"/>
        </w:rPr>
        <w:t xml:space="preserve"> </w:t>
      </w:r>
      <w:r w:rsidR="5CFB875E" w:rsidRPr="00CB3709">
        <w:rPr>
          <w:rFonts w:ascii="Arial" w:eastAsia="Arial" w:hAnsi="Arial" w:cs="Arial"/>
          <w:color w:val="231F20"/>
          <w:sz w:val="24"/>
          <w:szCs w:val="24"/>
        </w:rPr>
        <w:t xml:space="preserve">plan </w:t>
      </w:r>
      <w:r w:rsidRPr="00CB3709">
        <w:rPr>
          <w:rFonts w:ascii="Arial" w:eastAsia="Arial" w:hAnsi="Arial" w:cs="Arial"/>
          <w:color w:val="231F20"/>
          <w:sz w:val="24"/>
          <w:szCs w:val="24"/>
        </w:rPr>
        <w:t>to provide water, access to cool-down areas or shade, preventative cool-down rests, and first aid.</w:t>
      </w:r>
    </w:p>
    <w:p w14:paraId="576DF1FB" w14:textId="699EC600" w:rsidR="4A984BA1" w:rsidRPr="00CB3709" w:rsidRDefault="4A984BA1" w:rsidP="68E75007">
      <w:pPr>
        <w:pStyle w:val="ListParagraph"/>
        <w:spacing w:after="0" w:line="216" w:lineRule="auto"/>
        <w:ind w:left="450" w:right="178" w:hanging="450"/>
        <w:rPr>
          <w:rFonts w:ascii="Arial" w:eastAsia="Arial" w:hAnsi="Arial" w:cs="Arial"/>
          <w:color w:val="231F20"/>
          <w:sz w:val="24"/>
          <w:szCs w:val="24"/>
        </w:rPr>
      </w:pPr>
    </w:p>
    <w:p w14:paraId="68266E36" w14:textId="02C73326" w:rsidR="4A984BA1" w:rsidRPr="00CB3709" w:rsidRDefault="0FC407D7" w:rsidP="68E75007">
      <w:pPr>
        <w:pStyle w:val="ListParagraph"/>
        <w:numPr>
          <w:ilvl w:val="0"/>
          <w:numId w:val="1"/>
        </w:numPr>
        <w:spacing w:after="0" w:line="216" w:lineRule="auto"/>
        <w:ind w:left="450" w:right="178" w:hanging="450"/>
        <w:rPr>
          <w:rFonts w:ascii="Arial" w:eastAsia="Arial" w:hAnsi="Arial" w:cs="Arial"/>
          <w:color w:val="231F20"/>
          <w:sz w:val="24"/>
          <w:szCs w:val="24"/>
        </w:rPr>
      </w:pPr>
      <w:r w:rsidRPr="00CB3709">
        <w:rPr>
          <w:rFonts w:ascii="Arial" w:eastAsia="Arial" w:hAnsi="Arial" w:cs="Arial"/>
          <w:color w:val="231F20"/>
          <w:sz w:val="24"/>
          <w:szCs w:val="24"/>
        </w:rPr>
        <w:t xml:space="preserve">Supervisors and workers will </w:t>
      </w:r>
      <w:r w:rsidR="003A5B23">
        <w:rPr>
          <w:rFonts w:ascii="Arial" w:eastAsia="Arial" w:hAnsi="Arial" w:cs="Arial"/>
          <w:color w:val="231F20"/>
          <w:sz w:val="24"/>
          <w:szCs w:val="24"/>
        </w:rPr>
        <w:t>receive</w:t>
      </w:r>
      <w:r w:rsidRPr="00CB3709">
        <w:rPr>
          <w:rFonts w:ascii="Arial" w:eastAsia="Arial" w:hAnsi="Arial" w:cs="Arial"/>
          <w:color w:val="231F20"/>
          <w:sz w:val="24"/>
          <w:szCs w:val="24"/>
        </w:rPr>
        <w:t xml:space="preserve"> first aid and/or emergency response </w:t>
      </w:r>
      <w:r w:rsidR="003A5B23">
        <w:rPr>
          <w:rFonts w:ascii="Arial" w:eastAsia="Arial" w:hAnsi="Arial" w:cs="Arial"/>
          <w:color w:val="231F20"/>
          <w:sz w:val="24"/>
          <w:szCs w:val="24"/>
        </w:rPr>
        <w:t>training</w:t>
      </w:r>
      <w:r w:rsidR="00C46005">
        <w:rPr>
          <w:rFonts w:ascii="Arial" w:eastAsia="Arial" w:hAnsi="Arial" w:cs="Arial"/>
          <w:color w:val="231F20"/>
          <w:sz w:val="24"/>
          <w:szCs w:val="24"/>
        </w:rPr>
        <w:t xml:space="preserve"> for</w:t>
      </w:r>
      <w:r w:rsidR="003A5B23" w:rsidRPr="00CB3709">
        <w:rPr>
          <w:rFonts w:ascii="Arial" w:eastAsia="Arial" w:hAnsi="Arial" w:cs="Arial"/>
          <w:color w:val="231F20"/>
          <w:sz w:val="24"/>
          <w:szCs w:val="24"/>
        </w:rPr>
        <w:t xml:space="preserve"> </w:t>
      </w:r>
      <w:r w:rsidRPr="00CB3709">
        <w:rPr>
          <w:rFonts w:ascii="Arial" w:eastAsia="Arial" w:hAnsi="Arial" w:cs="Arial"/>
          <w:color w:val="231F20"/>
          <w:sz w:val="24"/>
          <w:szCs w:val="24"/>
        </w:rPr>
        <w:t>different types of heat illness</w:t>
      </w:r>
      <w:r w:rsidR="00C46005">
        <w:rPr>
          <w:rFonts w:ascii="Arial" w:eastAsia="Arial" w:hAnsi="Arial" w:cs="Arial"/>
          <w:color w:val="231F20"/>
          <w:sz w:val="24"/>
          <w:szCs w:val="24"/>
        </w:rPr>
        <w:t>.</w:t>
      </w:r>
      <w:r w:rsidRPr="00CB3709">
        <w:rPr>
          <w:rFonts w:ascii="Arial" w:eastAsia="Arial" w:hAnsi="Arial" w:cs="Arial"/>
          <w:color w:val="231F20"/>
          <w:sz w:val="24"/>
          <w:szCs w:val="24"/>
        </w:rPr>
        <w:t xml:space="preserve"> </w:t>
      </w:r>
      <w:r w:rsidR="00C46005">
        <w:rPr>
          <w:rFonts w:ascii="Arial" w:eastAsia="Arial" w:hAnsi="Arial" w:cs="Arial"/>
          <w:color w:val="231F20"/>
          <w:sz w:val="24"/>
          <w:szCs w:val="24"/>
        </w:rPr>
        <w:t>They will be</w:t>
      </w:r>
      <w:r w:rsidR="00C46005" w:rsidRPr="00CB3709">
        <w:rPr>
          <w:rFonts w:ascii="Arial" w:eastAsia="Arial" w:hAnsi="Arial" w:cs="Arial"/>
          <w:color w:val="231F20"/>
          <w:sz w:val="24"/>
          <w:szCs w:val="24"/>
        </w:rPr>
        <w:t xml:space="preserve"> </w:t>
      </w:r>
      <w:r w:rsidRPr="00CB3709">
        <w:rPr>
          <w:rFonts w:ascii="Arial" w:eastAsia="Arial" w:hAnsi="Arial" w:cs="Arial"/>
          <w:color w:val="231F20"/>
          <w:sz w:val="24"/>
          <w:szCs w:val="24"/>
        </w:rPr>
        <w:t>made aware that heat illness may progress quickly from mild signs and symptoms to a serious, life-threatening illness.</w:t>
      </w:r>
    </w:p>
    <w:p w14:paraId="26AD7FEB" w14:textId="3AF9F431" w:rsidR="4A984BA1" w:rsidRPr="00CB3709" w:rsidRDefault="4A984BA1" w:rsidP="68E75007">
      <w:pPr>
        <w:pStyle w:val="ListParagraph"/>
        <w:spacing w:after="0" w:line="216" w:lineRule="auto"/>
        <w:ind w:left="450" w:right="178" w:hanging="450"/>
        <w:rPr>
          <w:rFonts w:ascii="Arial" w:eastAsia="Arial" w:hAnsi="Arial" w:cs="Arial"/>
          <w:color w:val="231F20"/>
          <w:sz w:val="24"/>
          <w:szCs w:val="24"/>
        </w:rPr>
      </w:pPr>
    </w:p>
    <w:p w14:paraId="34728C7C" w14:textId="4E770CCB" w:rsidR="4A984BA1" w:rsidRPr="00CB3709" w:rsidRDefault="0FC407D7" w:rsidP="68E75007">
      <w:pPr>
        <w:pStyle w:val="ListParagraph"/>
        <w:numPr>
          <w:ilvl w:val="0"/>
          <w:numId w:val="1"/>
        </w:numPr>
        <w:spacing w:after="0" w:line="216" w:lineRule="auto"/>
        <w:ind w:left="450" w:right="178" w:hanging="450"/>
        <w:rPr>
          <w:rFonts w:ascii="Arial" w:eastAsia="Arial" w:hAnsi="Arial" w:cs="Arial"/>
          <w:color w:val="231F20"/>
          <w:sz w:val="24"/>
          <w:szCs w:val="24"/>
        </w:rPr>
      </w:pPr>
      <w:r w:rsidRPr="00CB3709">
        <w:rPr>
          <w:rFonts w:ascii="Arial" w:eastAsia="Arial" w:hAnsi="Arial" w:cs="Arial"/>
          <w:color w:val="231F20"/>
          <w:sz w:val="24"/>
          <w:szCs w:val="24"/>
        </w:rPr>
        <w:lastRenderedPageBreak/>
        <w:t xml:space="preserve">Supervisors will be trained to track the weather at the jobsite </w:t>
      </w:r>
      <w:r w:rsidR="00DE6D10">
        <w:rPr>
          <w:rFonts w:ascii="Arial" w:eastAsia="Arial" w:hAnsi="Arial" w:cs="Arial"/>
          <w:color w:val="231F20"/>
          <w:sz w:val="24"/>
          <w:szCs w:val="24"/>
        </w:rPr>
        <w:t>and</w:t>
      </w:r>
      <w:r w:rsidRPr="00CB3709">
        <w:rPr>
          <w:rFonts w:ascii="Arial" w:eastAsia="Arial" w:hAnsi="Arial" w:cs="Arial"/>
          <w:color w:val="231F20"/>
          <w:sz w:val="24"/>
          <w:szCs w:val="24"/>
        </w:rPr>
        <w:t xml:space="preserve"> </w:t>
      </w:r>
      <w:r w:rsidR="00957537">
        <w:rPr>
          <w:rFonts w:ascii="Arial" w:eastAsia="Arial" w:hAnsi="Arial" w:cs="Arial"/>
          <w:color w:val="231F20"/>
          <w:sz w:val="24"/>
          <w:szCs w:val="24"/>
        </w:rPr>
        <w:t xml:space="preserve">use weather information to </w:t>
      </w:r>
      <w:r w:rsidRPr="00CB3709">
        <w:rPr>
          <w:rFonts w:ascii="Arial" w:eastAsia="Arial" w:hAnsi="Arial" w:cs="Arial"/>
          <w:color w:val="231F20"/>
          <w:sz w:val="24"/>
          <w:szCs w:val="24"/>
        </w:rPr>
        <w:t>modify work schedules, increase the number of water and rest breaks, or cease work early if necessary.</w:t>
      </w:r>
    </w:p>
    <w:p w14:paraId="76606BCC" w14:textId="37D42B4D" w:rsidR="4A984BA1" w:rsidRPr="00CB3709" w:rsidRDefault="4A984BA1" w:rsidP="68E75007">
      <w:pPr>
        <w:pStyle w:val="ListParagraph"/>
        <w:spacing w:after="0" w:line="216" w:lineRule="auto"/>
        <w:ind w:left="450" w:right="178" w:hanging="450"/>
        <w:rPr>
          <w:rFonts w:ascii="Arial" w:eastAsia="Arial" w:hAnsi="Arial" w:cs="Arial"/>
          <w:color w:val="231F20"/>
          <w:sz w:val="24"/>
          <w:szCs w:val="24"/>
        </w:rPr>
      </w:pPr>
    </w:p>
    <w:p w14:paraId="3AB0D10E" w14:textId="15084733" w:rsidR="4A984BA1" w:rsidRPr="00CB3709" w:rsidRDefault="0FC407D7" w:rsidP="68E75007">
      <w:pPr>
        <w:pStyle w:val="ListParagraph"/>
        <w:numPr>
          <w:ilvl w:val="0"/>
          <w:numId w:val="1"/>
        </w:numPr>
        <w:spacing w:after="0" w:line="216" w:lineRule="auto"/>
        <w:ind w:left="450" w:right="178" w:hanging="450"/>
        <w:rPr>
          <w:rFonts w:ascii="Arial" w:eastAsia="Arial" w:hAnsi="Arial" w:cs="Arial"/>
          <w:color w:val="231F20"/>
          <w:sz w:val="24"/>
          <w:szCs w:val="24"/>
        </w:rPr>
      </w:pPr>
      <w:r w:rsidRPr="00CB3709">
        <w:rPr>
          <w:rFonts w:ascii="Arial" w:eastAsia="Arial" w:hAnsi="Arial" w:cs="Arial"/>
          <w:color w:val="231F20"/>
          <w:sz w:val="24"/>
          <w:szCs w:val="24"/>
        </w:rPr>
        <w:t xml:space="preserve">All workers and supervisors will be trained prior to working. Training will include all aspects of implementing this company’s written procedures, including access to sufficient water and </w:t>
      </w:r>
      <w:r w:rsidRPr="00CB3709">
        <w:rPr>
          <w:rFonts w:ascii="Arial" w:eastAsia="Arial" w:hAnsi="Arial" w:cs="Arial"/>
          <w:i/>
          <w:iCs/>
          <w:color w:val="C00000"/>
          <w:sz w:val="24"/>
          <w:szCs w:val="24"/>
        </w:rPr>
        <w:t>[Specify shade or cool-down area(s)]</w:t>
      </w:r>
      <w:r w:rsidRPr="00CB3709">
        <w:rPr>
          <w:rFonts w:ascii="Arial" w:eastAsia="Arial" w:hAnsi="Arial" w:cs="Arial"/>
          <w:i/>
          <w:iCs/>
          <w:sz w:val="24"/>
          <w:szCs w:val="24"/>
        </w:rPr>
        <w:t>,</w:t>
      </w:r>
      <w:r w:rsidRPr="00CB3709">
        <w:rPr>
          <w:rFonts w:ascii="Arial" w:eastAsia="Arial" w:hAnsi="Arial" w:cs="Arial"/>
          <w:color w:val="231F20"/>
          <w:sz w:val="24"/>
          <w:szCs w:val="24"/>
        </w:rPr>
        <w:t xml:space="preserve"> cool down rests, high-heat procedures, emergency response procedures, control measures, importance of frequent consumption of water, different types of heat illness, common signs and symptoms of heat illness, and acclimatization procedures. Workers and supervisors will also be trained on the environmental and personal risk factors of heat illness, as well as the burden of heat load on the body caused by exertion, clothing, and personal protective equipment. The importance of immediately reporting signs and symptoms of heat illness</w:t>
      </w:r>
      <w:r w:rsidR="008C1289">
        <w:rPr>
          <w:rFonts w:ascii="Arial" w:eastAsia="Arial" w:hAnsi="Arial" w:cs="Arial"/>
          <w:color w:val="231F20"/>
          <w:sz w:val="24"/>
          <w:szCs w:val="24"/>
        </w:rPr>
        <w:t xml:space="preserve"> (in themselves and/or others)</w:t>
      </w:r>
      <w:r w:rsidRPr="00CB3709">
        <w:rPr>
          <w:rFonts w:ascii="Arial" w:eastAsia="Arial" w:hAnsi="Arial" w:cs="Arial"/>
          <w:color w:val="231F20"/>
          <w:sz w:val="24"/>
          <w:szCs w:val="24"/>
        </w:rPr>
        <w:t xml:space="preserve"> will be especially emphasized.</w:t>
      </w:r>
      <w:r w:rsidR="6F7834B0" w:rsidRPr="00CB3709">
        <w:rPr>
          <w:rFonts w:ascii="Arial" w:eastAsia="Arial" w:hAnsi="Arial" w:cs="Arial"/>
          <w:color w:val="231F20"/>
          <w:sz w:val="24"/>
          <w:szCs w:val="24"/>
        </w:rPr>
        <w:t xml:space="preserve"> Training will also include recommended clothing for high heat such as:</w:t>
      </w:r>
    </w:p>
    <w:p w14:paraId="73E3F90E" w14:textId="00C124BD" w:rsidR="4A984BA1" w:rsidRPr="00CB3709" w:rsidRDefault="6F7834B0" w:rsidP="68E75007">
      <w:pPr>
        <w:pStyle w:val="ListParagraph"/>
        <w:numPr>
          <w:ilvl w:val="1"/>
          <w:numId w:val="1"/>
        </w:numPr>
        <w:spacing w:after="0" w:line="216" w:lineRule="auto"/>
        <w:ind w:right="178"/>
        <w:rPr>
          <w:rFonts w:ascii="Arial" w:eastAsia="Arial" w:hAnsi="Arial" w:cs="Arial"/>
          <w:color w:val="231F20"/>
          <w:sz w:val="24"/>
          <w:szCs w:val="24"/>
        </w:rPr>
      </w:pPr>
      <w:r w:rsidRPr="00CB3709">
        <w:rPr>
          <w:rFonts w:ascii="Arial" w:eastAsia="Arial" w:hAnsi="Arial" w:cs="Arial"/>
          <w:color w:val="231F20"/>
          <w:sz w:val="24"/>
          <w:szCs w:val="24"/>
        </w:rPr>
        <w:t>Lightweight, light colored, long-sleeved, loose-fitting clothes</w:t>
      </w:r>
    </w:p>
    <w:p w14:paraId="727F9E22" w14:textId="23B577C9" w:rsidR="4A984BA1" w:rsidRPr="00CB3709" w:rsidRDefault="6F7834B0" w:rsidP="68E75007">
      <w:pPr>
        <w:pStyle w:val="ListParagraph"/>
        <w:numPr>
          <w:ilvl w:val="1"/>
          <w:numId w:val="1"/>
        </w:numPr>
        <w:spacing w:after="0" w:line="216" w:lineRule="auto"/>
        <w:ind w:right="178"/>
        <w:rPr>
          <w:rFonts w:ascii="Arial" w:eastAsia="Arial" w:hAnsi="Arial" w:cs="Arial"/>
          <w:color w:val="231F20"/>
          <w:sz w:val="24"/>
          <w:szCs w:val="24"/>
        </w:rPr>
      </w:pPr>
      <w:r w:rsidRPr="00CB3709">
        <w:rPr>
          <w:rFonts w:ascii="Arial" w:eastAsiaTheme="minorEastAsia" w:hAnsi="Arial" w:cs="Arial"/>
          <w:color w:val="231F20"/>
          <w:sz w:val="24"/>
          <w:szCs w:val="24"/>
        </w:rPr>
        <w:t>Sweat-wicking fabric (air-cooled garments)</w:t>
      </w:r>
    </w:p>
    <w:p w14:paraId="7F5EEB3E" w14:textId="06756381" w:rsidR="4A984BA1" w:rsidRPr="00CB3709" w:rsidRDefault="6F7834B0" w:rsidP="68E75007">
      <w:pPr>
        <w:pStyle w:val="ListParagraph"/>
        <w:numPr>
          <w:ilvl w:val="1"/>
          <w:numId w:val="1"/>
        </w:numPr>
        <w:spacing w:after="0" w:line="216" w:lineRule="auto"/>
        <w:ind w:right="178"/>
        <w:rPr>
          <w:rFonts w:ascii="Arial" w:eastAsia="Arial" w:hAnsi="Arial" w:cs="Arial"/>
          <w:color w:val="231F20"/>
          <w:sz w:val="24"/>
          <w:szCs w:val="24"/>
        </w:rPr>
      </w:pPr>
      <w:r w:rsidRPr="00CB3709">
        <w:rPr>
          <w:rFonts w:ascii="Arial" w:eastAsiaTheme="minorEastAsia" w:hAnsi="Arial" w:cs="Arial"/>
          <w:color w:val="231F20"/>
          <w:sz w:val="24"/>
          <w:szCs w:val="24"/>
        </w:rPr>
        <w:t>Wide-brimmed hats</w:t>
      </w:r>
    </w:p>
    <w:p w14:paraId="296F80A3" w14:textId="741BFBFF" w:rsidR="4A984BA1" w:rsidRPr="00CB3709" w:rsidRDefault="6F7834B0" w:rsidP="68E75007">
      <w:pPr>
        <w:pStyle w:val="ListParagraph"/>
        <w:numPr>
          <w:ilvl w:val="1"/>
          <w:numId w:val="1"/>
        </w:numPr>
        <w:spacing w:after="0" w:line="216" w:lineRule="auto"/>
        <w:ind w:right="178"/>
        <w:rPr>
          <w:rFonts w:ascii="Arial" w:eastAsia="Arial" w:hAnsi="Arial" w:cs="Arial"/>
          <w:color w:val="231F20"/>
          <w:sz w:val="24"/>
          <w:szCs w:val="24"/>
        </w:rPr>
      </w:pPr>
      <w:r w:rsidRPr="00CB3709">
        <w:rPr>
          <w:rFonts w:ascii="Arial" w:eastAsiaTheme="minorEastAsia" w:hAnsi="Arial" w:cs="Arial"/>
          <w:color w:val="231F20"/>
          <w:sz w:val="24"/>
          <w:szCs w:val="24"/>
        </w:rPr>
        <w:t>Cooling vests</w:t>
      </w:r>
    </w:p>
    <w:p w14:paraId="24AF3223" w14:textId="0CE92370" w:rsidR="4A984BA1" w:rsidRPr="00CB3709" w:rsidRDefault="6F7834B0" w:rsidP="68E75007">
      <w:pPr>
        <w:pStyle w:val="ListParagraph"/>
        <w:numPr>
          <w:ilvl w:val="1"/>
          <w:numId w:val="1"/>
        </w:numPr>
        <w:spacing w:after="0" w:line="216" w:lineRule="auto"/>
        <w:ind w:right="178"/>
        <w:rPr>
          <w:rFonts w:ascii="Arial" w:eastAsia="Arial" w:hAnsi="Arial" w:cs="Arial"/>
          <w:color w:val="231F20"/>
          <w:sz w:val="24"/>
          <w:szCs w:val="24"/>
        </w:rPr>
      </w:pPr>
      <w:r w:rsidRPr="00CB3709">
        <w:rPr>
          <w:rFonts w:ascii="Arial" w:eastAsiaTheme="minorEastAsia" w:hAnsi="Arial" w:cs="Arial"/>
          <w:color w:val="231F20"/>
          <w:sz w:val="24"/>
          <w:szCs w:val="24"/>
        </w:rPr>
        <w:t>Water-cooled garments or wetted overgarments (such as a wet towel on the neck)</w:t>
      </w:r>
    </w:p>
    <w:p w14:paraId="06CC55F1" w14:textId="7B47A310" w:rsidR="4A984BA1" w:rsidRPr="00CB3709" w:rsidRDefault="6F7834B0" w:rsidP="68E75007">
      <w:pPr>
        <w:pStyle w:val="ListParagraph"/>
        <w:numPr>
          <w:ilvl w:val="1"/>
          <w:numId w:val="1"/>
        </w:numPr>
        <w:spacing w:after="0" w:line="216" w:lineRule="auto"/>
        <w:ind w:right="178"/>
        <w:rPr>
          <w:rFonts w:ascii="Arial" w:eastAsia="Arial" w:hAnsi="Arial" w:cs="Arial"/>
          <w:color w:val="231F20"/>
          <w:sz w:val="24"/>
          <w:szCs w:val="24"/>
        </w:rPr>
      </w:pPr>
      <w:r w:rsidRPr="00CB3709">
        <w:rPr>
          <w:rFonts w:ascii="Arial" w:eastAsiaTheme="minorEastAsia" w:hAnsi="Arial" w:cs="Arial"/>
          <w:color w:val="231F20"/>
          <w:sz w:val="24"/>
          <w:szCs w:val="24"/>
        </w:rPr>
        <w:t>Sunscreen</w:t>
      </w:r>
    </w:p>
    <w:p w14:paraId="3A7B1FEB" w14:textId="00B8A18B" w:rsidR="4A984BA1" w:rsidRPr="00CB3709" w:rsidRDefault="6F7834B0" w:rsidP="68E75007">
      <w:pPr>
        <w:pStyle w:val="ListParagraph"/>
        <w:numPr>
          <w:ilvl w:val="1"/>
          <w:numId w:val="1"/>
        </w:numPr>
        <w:spacing w:after="0" w:line="216" w:lineRule="auto"/>
        <w:ind w:right="178"/>
        <w:rPr>
          <w:rFonts w:ascii="Arial" w:eastAsia="Arial" w:hAnsi="Arial" w:cs="Arial"/>
          <w:i/>
          <w:iCs/>
          <w:color w:val="C00000"/>
          <w:sz w:val="24"/>
          <w:szCs w:val="24"/>
        </w:rPr>
      </w:pPr>
      <w:r w:rsidRPr="00CB3709">
        <w:rPr>
          <w:rFonts w:ascii="Arial" w:eastAsiaTheme="minorEastAsia" w:hAnsi="Arial" w:cs="Arial"/>
          <w:i/>
          <w:iCs/>
          <w:color w:val="C00000"/>
          <w:sz w:val="24"/>
          <w:szCs w:val="24"/>
        </w:rPr>
        <w:t>[</w:t>
      </w:r>
      <w:r w:rsidR="00D527FC">
        <w:rPr>
          <w:rFonts w:ascii="Arial" w:eastAsiaTheme="minorEastAsia" w:hAnsi="Arial" w:cs="Arial"/>
          <w:i/>
          <w:iCs/>
          <w:color w:val="C00000"/>
          <w:sz w:val="24"/>
          <w:szCs w:val="24"/>
        </w:rPr>
        <w:t>Describe</w:t>
      </w:r>
      <w:r w:rsidRPr="00CB3709">
        <w:rPr>
          <w:rFonts w:ascii="Arial" w:eastAsiaTheme="minorEastAsia" w:hAnsi="Arial" w:cs="Arial"/>
          <w:i/>
          <w:iCs/>
          <w:color w:val="C00000"/>
          <w:sz w:val="24"/>
          <w:szCs w:val="24"/>
        </w:rPr>
        <w:t xml:space="preserve"> other useful heat-protective clothing pertinent to your worksite]</w:t>
      </w:r>
    </w:p>
    <w:p w14:paraId="0A40F5F1" w14:textId="428A81F3" w:rsidR="4A984BA1" w:rsidRPr="00CB3709" w:rsidRDefault="4A984BA1" w:rsidP="68E75007">
      <w:pPr>
        <w:pStyle w:val="ListParagraph"/>
        <w:spacing w:after="0" w:line="216" w:lineRule="auto"/>
        <w:ind w:left="450" w:right="178" w:hanging="450"/>
        <w:rPr>
          <w:rFonts w:ascii="Arial" w:eastAsia="Arial" w:hAnsi="Arial" w:cs="Arial"/>
          <w:color w:val="231F20"/>
          <w:sz w:val="24"/>
          <w:szCs w:val="24"/>
        </w:rPr>
      </w:pPr>
    </w:p>
    <w:p w14:paraId="7CADF2EC" w14:textId="27E8BF5D" w:rsidR="4A984BA1" w:rsidRPr="00CB3709" w:rsidRDefault="0FC407D7" w:rsidP="68E75007">
      <w:pPr>
        <w:pStyle w:val="ListParagraph"/>
        <w:numPr>
          <w:ilvl w:val="0"/>
          <w:numId w:val="1"/>
        </w:numPr>
        <w:spacing w:after="0" w:line="216" w:lineRule="auto"/>
        <w:ind w:left="450" w:right="178" w:hanging="450"/>
        <w:rPr>
          <w:rFonts w:ascii="Arial" w:eastAsia="Arial" w:hAnsi="Arial" w:cs="Arial"/>
          <w:color w:val="231F20"/>
          <w:sz w:val="24"/>
          <w:szCs w:val="24"/>
        </w:rPr>
      </w:pPr>
      <w:r w:rsidRPr="00CB3709">
        <w:rPr>
          <w:rFonts w:ascii="Arial" w:eastAsia="Arial" w:hAnsi="Arial" w:cs="Arial"/>
          <w:color w:val="231F20"/>
          <w:sz w:val="24"/>
          <w:szCs w:val="24"/>
        </w:rPr>
        <w:t>In addition to initial training, workers will be retrained annually.</w:t>
      </w:r>
    </w:p>
    <w:p w14:paraId="34541993" w14:textId="043CE9F7" w:rsidR="4A984BA1" w:rsidRPr="00CB3709" w:rsidRDefault="4A984BA1" w:rsidP="68E75007">
      <w:pPr>
        <w:pStyle w:val="ListParagraph"/>
        <w:spacing w:after="0" w:line="216" w:lineRule="auto"/>
        <w:ind w:left="450" w:right="178" w:hanging="450"/>
        <w:rPr>
          <w:rFonts w:ascii="Arial" w:eastAsia="Arial" w:hAnsi="Arial" w:cs="Arial"/>
          <w:color w:val="231F20"/>
          <w:sz w:val="24"/>
          <w:szCs w:val="24"/>
        </w:rPr>
      </w:pPr>
    </w:p>
    <w:p w14:paraId="3FBC5796" w14:textId="26088616" w:rsidR="4A984BA1" w:rsidRPr="00CB3709" w:rsidRDefault="0FC407D7" w:rsidP="68E75007">
      <w:pPr>
        <w:pStyle w:val="ListParagraph"/>
        <w:numPr>
          <w:ilvl w:val="0"/>
          <w:numId w:val="1"/>
        </w:numPr>
        <w:spacing w:after="0" w:line="216" w:lineRule="auto"/>
        <w:ind w:left="450" w:right="178" w:hanging="450"/>
        <w:rPr>
          <w:rFonts w:ascii="Arial" w:eastAsia="Arial" w:hAnsi="Arial" w:cs="Arial"/>
          <w:color w:val="231F20"/>
          <w:sz w:val="24"/>
          <w:szCs w:val="24"/>
        </w:rPr>
      </w:pPr>
      <w:r w:rsidRPr="00CB3709">
        <w:rPr>
          <w:rFonts w:ascii="Arial" w:eastAsia="Arial" w:hAnsi="Arial" w:cs="Arial"/>
          <w:color w:val="231F20"/>
          <w:sz w:val="24"/>
          <w:szCs w:val="24"/>
        </w:rPr>
        <w:t xml:space="preserve">Workers will be trained on the steps for contacting emergency medical services, including how to proceed when there are non-English speaking workers, how </w:t>
      </w:r>
      <w:r w:rsidR="009E29CE">
        <w:rPr>
          <w:rFonts w:ascii="Arial" w:eastAsia="Arial" w:hAnsi="Arial" w:cs="Arial"/>
          <w:color w:val="231F20"/>
          <w:sz w:val="24"/>
          <w:szCs w:val="24"/>
        </w:rPr>
        <w:t xml:space="preserve">to provide </w:t>
      </w:r>
      <w:r w:rsidRPr="00CB3709">
        <w:rPr>
          <w:rFonts w:ascii="Arial" w:eastAsia="Arial" w:hAnsi="Arial" w:cs="Arial"/>
          <w:color w:val="231F20"/>
          <w:sz w:val="24"/>
          <w:szCs w:val="24"/>
        </w:rPr>
        <w:t>clear and precise directions to the site, how to transport ill workers, and the importance of making visual contact with emergency responders at the nearest road or landmark to direct them to their worksite, if necessary.</w:t>
      </w:r>
    </w:p>
    <w:p w14:paraId="48288450" w14:textId="1D2D075E" w:rsidR="4A984BA1" w:rsidRPr="00CB3709" w:rsidRDefault="4A984BA1" w:rsidP="68E75007">
      <w:pPr>
        <w:pStyle w:val="ListParagraph"/>
        <w:spacing w:after="0" w:line="216" w:lineRule="auto"/>
        <w:ind w:left="450" w:right="178" w:hanging="450"/>
        <w:rPr>
          <w:rFonts w:ascii="Arial" w:eastAsia="Arial" w:hAnsi="Arial" w:cs="Arial"/>
          <w:color w:val="231F20"/>
          <w:sz w:val="24"/>
          <w:szCs w:val="24"/>
        </w:rPr>
      </w:pPr>
    </w:p>
    <w:p w14:paraId="4F3C782F" w14:textId="35DE830D" w:rsidR="4A984BA1" w:rsidRPr="00CB3709" w:rsidRDefault="0FC407D7" w:rsidP="68E75007">
      <w:pPr>
        <w:pStyle w:val="ListParagraph"/>
        <w:numPr>
          <w:ilvl w:val="0"/>
          <w:numId w:val="1"/>
        </w:numPr>
        <w:spacing w:after="0" w:line="216" w:lineRule="auto"/>
        <w:ind w:left="450" w:right="178" w:hanging="450"/>
        <w:rPr>
          <w:rFonts w:ascii="Arial" w:eastAsia="Arial" w:hAnsi="Arial" w:cs="Arial"/>
          <w:color w:val="231F20"/>
          <w:sz w:val="24"/>
          <w:szCs w:val="24"/>
        </w:rPr>
      </w:pPr>
      <w:r w:rsidRPr="00CB3709">
        <w:rPr>
          <w:rFonts w:ascii="Arial" w:eastAsia="Arial" w:hAnsi="Arial" w:cs="Arial"/>
          <w:color w:val="231F20"/>
          <w:sz w:val="24"/>
          <w:szCs w:val="24"/>
        </w:rPr>
        <w:t>New workers will be assigned a “buddy,” or experienced co-worker, to ensure they understand the training and follow company procedures.</w:t>
      </w:r>
    </w:p>
    <w:p w14:paraId="68ED1B1B" w14:textId="4DB2AF6D" w:rsidR="4A984BA1" w:rsidRPr="00CB3709" w:rsidRDefault="4A984BA1" w:rsidP="68E75007">
      <w:pPr>
        <w:pStyle w:val="ListParagraph"/>
        <w:spacing w:after="0" w:line="216" w:lineRule="auto"/>
        <w:ind w:left="450" w:right="178" w:hanging="450"/>
        <w:rPr>
          <w:rFonts w:ascii="Arial" w:eastAsia="Arial" w:hAnsi="Arial" w:cs="Arial"/>
          <w:color w:val="231F20"/>
          <w:sz w:val="24"/>
          <w:szCs w:val="24"/>
        </w:rPr>
      </w:pPr>
    </w:p>
    <w:p w14:paraId="704CA50D" w14:textId="15446C74" w:rsidR="4A984BA1" w:rsidRPr="00CB3709" w:rsidRDefault="0FC407D7" w:rsidP="00556209">
      <w:pPr>
        <w:pStyle w:val="ListParagraph"/>
        <w:numPr>
          <w:ilvl w:val="0"/>
          <w:numId w:val="1"/>
        </w:numPr>
        <w:spacing w:after="0" w:line="216" w:lineRule="auto"/>
        <w:ind w:left="450" w:hanging="450"/>
        <w:rPr>
          <w:rFonts w:ascii="Arial" w:eastAsia="Arial" w:hAnsi="Arial" w:cs="Arial"/>
          <w:i/>
          <w:iCs/>
          <w:color w:val="C00000"/>
          <w:sz w:val="24"/>
          <w:szCs w:val="24"/>
        </w:rPr>
      </w:pPr>
      <w:r w:rsidRPr="00CB3709">
        <w:rPr>
          <w:rFonts w:ascii="Arial" w:eastAsia="Arial" w:hAnsi="Arial" w:cs="Arial"/>
          <w:i/>
          <w:iCs/>
          <w:color w:val="C00000"/>
          <w:sz w:val="24"/>
          <w:szCs w:val="24"/>
        </w:rPr>
        <w:t>Other: [Describe any other method of ensuring compliance].</w:t>
      </w:r>
    </w:p>
    <w:p w14:paraId="3AD10CB3" w14:textId="1BF1C139" w:rsidR="4A984BA1" w:rsidRPr="00CB3709" w:rsidRDefault="4A984BA1" w:rsidP="68E75007">
      <w:pPr>
        <w:spacing w:before="257" w:after="0" w:line="216" w:lineRule="auto"/>
        <w:rPr>
          <w:rFonts w:ascii="Arial" w:eastAsia="Arial" w:hAnsi="Arial" w:cs="Arial"/>
          <w:b/>
          <w:bCs/>
          <w:i/>
          <w:iCs/>
          <w:color w:val="C00000"/>
          <w:sz w:val="24"/>
          <w:szCs w:val="24"/>
        </w:rPr>
      </w:pPr>
      <w:r w:rsidRPr="00CB3709">
        <w:rPr>
          <w:rFonts w:ascii="Arial" w:eastAsia="Arial" w:hAnsi="Arial" w:cs="Arial"/>
          <w:b/>
          <w:bCs/>
          <w:sz w:val="28"/>
          <w:szCs w:val="28"/>
        </w:rPr>
        <w:t>Procedures for Acclimatization</w:t>
      </w:r>
      <w:r w:rsidR="0F3DF5ED" w:rsidRPr="00CB3709">
        <w:rPr>
          <w:rFonts w:ascii="Arial" w:eastAsia="Arial" w:hAnsi="Arial" w:cs="Arial"/>
          <w:i/>
          <w:iCs/>
          <w:color w:val="C00000"/>
          <w:sz w:val="24"/>
          <w:szCs w:val="24"/>
        </w:rPr>
        <w:t xml:space="preserve"> [Customize this section to your workplace and include the site-specific procedures to be implemented for workers. Delete parts that do not apply to your worksite.]</w:t>
      </w:r>
      <w:r w:rsidR="001E6E36">
        <w:rPr>
          <w:rFonts w:ascii="Arial" w:eastAsia="Arial" w:hAnsi="Arial" w:cs="Arial"/>
          <w:b/>
          <w:bCs/>
          <w:i/>
          <w:iCs/>
          <w:color w:val="C00000"/>
          <w:sz w:val="24"/>
          <w:szCs w:val="24"/>
        </w:rPr>
        <w:t xml:space="preserve"> </w:t>
      </w:r>
    </w:p>
    <w:p w14:paraId="044BCFA8" w14:textId="64D1507D" w:rsidR="4A984BA1" w:rsidRPr="00CB3709" w:rsidRDefault="0F3DF5ED" w:rsidP="68E75007">
      <w:pPr>
        <w:spacing w:before="257" w:after="240" w:line="216" w:lineRule="auto"/>
        <w:rPr>
          <w:rFonts w:ascii="Arial" w:eastAsia="Arial" w:hAnsi="Arial" w:cs="Arial"/>
          <w:color w:val="231F20"/>
          <w:sz w:val="24"/>
          <w:szCs w:val="24"/>
        </w:rPr>
      </w:pPr>
      <w:r w:rsidRPr="00CB3709">
        <w:rPr>
          <w:rFonts w:ascii="Arial" w:eastAsia="Arial" w:hAnsi="Arial" w:cs="Arial"/>
          <w:color w:val="231F20"/>
          <w:sz w:val="24"/>
          <w:szCs w:val="24"/>
        </w:rPr>
        <w:t>Acclimatization is the temporary adaptation of the body to work in the heat that occurs gradually when a person is exposed to it.</w:t>
      </w:r>
      <w:r w:rsidR="001E6E36">
        <w:rPr>
          <w:rFonts w:ascii="Arial" w:eastAsia="Arial" w:hAnsi="Arial" w:cs="Arial"/>
          <w:color w:val="231F20"/>
          <w:sz w:val="24"/>
          <w:szCs w:val="24"/>
        </w:rPr>
        <w:t xml:space="preserve"> </w:t>
      </w:r>
      <w:r w:rsidRPr="00CB3709">
        <w:rPr>
          <w:rFonts w:ascii="Arial" w:eastAsia="Arial" w:hAnsi="Arial" w:cs="Arial"/>
          <w:color w:val="231F20"/>
          <w:sz w:val="24"/>
          <w:szCs w:val="24"/>
        </w:rPr>
        <w:t>Inadequate acclimatization can be significantly more perilous in conditions of high heat and physical stress. The following are additional protective procedures that will be implemented when conditions result in sudden exposure to heat that workers are not accustomed to.</w:t>
      </w:r>
    </w:p>
    <w:p w14:paraId="0773B3F6" w14:textId="14B05B44" w:rsidR="4A984BA1" w:rsidRPr="00CB3709" w:rsidRDefault="002A5348" w:rsidP="68E75007">
      <w:pPr>
        <w:pStyle w:val="ListParagraph"/>
        <w:numPr>
          <w:ilvl w:val="0"/>
          <w:numId w:val="6"/>
        </w:numPr>
        <w:spacing w:after="0" w:line="216" w:lineRule="auto"/>
        <w:ind w:left="450" w:right="227" w:hanging="450"/>
        <w:rPr>
          <w:rFonts w:ascii="Arial" w:eastAsia="Arial" w:hAnsi="Arial" w:cs="Arial"/>
          <w:color w:val="231F20"/>
          <w:sz w:val="24"/>
          <w:szCs w:val="24"/>
        </w:rPr>
      </w:pPr>
      <w:r>
        <w:rPr>
          <w:rFonts w:ascii="Arial" w:eastAsia="Arial" w:hAnsi="Arial" w:cs="Arial"/>
          <w:color w:val="231F20"/>
          <w:sz w:val="24"/>
          <w:szCs w:val="24"/>
        </w:rPr>
        <w:t>S</w:t>
      </w:r>
      <w:r w:rsidR="0F3DF5ED" w:rsidRPr="00CB3709">
        <w:rPr>
          <w:rFonts w:ascii="Arial" w:eastAsia="Arial" w:hAnsi="Arial" w:cs="Arial"/>
          <w:color w:val="231F20"/>
          <w:sz w:val="24"/>
          <w:szCs w:val="24"/>
        </w:rPr>
        <w:t>upervisor</w:t>
      </w:r>
      <w:r>
        <w:rPr>
          <w:rFonts w:ascii="Arial" w:eastAsia="Arial" w:hAnsi="Arial" w:cs="Arial"/>
          <w:color w:val="231F20"/>
          <w:sz w:val="24"/>
          <w:szCs w:val="24"/>
        </w:rPr>
        <w:t>s</w:t>
      </w:r>
      <w:r w:rsidR="0F3DF5ED" w:rsidRPr="00CB3709">
        <w:rPr>
          <w:rFonts w:ascii="Arial" w:eastAsia="Arial" w:hAnsi="Arial" w:cs="Arial"/>
          <w:color w:val="231F20"/>
          <w:sz w:val="24"/>
          <w:szCs w:val="24"/>
        </w:rPr>
        <w:t xml:space="preserve"> will </w:t>
      </w:r>
      <w:r>
        <w:rPr>
          <w:rFonts w:ascii="Arial" w:eastAsia="Arial" w:hAnsi="Arial" w:cs="Arial"/>
          <w:color w:val="231F20"/>
          <w:sz w:val="24"/>
          <w:szCs w:val="24"/>
        </w:rPr>
        <w:t xml:space="preserve">monitor daily heat conditions for </w:t>
      </w:r>
      <w:r w:rsidR="0F3DF5ED" w:rsidRPr="00CB3709">
        <w:rPr>
          <w:rFonts w:ascii="Arial" w:eastAsia="Arial" w:hAnsi="Arial" w:cs="Arial"/>
          <w:color w:val="231F20"/>
          <w:sz w:val="24"/>
          <w:szCs w:val="24"/>
        </w:rPr>
        <w:t>heat waves, heat spikes, or temperatures to which workers haven’t been exposed for several weeks or longer.</w:t>
      </w:r>
    </w:p>
    <w:p w14:paraId="026E516D" w14:textId="36FC8458" w:rsidR="4A984BA1" w:rsidRPr="00CB3709" w:rsidRDefault="4A984BA1" w:rsidP="68E75007">
      <w:pPr>
        <w:pStyle w:val="ListParagraph"/>
        <w:spacing w:after="0" w:line="216" w:lineRule="auto"/>
        <w:ind w:left="450" w:right="227" w:hanging="450"/>
        <w:rPr>
          <w:rFonts w:ascii="Arial" w:eastAsia="Arial" w:hAnsi="Arial" w:cs="Arial"/>
          <w:color w:val="231F20"/>
          <w:sz w:val="24"/>
          <w:szCs w:val="24"/>
        </w:rPr>
      </w:pPr>
    </w:p>
    <w:p w14:paraId="4C6803FA" w14:textId="7120CA4F" w:rsidR="4A984BA1" w:rsidRPr="00CB3709" w:rsidRDefault="0F3DF5ED" w:rsidP="68E75007">
      <w:pPr>
        <w:pStyle w:val="ListParagraph"/>
        <w:numPr>
          <w:ilvl w:val="0"/>
          <w:numId w:val="6"/>
        </w:numPr>
        <w:spacing w:after="0" w:line="216" w:lineRule="auto"/>
        <w:ind w:left="450" w:right="132" w:hanging="450"/>
        <w:rPr>
          <w:rFonts w:ascii="Arial" w:eastAsia="Arial" w:hAnsi="Arial" w:cs="Arial"/>
          <w:sz w:val="24"/>
          <w:szCs w:val="24"/>
        </w:rPr>
      </w:pPr>
      <w:r w:rsidRPr="00CB3709">
        <w:rPr>
          <w:rFonts w:ascii="Arial" w:eastAsia="Arial" w:hAnsi="Arial" w:cs="Arial"/>
          <w:sz w:val="24"/>
          <w:szCs w:val="24"/>
        </w:rPr>
        <w:t xml:space="preserve">New </w:t>
      </w:r>
      <w:r w:rsidR="002D4E13">
        <w:rPr>
          <w:rFonts w:ascii="Arial" w:eastAsia="Arial" w:hAnsi="Arial" w:cs="Arial"/>
          <w:sz w:val="24"/>
          <w:szCs w:val="24"/>
        </w:rPr>
        <w:t>and</w:t>
      </w:r>
      <w:r w:rsidRPr="00CB3709">
        <w:rPr>
          <w:rFonts w:ascii="Arial" w:eastAsia="Arial" w:hAnsi="Arial" w:cs="Arial"/>
          <w:sz w:val="24"/>
          <w:szCs w:val="24"/>
        </w:rPr>
        <w:t xml:space="preserve"> newly assigned </w:t>
      </w:r>
      <w:r w:rsidR="002D4E13">
        <w:rPr>
          <w:rFonts w:ascii="Arial" w:eastAsia="Arial" w:hAnsi="Arial" w:cs="Arial"/>
          <w:sz w:val="24"/>
          <w:szCs w:val="24"/>
        </w:rPr>
        <w:t xml:space="preserve">workers </w:t>
      </w:r>
      <w:r w:rsidRPr="00CB3709">
        <w:rPr>
          <w:rFonts w:ascii="Arial" w:eastAsia="Arial" w:hAnsi="Arial" w:cs="Arial"/>
          <w:sz w:val="24"/>
          <w:szCs w:val="24"/>
        </w:rPr>
        <w:t xml:space="preserve">will be closely observed by the supervisor or designee for the first 14 days. </w:t>
      </w:r>
      <w:r w:rsidRPr="00CB3709">
        <w:rPr>
          <w:rFonts w:ascii="Arial" w:eastAsiaTheme="minorEastAsia" w:hAnsi="Arial" w:cs="Arial"/>
          <w:i/>
          <w:iCs/>
          <w:color w:val="C00000"/>
          <w:sz w:val="24"/>
          <w:szCs w:val="24"/>
        </w:rPr>
        <w:t>[Describe procedures, including job titles of designees, if applicable, for close visual observation and regular communication with workers about how they are feeling and any symptoms they may be experiencing.]</w:t>
      </w:r>
    </w:p>
    <w:p w14:paraId="28D068C9" w14:textId="1815CE42" w:rsidR="4A984BA1" w:rsidRPr="00CB3709" w:rsidRDefault="4A984BA1" w:rsidP="68E75007">
      <w:pPr>
        <w:pStyle w:val="ListParagraph"/>
        <w:spacing w:after="0" w:line="216" w:lineRule="auto"/>
        <w:ind w:left="450" w:right="132" w:hanging="450"/>
        <w:rPr>
          <w:rFonts w:ascii="Arial" w:eastAsia="Arial" w:hAnsi="Arial" w:cs="Arial"/>
          <w:i/>
          <w:iCs/>
          <w:color w:val="C00000"/>
        </w:rPr>
      </w:pPr>
    </w:p>
    <w:p w14:paraId="6FDE5094" w14:textId="4D3D5A49" w:rsidR="4A984BA1" w:rsidRPr="00CB3709" w:rsidRDefault="00702053" w:rsidP="68E75007">
      <w:pPr>
        <w:pStyle w:val="ListParagraph"/>
        <w:numPr>
          <w:ilvl w:val="0"/>
          <w:numId w:val="6"/>
        </w:numPr>
        <w:spacing w:after="0" w:line="216" w:lineRule="auto"/>
        <w:ind w:left="450" w:right="132" w:hanging="450"/>
        <w:rPr>
          <w:rFonts w:ascii="Arial" w:eastAsia="Arial" w:hAnsi="Arial" w:cs="Arial"/>
          <w:color w:val="231F20"/>
          <w:sz w:val="24"/>
          <w:szCs w:val="24"/>
        </w:rPr>
      </w:pPr>
      <w:r>
        <w:rPr>
          <w:rFonts w:ascii="Arial" w:eastAsia="Arial" w:hAnsi="Arial" w:cs="Arial"/>
          <w:color w:val="231F20"/>
          <w:sz w:val="24"/>
          <w:szCs w:val="24"/>
        </w:rPr>
        <w:t>Workload will be reduced</w:t>
      </w:r>
      <w:r w:rsidR="0F3DF5ED" w:rsidRPr="00CB3709">
        <w:rPr>
          <w:rFonts w:ascii="Arial" w:eastAsia="Arial" w:hAnsi="Arial" w:cs="Arial"/>
          <w:color w:val="231F20"/>
          <w:sz w:val="24"/>
          <w:szCs w:val="24"/>
        </w:rPr>
        <w:t xml:space="preserve"> during a two-week break-in period using procedures such as scheduling slower paced, less physically demanding work during the hot parts of the day and the heaviest work activities during the cooler parts of the day (early morning or evening). Steps </w:t>
      </w:r>
      <w:r w:rsidR="0F3DF5ED" w:rsidRPr="00CB3709">
        <w:rPr>
          <w:rFonts w:ascii="Arial" w:eastAsia="Arial" w:hAnsi="Arial" w:cs="Arial"/>
          <w:color w:val="231F20"/>
          <w:sz w:val="24"/>
          <w:szCs w:val="24"/>
        </w:rPr>
        <w:lastRenderedPageBreak/>
        <w:t xml:space="preserve">taken to lessen </w:t>
      </w:r>
      <w:r w:rsidR="0089036D">
        <w:rPr>
          <w:rFonts w:ascii="Arial" w:eastAsia="Arial" w:hAnsi="Arial" w:cs="Arial"/>
          <w:color w:val="231F20"/>
          <w:sz w:val="24"/>
          <w:szCs w:val="24"/>
        </w:rPr>
        <w:t xml:space="preserve">workload </w:t>
      </w:r>
      <w:r w:rsidR="0F3DF5ED" w:rsidRPr="00CB3709">
        <w:rPr>
          <w:rFonts w:ascii="Arial" w:eastAsia="Arial" w:hAnsi="Arial" w:cs="Arial"/>
          <w:color w:val="231F20"/>
          <w:sz w:val="24"/>
          <w:szCs w:val="24"/>
        </w:rPr>
        <w:t>intensity for new workers will be documented.</w:t>
      </w:r>
      <w:r w:rsidR="266AAA18" w:rsidRPr="00CB3709">
        <w:rPr>
          <w:rFonts w:ascii="Arial" w:eastAsia="Arial" w:hAnsi="Arial" w:cs="Arial"/>
          <w:color w:val="231F20"/>
          <w:sz w:val="24"/>
          <w:szCs w:val="24"/>
        </w:rPr>
        <w:t xml:space="preserve"> For intens</w:t>
      </w:r>
      <w:r w:rsidR="00D527FC">
        <w:rPr>
          <w:rFonts w:ascii="Arial" w:eastAsia="Arial" w:hAnsi="Arial" w:cs="Arial"/>
          <w:color w:val="231F20"/>
          <w:sz w:val="24"/>
          <w:szCs w:val="24"/>
        </w:rPr>
        <w:t>ive</w:t>
      </w:r>
      <w:r w:rsidR="266AAA18" w:rsidRPr="00CB3709">
        <w:rPr>
          <w:rFonts w:ascii="Arial" w:eastAsia="Arial" w:hAnsi="Arial" w:cs="Arial"/>
          <w:color w:val="231F20"/>
          <w:sz w:val="24"/>
          <w:szCs w:val="24"/>
        </w:rPr>
        <w:t xml:space="preserve"> work, workers will adhere to the following schedule for their first five days: </w:t>
      </w:r>
      <w:r w:rsidR="266AAA18" w:rsidRPr="00CB3709">
        <w:rPr>
          <w:rFonts w:ascii="Arial" w:eastAsia="Arial" w:hAnsi="Arial" w:cs="Arial"/>
          <w:i/>
          <w:iCs/>
          <w:color w:val="C00000"/>
          <w:sz w:val="24"/>
          <w:szCs w:val="24"/>
        </w:rPr>
        <w:t>[</w:t>
      </w:r>
      <w:r w:rsidR="00D527FC">
        <w:rPr>
          <w:rFonts w:ascii="Arial" w:eastAsia="Arial" w:hAnsi="Arial" w:cs="Arial"/>
          <w:i/>
          <w:iCs/>
          <w:color w:val="C00000"/>
          <w:sz w:val="24"/>
          <w:szCs w:val="24"/>
        </w:rPr>
        <w:t>Enter</w:t>
      </w:r>
      <w:r w:rsidR="266AAA18" w:rsidRPr="00CB3709">
        <w:rPr>
          <w:rFonts w:ascii="Arial" w:eastAsia="Arial" w:hAnsi="Arial" w:cs="Arial"/>
          <w:i/>
          <w:iCs/>
          <w:color w:val="C00000"/>
          <w:sz w:val="24"/>
          <w:szCs w:val="24"/>
        </w:rPr>
        <w:t xml:space="preserve"> </w:t>
      </w:r>
      <w:r w:rsidR="00D527FC">
        <w:rPr>
          <w:rFonts w:ascii="Arial" w:eastAsia="Arial" w:hAnsi="Arial" w:cs="Arial"/>
          <w:i/>
          <w:iCs/>
          <w:color w:val="C00000"/>
          <w:sz w:val="24"/>
          <w:szCs w:val="24"/>
        </w:rPr>
        <w:t xml:space="preserve">company-specific </w:t>
      </w:r>
      <w:r w:rsidR="266AAA18" w:rsidRPr="00CB3709">
        <w:rPr>
          <w:rFonts w:ascii="Arial" w:eastAsia="Arial" w:hAnsi="Arial" w:cs="Arial"/>
          <w:i/>
          <w:iCs/>
          <w:color w:val="C00000"/>
          <w:sz w:val="24"/>
          <w:szCs w:val="24"/>
        </w:rPr>
        <w:t>acclimatization schedule. For example:</w:t>
      </w:r>
      <w:r w:rsidR="266AAA18" w:rsidRPr="00CB3709">
        <w:rPr>
          <w:rFonts w:ascii="Arial" w:eastAsia="Arial" w:hAnsi="Arial" w:cs="Arial"/>
          <w:color w:val="231F20"/>
          <w:sz w:val="24"/>
          <w:szCs w:val="24"/>
        </w:rPr>
        <w:t xml:space="preserve"> </w:t>
      </w:r>
      <w:r w:rsidR="501AFD9A" w:rsidRPr="00CB3709">
        <w:rPr>
          <w:rFonts w:ascii="Arial" w:eastAsia="Arial" w:hAnsi="Arial" w:cs="Arial"/>
          <w:i/>
          <w:iCs/>
          <w:color w:val="C00000"/>
          <w:sz w:val="24"/>
          <w:szCs w:val="24"/>
        </w:rPr>
        <w:t>An employee that works 8-hour shifts starts with 2 hours of intensive work the first day, then 4 hours the second day, 6 hours the third day, and finally 8 hours by the final day.]</w:t>
      </w:r>
    </w:p>
    <w:p w14:paraId="14E3B92C" w14:textId="0A65DDA3" w:rsidR="4A984BA1" w:rsidRPr="00CB3709" w:rsidRDefault="4A984BA1" w:rsidP="68E75007">
      <w:pPr>
        <w:pStyle w:val="ListParagraph"/>
        <w:spacing w:after="0" w:line="216" w:lineRule="auto"/>
        <w:ind w:left="450" w:right="132" w:hanging="450"/>
        <w:rPr>
          <w:rFonts w:ascii="Arial" w:eastAsia="Arial" w:hAnsi="Arial" w:cs="Arial"/>
          <w:color w:val="231F20"/>
          <w:sz w:val="24"/>
          <w:szCs w:val="24"/>
        </w:rPr>
      </w:pPr>
    </w:p>
    <w:p w14:paraId="53E64A65" w14:textId="3EC8CFEF" w:rsidR="4A984BA1" w:rsidRPr="00CB3709" w:rsidRDefault="0F3DF5ED" w:rsidP="68E75007">
      <w:pPr>
        <w:pStyle w:val="ListParagraph"/>
        <w:numPr>
          <w:ilvl w:val="0"/>
          <w:numId w:val="6"/>
        </w:numPr>
        <w:spacing w:after="0" w:line="216" w:lineRule="auto"/>
        <w:ind w:left="450" w:right="132" w:hanging="450"/>
        <w:rPr>
          <w:rFonts w:ascii="Arial" w:eastAsia="Arial" w:hAnsi="Arial" w:cs="Arial"/>
          <w:color w:val="231F20"/>
          <w:sz w:val="24"/>
          <w:szCs w:val="24"/>
        </w:rPr>
      </w:pPr>
      <w:r w:rsidRPr="00CB3709">
        <w:rPr>
          <w:rFonts w:ascii="Arial" w:eastAsia="Arial" w:hAnsi="Arial" w:cs="Arial"/>
          <w:color w:val="231F20"/>
          <w:sz w:val="24"/>
          <w:szCs w:val="24"/>
        </w:rPr>
        <w:t xml:space="preserve">Workers and supervisors will be trained </w:t>
      </w:r>
      <w:r w:rsidR="007D1F1E">
        <w:rPr>
          <w:rFonts w:ascii="Arial" w:eastAsia="Arial" w:hAnsi="Arial" w:cs="Arial"/>
          <w:color w:val="231F20"/>
          <w:sz w:val="24"/>
          <w:szCs w:val="24"/>
        </w:rPr>
        <w:t>o</w:t>
      </w:r>
      <w:r w:rsidRPr="00CB3709">
        <w:rPr>
          <w:rFonts w:ascii="Arial" w:eastAsia="Arial" w:hAnsi="Arial" w:cs="Arial"/>
          <w:color w:val="231F20"/>
          <w:sz w:val="24"/>
          <w:szCs w:val="24"/>
        </w:rPr>
        <w:t>n the importance of acclimatization, how it is developed, and how these company procedures address it.</w:t>
      </w:r>
    </w:p>
    <w:p w14:paraId="210F9FC9" w14:textId="1A19D220" w:rsidR="4A984BA1" w:rsidRPr="00CB3709" w:rsidRDefault="4A984BA1" w:rsidP="68E75007">
      <w:pPr>
        <w:pStyle w:val="ListParagraph"/>
        <w:spacing w:after="0" w:line="216" w:lineRule="auto"/>
        <w:ind w:left="450" w:right="132" w:hanging="450"/>
        <w:rPr>
          <w:rFonts w:ascii="Arial" w:eastAsia="Arial" w:hAnsi="Arial" w:cs="Arial"/>
          <w:color w:val="231F20"/>
          <w:sz w:val="24"/>
          <w:szCs w:val="24"/>
        </w:rPr>
      </w:pPr>
    </w:p>
    <w:p w14:paraId="59C9A3AA" w14:textId="6B2E6974" w:rsidR="4A984BA1" w:rsidRPr="00CB3709" w:rsidRDefault="0F3DF5ED" w:rsidP="00556209">
      <w:pPr>
        <w:pStyle w:val="ListParagraph"/>
        <w:numPr>
          <w:ilvl w:val="0"/>
          <w:numId w:val="6"/>
        </w:numPr>
        <w:spacing w:after="0" w:line="216" w:lineRule="auto"/>
        <w:ind w:left="450" w:hanging="450"/>
        <w:rPr>
          <w:rFonts w:ascii="Arial" w:eastAsia="Arial" w:hAnsi="Arial" w:cs="Arial"/>
          <w:i/>
          <w:iCs/>
          <w:color w:val="C00000"/>
          <w:sz w:val="24"/>
          <w:szCs w:val="24"/>
        </w:rPr>
      </w:pPr>
      <w:r w:rsidRPr="00CB3709">
        <w:rPr>
          <w:rFonts w:ascii="Arial" w:eastAsia="Arial" w:hAnsi="Arial" w:cs="Arial"/>
          <w:i/>
          <w:iCs/>
          <w:color w:val="C00000"/>
          <w:sz w:val="24"/>
          <w:szCs w:val="24"/>
        </w:rPr>
        <w:t>Other: [Describe any other method of acclimatization].</w:t>
      </w:r>
    </w:p>
    <w:p w14:paraId="2DE93EE1" w14:textId="71786E1C" w:rsidR="4A984BA1" w:rsidRPr="00CB3709" w:rsidRDefault="2BB1E9F1" w:rsidP="68E75007">
      <w:pPr>
        <w:spacing w:before="283" w:after="0" w:line="216" w:lineRule="auto"/>
        <w:rPr>
          <w:rFonts w:ascii="Arial" w:eastAsia="Arial" w:hAnsi="Arial" w:cs="Arial"/>
          <w:b/>
          <w:bCs/>
          <w:color w:val="C00000"/>
        </w:rPr>
      </w:pPr>
      <w:r w:rsidRPr="00CB3709">
        <w:rPr>
          <w:rFonts w:ascii="Arial" w:eastAsia="Arial" w:hAnsi="Arial" w:cs="Arial"/>
          <w:b/>
          <w:bCs/>
          <w:sz w:val="28"/>
          <w:szCs w:val="28"/>
        </w:rPr>
        <w:t xml:space="preserve">Procedures for Identifying and Handling a Sick Worker </w:t>
      </w:r>
      <w:r w:rsidRPr="00CB3709">
        <w:rPr>
          <w:rFonts w:ascii="Arial" w:eastAsia="Arial" w:hAnsi="Arial" w:cs="Arial"/>
          <w:i/>
          <w:iCs/>
          <w:color w:val="C00000"/>
          <w:sz w:val="24"/>
          <w:szCs w:val="24"/>
        </w:rPr>
        <w:t>[Customize this section to your workplace and include the site-specific procedures to be implemented for workers. Delete parts that do not apply to your worksite.]</w:t>
      </w:r>
      <w:r w:rsidR="001E6E36">
        <w:rPr>
          <w:rFonts w:ascii="Arial" w:eastAsia="Arial" w:hAnsi="Arial" w:cs="Arial"/>
          <w:b/>
          <w:bCs/>
          <w:color w:val="C00000"/>
          <w:sz w:val="24"/>
          <w:szCs w:val="24"/>
        </w:rPr>
        <w:t xml:space="preserve"> </w:t>
      </w:r>
    </w:p>
    <w:p w14:paraId="3507916F" w14:textId="76DE16CB" w:rsidR="00501AA0" w:rsidRDefault="2BB1E9F1" w:rsidP="68E75007">
      <w:pPr>
        <w:spacing w:before="283" w:after="0" w:line="216" w:lineRule="auto"/>
        <w:rPr>
          <w:rFonts w:ascii="Arial" w:eastAsia="Arial" w:hAnsi="Arial" w:cs="Arial"/>
          <w:sz w:val="24"/>
          <w:szCs w:val="24"/>
        </w:rPr>
      </w:pPr>
      <w:r w:rsidRPr="57D0E884">
        <w:rPr>
          <w:rFonts w:ascii="Arial" w:eastAsia="Arial" w:hAnsi="Arial" w:cs="Arial"/>
          <w:sz w:val="24"/>
          <w:szCs w:val="24"/>
        </w:rPr>
        <w:t xml:space="preserve">Signs and </w:t>
      </w:r>
      <w:r w:rsidR="002616A2">
        <w:rPr>
          <w:rFonts w:ascii="Arial" w:eastAsia="Arial" w:hAnsi="Arial" w:cs="Arial"/>
          <w:sz w:val="24"/>
          <w:szCs w:val="24"/>
        </w:rPr>
        <w:t>s</w:t>
      </w:r>
      <w:r w:rsidRPr="57D0E884">
        <w:rPr>
          <w:rFonts w:ascii="Arial" w:eastAsia="Arial" w:hAnsi="Arial" w:cs="Arial"/>
          <w:sz w:val="24"/>
          <w:szCs w:val="24"/>
        </w:rPr>
        <w:t xml:space="preserve">ymptoms of common heat-related illnesses, and basic first aid measures, can be found </w:t>
      </w:r>
      <w:r w:rsidR="00B84981" w:rsidRPr="57D0E884">
        <w:rPr>
          <w:rFonts w:ascii="Arial" w:eastAsia="Arial" w:hAnsi="Arial" w:cs="Arial"/>
          <w:sz w:val="24"/>
          <w:szCs w:val="24"/>
        </w:rPr>
        <w:t xml:space="preserve">in the </w:t>
      </w:r>
      <w:r w:rsidR="00A850BD" w:rsidRPr="57D0E884">
        <w:rPr>
          <w:rFonts w:ascii="Arial" w:eastAsia="Arial" w:hAnsi="Arial" w:cs="Arial"/>
          <w:sz w:val="24"/>
          <w:szCs w:val="24"/>
        </w:rPr>
        <w:t>A</w:t>
      </w:r>
      <w:r w:rsidR="00B84981" w:rsidRPr="57D0E884">
        <w:rPr>
          <w:rFonts w:ascii="Arial" w:eastAsia="Arial" w:hAnsi="Arial" w:cs="Arial"/>
          <w:sz w:val="24"/>
          <w:szCs w:val="24"/>
        </w:rPr>
        <w:t xml:space="preserve">ppendix at the end of </w:t>
      </w:r>
      <w:r w:rsidR="00501AA0" w:rsidRPr="57D0E884">
        <w:rPr>
          <w:rFonts w:ascii="Arial" w:eastAsia="Arial" w:hAnsi="Arial" w:cs="Arial"/>
          <w:sz w:val="24"/>
          <w:szCs w:val="24"/>
        </w:rPr>
        <w:t>this plan</w:t>
      </w:r>
      <w:r w:rsidR="00912308" w:rsidRPr="57D0E884">
        <w:rPr>
          <w:rFonts w:ascii="Arial" w:eastAsia="Arial" w:hAnsi="Arial" w:cs="Arial"/>
          <w:sz w:val="24"/>
          <w:szCs w:val="24"/>
        </w:rPr>
        <w:t>.</w:t>
      </w:r>
    </w:p>
    <w:p w14:paraId="699458BD" w14:textId="77777777" w:rsidR="005A248A" w:rsidRPr="00CB3709" w:rsidRDefault="005A248A" w:rsidP="005A248A">
      <w:pPr>
        <w:spacing w:after="0" w:line="216" w:lineRule="auto"/>
        <w:rPr>
          <w:rFonts w:ascii="Arial" w:eastAsia="Arial" w:hAnsi="Arial" w:cs="Arial"/>
          <w:sz w:val="24"/>
          <w:szCs w:val="24"/>
        </w:rPr>
      </w:pPr>
    </w:p>
    <w:p w14:paraId="7C838886" w14:textId="77FEE7FC" w:rsidR="4A984BA1" w:rsidRPr="00CB3709" w:rsidRDefault="2BB1E9F1" w:rsidP="68E75007">
      <w:pPr>
        <w:pStyle w:val="ListParagraph"/>
        <w:numPr>
          <w:ilvl w:val="0"/>
          <w:numId w:val="2"/>
        </w:numPr>
        <w:spacing w:after="0" w:line="216" w:lineRule="auto"/>
        <w:ind w:left="450" w:right="221" w:hanging="450"/>
        <w:rPr>
          <w:rFonts w:ascii="Arial" w:eastAsia="Arial" w:hAnsi="Arial" w:cs="Arial"/>
          <w:sz w:val="24"/>
          <w:szCs w:val="24"/>
        </w:rPr>
      </w:pPr>
      <w:r w:rsidRPr="00CB3709">
        <w:rPr>
          <w:rFonts w:ascii="Arial" w:eastAsia="Arial" w:hAnsi="Arial" w:cs="Arial"/>
          <w:color w:val="231F20"/>
          <w:sz w:val="24"/>
          <w:szCs w:val="24"/>
        </w:rPr>
        <w:t xml:space="preserve">When a worker displays possible signs or symptoms of heat illness, a trained first aid worker or supervisor will evaluate the sick worker and determine whether resting in the </w:t>
      </w:r>
      <w:r w:rsidRPr="00CB3709">
        <w:rPr>
          <w:rFonts w:ascii="Arial" w:eastAsia="Arial" w:hAnsi="Arial" w:cs="Arial"/>
          <w:i/>
          <w:iCs/>
          <w:color w:val="C00000"/>
          <w:sz w:val="24"/>
          <w:szCs w:val="24"/>
        </w:rPr>
        <w:t>[Specify shade or cool-down area(s)]</w:t>
      </w:r>
      <w:r w:rsidRPr="00CB3709">
        <w:rPr>
          <w:rFonts w:ascii="Arial" w:eastAsia="Arial" w:hAnsi="Arial" w:cs="Arial"/>
          <w:color w:val="C00000"/>
          <w:sz w:val="24"/>
          <w:szCs w:val="24"/>
        </w:rPr>
        <w:t xml:space="preserve"> </w:t>
      </w:r>
      <w:r w:rsidRPr="00CB3709">
        <w:rPr>
          <w:rFonts w:ascii="Arial" w:eastAsia="Arial" w:hAnsi="Arial" w:cs="Arial"/>
          <w:color w:val="231F20"/>
          <w:sz w:val="24"/>
          <w:szCs w:val="24"/>
        </w:rPr>
        <w:t xml:space="preserve">and drinking cool water will suffice or if emergency service providers will need to be called. A sick worker will not be left alone in the </w:t>
      </w:r>
      <w:r w:rsidRPr="00CB3709">
        <w:rPr>
          <w:rFonts w:ascii="Arial" w:eastAsia="Arial" w:hAnsi="Arial" w:cs="Arial"/>
          <w:i/>
          <w:iCs/>
          <w:color w:val="C00000"/>
          <w:sz w:val="24"/>
          <w:szCs w:val="24"/>
        </w:rPr>
        <w:t>[Specify shade or cool-down area(s)],</w:t>
      </w:r>
      <w:r w:rsidRPr="00CB3709">
        <w:rPr>
          <w:rFonts w:ascii="Arial" w:eastAsia="Arial" w:hAnsi="Arial" w:cs="Arial"/>
          <w:color w:val="C00000"/>
          <w:sz w:val="24"/>
          <w:szCs w:val="24"/>
        </w:rPr>
        <w:t xml:space="preserve"> </w:t>
      </w:r>
      <w:r w:rsidRPr="00CB3709">
        <w:rPr>
          <w:rFonts w:ascii="Arial" w:eastAsia="Arial" w:hAnsi="Arial" w:cs="Arial"/>
          <w:sz w:val="24"/>
          <w:szCs w:val="24"/>
        </w:rPr>
        <w:t>as their condition could take a turn for the worse.</w:t>
      </w:r>
    </w:p>
    <w:p w14:paraId="5FB9C12C" w14:textId="666CBDC9" w:rsidR="4A984BA1" w:rsidRPr="00CB3709" w:rsidRDefault="4A984BA1" w:rsidP="68E75007">
      <w:pPr>
        <w:pStyle w:val="ListParagraph"/>
        <w:spacing w:after="0" w:line="216" w:lineRule="auto"/>
        <w:ind w:left="450" w:right="221" w:hanging="450"/>
        <w:rPr>
          <w:rFonts w:ascii="Arial" w:eastAsia="Arial" w:hAnsi="Arial" w:cs="Arial"/>
          <w:sz w:val="24"/>
          <w:szCs w:val="24"/>
        </w:rPr>
      </w:pPr>
    </w:p>
    <w:p w14:paraId="0E3A32B4" w14:textId="2062ABB1" w:rsidR="4A984BA1" w:rsidRPr="00CB3709" w:rsidRDefault="2BB1E9F1" w:rsidP="68E75007">
      <w:pPr>
        <w:pStyle w:val="ListParagraph"/>
        <w:numPr>
          <w:ilvl w:val="0"/>
          <w:numId w:val="2"/>
        </w:numPr>
        <w:spacing w:after="0" w:line="216" w:lineRule="auto"/>
        <w:ind w:left="450" w:right="221" w:hanging="450"/>
        <w:rPr>
          <w:rFonts w:ascii="Arial" w:eastAsia="Arial" w:hAnsi="Arial" w:cs="Arial"/>
          <w:sz w:val="24"/>
          <w:szCs w:val="24"/>
        </w:rPr>
      </w:pPr>
      <w:r w:rsidRPr="00CB3709">
        <w:rPr>
          <w:rFonts w:ascii="Arial" w:eastAsia="Arial" w:hAnsi="Arial" w:cs="Arial"/>
          <w:sz w:val="24"/>
          <w:szCs w:val="24"/>
        </w:rPr>
        <w:t xml:space="preserve">When a worker displays possible signs or symptoms of heat illness and no trained first aid worker or supervisor is available at the site, emergency service providers will be immediately called by </w:t>
      </w:r>
      <w:r w:rsidRPr="00CB3709">
        <w:rPr>
          <w:rFonts w:ascii="Arial" w:eastAsia="Arial" w:hAnsi="Arial" w:cs="Arial"/>
          <w:color w:val="C00000"/>
          <w:sz w:val="24"/>
          <w:szCs w:val="24"/>
        </w:rPr>
        <w:t>[Enter name or job title of who will call]</w:t>
      </w:r>
    </w:p>
    <w:p w14:paraId="2EE3C68D" w14:textId="20EA60D4" w:rsidR="4A984BA1" w:rsidRPr="00CB3709" w:rsidRDefault="4A984BA1" w:rsidP="68E75007">
      <w:pPr>
        <w:pStyle w:val="ListParagraph"/>
        <w:spacing w:after="0" w:line="216" w:lineRule="auto"/>
        <w:ind w:left="450" w:right="221" w:hanging="450"/>
        <w:rPr>
          <w:rFonts w:ascii="Arial" w:eastAsia="Arial" w:hAnsi="Arial" w:cs="Arial"/>
          <w:i/>
          <w:iCs/>
          <w:color w:val="C00000"/>
          <w:sz w:val="24"/>
          <w:szCs w:val="24"/>
        </w:rPr>
      </w:pPr>
    </w:p>
    <w:p w14:paraId="76B3AE86" w14:textId="08F9ADC6" w:rsidR="4A984BA1" w:rsidRPr="00CB3709" w:rsidRDefault="2BB1E9F1" w:rsidP="68E75007">
      <w:pPr>
        <w:pStyle w:val="ListParagraph"/>
        <w:numPr>
          <w:ilvl w:val="0"/>
          <w:numId w:val="2"/>
        </w:numPr>
        <w:spacing w:after="0" w:line="216" w:lineRule="auto"/>
        <w:ind w:left="450" w:right="221" w:hanging="450"/>
        <w:rPr>
          <w:rFonts w:ascii="Arial" w:eastAsia="Arial" w:hAnsi="Arial" w:cs="Arial"/>
          <w:color w:val="231F20"/>
          <w:sz w:val="24"/>
          <w:szCs w:val="24"/>
        </w:rPr>
      </w:pPr>
      <w:r w:rsidRPr="00CB3709">
        <w:rPr>
          <w:rFonts w:ascii="Arial" w:eastAsia="Arial" w:hAnsi="Arial" w:cs="Arial"/>
          <w:color w:val="231F20"/>
          <w:sz w:val="24"/>
          <w:szCs w:val="24"/>
        </w:rPr>
        <w:t xml:space="preserve">Emergency service providers will be called immediately if a worker displays </w:t>
      </w:r>
      <w:r w:rsidR="000E7953">
        <w:rPr>
          <w:rFonts w:ascii="Arial" w:eastAsia="Arial" w:hAnsi="Arial" w:cs="Arial"/>
          <w:color w:val="231F20"/>
          <w:sz w:val="24"/>
          <w:szCs w:val="24"/>
        </w:rPr>
        <w:t xml:space="preserve">the following </w:t>
      </w:r>
      <w:r w:rsidRPr="00CB3709">
        <w:rPr>
          <w:rFonts w:ascii="Arial" w:eastAsia="Arial" w:hAnsi="Arial" w:cs="Arial"/>
          <w:color w:val="231F20"/>
          <w:sz w:val="24"/>
          <w:szCs w:val="24"/>
        </w:rPr>
        <w:t>signs or symptoms of severe heat illness</w:t>
      </w:r>
      <w:r w:rsidR="7F0C4A59" w:rsidRPr="243A2856">
        <w:rPr>
          <w:rFonts w:ascii="Arial" w:eastAsia="Arial" w:hAnsi="Arial" w:cs="Arial"/>
          <w:color w:val="231F20"/>
          <w:sz w:val="24"/>
          <w:szCs w:val="24"/>
        </w:rPr>
        <w:t>:</w:t>
      </w:r>
      <w:r w:rsidRPr="243A2856">
        <w:rPr>
          <w:rFonts w:ascii="Arial" w:eastAsia="Arial" w:hAnsi="Arial" w:cs="Arial"/>
          <w:color w:val="231F20"/>
          <w:sz w:val="24"/>
          <w:szCs w:val="24"/>
        </w:rPr>
        <w:t xml:space="preserve"> </w:t>
      </w:r>
    </w:p>
    <w:p w14:paraId="5A6B9239" w14:textId="4EA745A5" w:rsidR="4A984BA1" w:rsidRPr="00CB3709" w:rsidRDefault="2BB1E9F1" w:rsidP="006C2FBB">
      <w:pPr>
        <w:pStyle w:val="ListParagraph"/>
        <w:numPr>
          <w:ilvl w:val="1"/>
          <w:numId w:val="19"/>
        </w:numPr>
        <w:spacing w:after="0" w:line="216" w:lineRule="auto"/>
        <w:ind w:right="221"/>
        <w:rPr>
          <w:rFonts w:ascii="Arial" w:eastAsia="Arial" w:hAnsi="Arial" w:cs="Arial"/>
          <w:color w:val="231F20"/>
          <w:sz w:val="24"/>
          <w:szCs w:val="24"/>
        </w:rPr>
      </w:pPr>
      <w:r w:rsidRPr="00CB3709">
        <w:rPr>
          <w:rFonts w:ascii="Arial" w:eastAsia="Arial" w:hAnsi="Arial" w:cs="Arial"/>
          <w:color w:val="231F20"/>
          <w:sz w:val="24"/>
          <w:szCs w:val="24"/>
        </w:rPr>
        <w:t>decreased consciousness</w:t>
      </w:r>
    </w:p>
    <w:p w14:paraId="2A33C577" w14:textId="63BC5AAB" w:rsidR="4A984BA1" w:rsidRPr="00CB3709" w:rsidRDefault="2BB1E9F1" w:rsidP="006C2FBB">
      <w:pPr>
        <w:pStyle w:val="ListParagraph"/>
        <w:numPr>
          <w:ilvl w:val="1"/>
          <w:numId w:val="19"/>
        </w:numPr>
        <w:spacing w:after="0" w:line="216" w:lineRule="auto"/>
        <w:ind w:right="221"/>
        <w:rPr>
          <w:rFonts w:ascii="Arial" w:eastAsia="Arial" w:hAnsi="Arial" w:cs="Arial"/>
          <w:color w:val="231F20"/>
          <w:sz w:val="24"/>
          <w:szCs w:val="24"/>
        </w:rPr>
      </w:pPr>
      <w:r w:rsidRPr="00CB3709">
        <w:rPr>
          <w:rFonts w:ascii="Arial" w:eastAsia="Arial" w:hAnsi="Arial" w:cs="Arial"/>
          <w:color w:val="231F20"/>
          <w:sz w:val="24"/>
          <w:szCs w:val="24"/>
        </w:rPr>
        <w:t>staggering</w:t>
      </w:r>
    </w:p>
    <w:p w14:paraId="760351EB" w14:textId="6359DD3C" w:rsidR="4A984BA1" w:rsidRPr="00CB3709" w:rsidRDefault="2BB1E9F1" w:rsidP="006C2FBB">
      <w:pPr>
        <w:pStyle w:val="ListParagraph"/>
        <w:numPr>
          <w:ilvl w:val="1"/>
          <w:numId w:val="19"/>
        </w:numPr>
        <w:spacing w:after="0" w:line="216" w:lineRule="auto"/>
        <w:ind w:right="221"/>
        <w:rPr>
          <w:rFonts w:ascii="Arial" w:eastAsia="Arial" w:hAnsi="Arial" w:cs="Arial"/>
          <w:color w:val="231F20"/>
          <w:sz w:val="24"/>
          <w:szCs w:val="24"/>
        </w:rPr>
      </w:pPr>
      <w:r w:rsidRPr="00CB3709">
        <w:rPr>
          <w:rFonts w:ascii="Arial" w:eastAsia="Arial" w:hAnsi="Arial" w:cs="Arial"/>
          <w:color w:val="231F20"/>
          <w:sz w:val="24"/>
          <w:szCs w:val="24"/>
        </w:rPr>
        <w:t>vomiting</w:t>
      </w:r>
    </w:p>
    <w:p w14:paraId="3EA3899A" w14:textId="5DCBC065" w:rsidR="4A984BA1" w:rsidRPr="00CB3709" w:rsidRDefault="2BB1E9F1" w:rsidP="006C2FBB">
      <w:pPr>
        <w:pStyle w:val="ListParagraph"/>
        <w:numPr>
          <w:ilvl w:val="1"/>
          <w:numId w:val="19"/>
        </w:numPr>
        <w:spacing w:after="0" w:line="216" w:lineRule="auto"/>
        <w:ind w:right="221"/>
        <w:rPr>
          <w:rFonts w:ascii="Arial" w:eastAsia="Arial" w:hAnsi="Arial" w:cs="Arial"/>
          <w:color w:val="231F20"/>
          <w:sz w:val="24"/>
          <w:szCs w:val="24"/>
        </w:rPr>
      </w:pPr>
      <w:r w:rsidRPr="00CB3709">
        <w:rPr>
          <w:rFonts w:ascii="Arial" w:eastAsia="Arial" w:hAnsi="Arial" w:cs="Arial"/>
          <w:color w:val="231F20"/>
          <w:sz w:val="24"/>
          <w:szCs w:val="24"/>
        </w:rPr>
        <w:t>disorientation</w:t>
      </w:r>
    </w:p>
    <w:p w14:paraId="10741A60" w14:textId="34265B99" w:rsidR="4A984BA1" w:rsidRPr="00CB3709" w:rsidRDefault="2BB1E9F1" w:rsidP="006C2FBB">
      <w:pPr>
        <w:pStyle w:val="ListParagraph"/>
        <w:numPr>
          <w:ilvl w:val="1"/>
          <w:numId w:val="19"/>
        </w:numPr>
        <w:spacing w:after="0" w:line="216" w:lineRule="auto"/>
        <w:ind w:right="221"/>
        <w:rPr>
          <w:rFonts w:ascii="Arial" w:eastAsia="Arial" w:hAnsi="Arial" w:cs="Arial"/>
          <w:color w:val="231F20"/>
          <w:sz w:val="24"/>
          <w:szCs w:val="24"/>
        </w:rPr>
      </w:pPr>
      <w:r w:rsidRPr="00CB3709">
        <w:rPr>
          <w:rFonts w:ascii="Arial" w:eastAsia="Arial" w:hAnsi="Arial" w:cs="Arial"/>
          <w:color w:val="231F20"/>
          <w:sz w:val="24"/>
          <w:szCs w:val="24"/>
        </w:rPr>
        <w:t>irrational behavio</w:t>
      </w:r>
      <w:r w:rsidR="00F0711A">
        <w:rPr>
          <w:rFonts w:ascii="Arial" w:eastAsia="Arial" w:hAnsi="Arial" w:cs="Arial"/>
          <w:color w:val="231F20"/>
          <w:sz w:val="24"/>
          <w:szCs w:val="24"/>
        </w:rPr>
        <w:t>r</w:t>
      </w:r>
    </w:p>
    <w:p w14:paraId="62DEC7FC" w14:textId="65D1B68D" w:rsidR="4A984BA1" w:rsidRPr="00CB3709" w:rsidRDefault="2BB1E9F1" w:rsidP="006C2FBB">
      <w:pPr>
        <w:pStyle w:val="ListParagraph"/>
        <w:numPr>
          <w:ilvl w:val="1"/>
          <w:numId w:val="19"/>
        </w:numPr>
        <w:spacing w:after="0" w:line="216" w:lineRule="auto"/>
        <w:ind w:right="221"/>
        <w:rPr>
          <w:rFonts w:ascii="Arial" w:eastAsia="Arial" w:hAnsi="Arial" w:cs="Arial"/>
          <w:color w:val="231F20"/>
          <w:sz w:val="24"/>
          <w:szCs w:val="24"/>
        </w:rPr>
      </w:pPr>
      <w:r w:rsidRPr="00CB3709">
        <w:rPr>
          <w:rFonts w:ascii="Arial" w:eastAsia="Arial" w:hAnsi="Arial" w:cs="Arial"/>
          <w:color w:val="231F20"/>
          <w:sz w:val="24"/>
          <w:szCs w:val="24"/>
        </w:rPr>
        <w:t>incoherent speech</w:t>
      </w:r>
    </w:p>
    <w:p w14:paraId="4019464B" w14:textId="418E1A33" w:rsidR="4A984BA1" w:rsidRPr="00CB3709" w:rsidRDefault="2BB1E9F1" w:rsidP="006C2FBB">
      <w:pPr>
        <w:pStyle w:val="ListParagraph"/>
        <w:numPr>
          <w:ilvl w:val="1"/>
          <w:numId w:val="19"/>
        </w:numPr>
        <w:spacing w:after="0" w:line="216" w:lineRule="auto"/>
        <w:ind w:right="221"/>
        <w:rPr>
          <w:rFonts w:ascii="Arial" w:eastAsia="Arial" w:hAnsi="Arial" w:cs="Arial"/>
          <w:color w:val="231F20"/>
          <w:sz w:val="24"/>
          <w:szCs w:val="24"/>
        </w:rPr>
      </w:pPr>
      <w:r w:rsidRPr="00CB3709">
        <w:rPr>
          <w:rFonts w:ascii="Arial" w:eastAsia="Arial" w:hAnsi="Arial" w:cs="Arial"/>
          <w:color w:val="231F20"/>
          <w:sz w:val="24"/>
          <w:szCs w:val="24"/>
        </w:rPr>
        <w:t>convulsions</w:t>
      </w:r>
    </w:p>
    <w:p w14:paraId="4AEF1AB8" w14:textId="7719036C" w:rsidR="00F8116B" w:rsidRDefault="2BB1E9F1" w:rsidP="00F8116B">
      <w:pPr>
        <w:pStyle w:val="ListParagraph"/>
        <w:numPr>
          <w:ilvl w:val="1"/>
          <w:numId w:val="19"/>
        </w:numPr>
        <w:spacing w:after="0" w:line="216" w:lineRule="auto"/>
        <w:ind w:right="221"/>
        <w:rPr>
          <w:rFonts w:ascii="Arial" w:eastAsia="Arial" w:hAnsi="Arial" w:cs="Arial"/>
          <w:color w:val="231F20"/>
          <w:sz w:val="24"/>
          <w:szCs w:val="24"/>
        </w:rPr>
      </w:pPr>
      <w:r w:rsidRPr="75E60BFB">
        <w:rPr>
          <w:rFonts w:ascii="Arial" w:eastAsia="Arial" w:hAnsi="Arial" w:cs="Arial"/>
          <w:color w:val="231F20"/>
          <w:sz w:val="24"/>
          <w:szCs w:val="24"/>
        </w:rPr>
        <w:t>red and hot face</w:t>
      </w:r>
    </w:p>
    <w:p w14:paraId="6C6D3489" w14:textId="342C2FC0" w:rsidR="00F8116B" w:rsidRDefault="2BB1E9F1" w:rsidP="00F8116B">
      <w:pPr>
        <w:pStyle w:val="ListParagraph"/>
        <w:numPr>
          <w:ilvl w:val="1"/>
          <w:numId w:val="19"/>
        </w:numPr>
        <w:spacing w:after="0" w:line="216" w:lineRule="auto"/>
        <w:ind w:right="221"/>
        <w:rPr>
          <w:rFonts w:ascii="Arial" w:eastAsia="Arial" w:hAnsi="Arial" w:cs="Arial"/>
          <w:color w:val="231F20"/>
          <w:sz w:val="24"/>
          <w:szCs w:val="24"/>
        </w:rPr>
      </w:pPr>
      <w:r w:rsidRPr="00F8116B">
        <w:rPr>
          <w:rFonts w:ascii="Arial" w:eastAsia="Arial" w:hAnsi="Arial" w:cs="Arial"/>
          <w:color w:val="231F20"/>
          <w:sz w:val="24"/>
          <w:szCs w:val="24"/>
        </w:rPr>
        <w:t xml:space="preserve">does not look </w:t>
      </w:r>
      <w:r w:rsidR="008569FC" w:rsidRPr="00F8116B">
        <w:rPr>
          <w:rFonts w:ascii="Arial" w:eastAsia="Arial" w:hAnsi="Arial" w:cs="Arial"/>
          <w:color w:val="231F20"/>
          <w:sz w:val="24"/>
          <w:szCs w:val="24"/>
        </w:rPr>
        <w:t>okay or</w:t>
      </w:r>
      <w:r w:rsidRPr="00F8116B">
        <w:rPr>
          <w:rFonts w:ascii="Arial" w:eastAsia="Arial" w:hAnsi="Arial" w:cs="Arial"/>
          <w:color w:val="231F20"/>
          <w:sz w:val="24"/>
          <w:szCs w:val="24"/>
        </w:rPr>
        <w:t xml:space="preserve"> does not get better after drinking cool water and resting in the shade</w:t>
      </w:r>
    </w:p>
    <w:p w14:paraId="60BE9E63" w14:textId="4752C0A3" w:rsidR="4A984BA1" w:rsidRPr="00F8116B" w:rsidRDefault="001E6E36" w:rsidP="00AF6527">
      <w:pPr>
        <w:spacing w:after="0" w:line="216" w:lineRule="auto"/>
        <w:ind w:right="221"/>
        <w:rPr>
          <w:rFonts w:ascii="Arial" w:eastAsia="Arial" w:hAnsi="Arial" w:cs="Arial"/>
          <w:color w:val="231F20"/>
          <w:sz w:val="24"/>
          <w:szCs w:val="24"/>
        </w:rPr>
      </w:pPr>
      <w:r>
        <w:rPr>
          <w:rFonts w:ascii="Arial" w:eastAsia="Arial" w:hAnsi="Arial" w:cs="Arial"/>
          <w:color w:val="231F20"/>
          <w:sz w:val="24"/>
          <w:szCs w:val="24"/>
        </w:rPr>
        <w:t xml:space="preserve">   </w:t>
      </w:r>
      <w:r w:rsidR="00AF6527">
        <w:rPr>
          <w:rFonts w:ascii="Arial" w:eastAsia="Arial" w:hAnsi="Arial" w:cs="Arial"/>
          <w:color w:val="231F20"/>
          <w:sz w:val="24"/>
          <w:szCs w:val="24"/>
        </w:rPr>
        <w:tab/>
      </w:r>
      <w:r w:rsidR="2BB1E9F1" w:rsidRPr="00F8116B">
        <w:rPr>
          <w:rFonts w:ascii="Arial" w:eastAsia="Arial" w:hAnsi="Arial" w:cs="Arial"/>
          <w:color w:val="231F20"/>
          <w:sz w:val="24"/>
          <w:szCs w:val="24"/>
        </w:rPr>
        <w:t xml:space="preserve">While the ambulance is en route, first aid will be initiated </w:t>
      </w:r>
      <w:r w:rsidR="0D385A76" w:rsidRPr="00F8116B">
        <w:rPr>
          <w:rFonts w:ascii="Arial" w:eastAsia="Arial" w:hAnsi="Arial" w:cs="Arial"/>
          <w:color w:val="231F20"/>
          <w:sz w:val="24"/>
          <w:szCs w:val="24"/>
        </w:rPr>
        <w:t>by:</w:t>
      </w:r>
    </w:p>
    <w:p w14:paraId="2619D606" w14:textId="79ADEF8C" w:rsidR="4A984BA1" w:rsidRPr="00CB3709" w:rsidRDefault="2BB1E9F1" w:rsidP="00F4785F">
      <w:pPr>
        <w:pStyle w:val="ListParagraph"/>
        <w:numPr>
          <w:ilvl w:val="0"/>
          <w:numId w:val="18"/>
        </w:numPr>
        <w:spacing w:after="0" w:line="216" w:lineRule="auto"/>
        <w:ind w:left="1530" w:right="221"/>
        <w:rPr>
          <w:rFonts w:ascii="Arial" w:eastAsia="Arial" w:hAnsi="Arial" w:cs="Arial"/>
          <w:color w:val="231F20"/>
          <w:sz w:val="24"/>
          <w:szCs w:val="24"/>
        </w:rPr>
      </w:pPr>
      <w:r w:rsidRPr="243A2856">
        <w:rPr>
          <w:rFonts w:ascii="Arial" w:eastAsia="Arial" w:hAnsi="Arial" w:cs="Arial"/>
          <w:color w:val="231F20"/>
          <w:sz w:val="24"/>
          <w:szCs w:val="24"/>
        </w:rPr>
        <w:t>cool</w:t>
      </w:r>
      <w:r w:rsidR="2A95FABB" w:rsidRPr="243A2856">
        <w:rPr>
          <w:rFonts w:ascii="Arial" w:eastAsia="Arial" w:hAnsi="Arial" w:cs="Arial"/>
          <w:color w:val="231F20"/>
          <w:sz w:val="24"/>
          <w:szCs w:val="24"/>
        </w:rPr>
        <w:t>ing</w:t>
      </w:r>
      <w:r w:rsidRPr="00CB3709">
        <w:rPr>
          <w:rFonts w:ascii="Arial" w:eastAsia="Arial" w:hAnsi="Arial" w:cs="Arial"/>
          <w:color w:val="231F20"/>
          <w:sz w:val="24"/>
          <w:szCs w:val="24"/>
        </w:rPr>
        <w:t xml:space="preserve"> the worker by placing the worker in the shade</w:t>
      </w:r>
    </w:p>
    <w:p w14:paraId="082A0FC8" w14:textId="6BC6D15E" w:rsidR="4A984BA1" w:rsidRPr="00CB3709" w:rsidRDefault="2BB1E9F1" w:rsidP="006E7EB7">
      <w:pPr>
        <w:pStyle w:val="ListParagraph"/>
        <w:numPr>
          <w:ilvl w:val="0"/>
          <w:numId w:val="18"/>
        </w:numPr>
        <w:spacing w:after="0" w:line="216" w:lineRule="auto"/>
        <w:ind w:left="1530" w:right="221"/>
        <w:rPr>
          <w:rFonts w:ascii="Arial" w:eastAsia="Arial" w:hAnsi="Arial" w:cs="Arial"/>
          <w:color w:val="231F20"/>
          <w:sz w:val="24"/>
          <w:szCs w:val="24"/>
        </w:rPr>
      </w:pPr>
      <w:r w:rsidRPr="00CB3709">
        <w:rPr>
          <w:rFonts w:ascii="Arial" w:eastAsia="Arial" w:hAnsi="Arial" w:cs="Arial"/>
          <w:color w:val="231F20"/>
          <w:sz w:val="24"/>
          <w:szCs w:val="24"/>
        </w:rPr>
        <w:t>removing excess layers of clothing</w:t>
      </w:r>
    </w:p>
    <w:p w14:paraId="52A17AB8" w14:textId="7FC0986F" w:rsidR="4A984BA1" w:rsidRPr="00CB3709" w:rsidRDefault="2BB1E9F1" w:rsidP="006E7EB7">
      <w:pPr>
        <w:pStyle w:val="ListParagraph"/>
        <w:numPr>
          <w:ilvl w:val="0"/>
          <w:numId w:val="18"/>
        </w:numPr>
        <w:spacing w:after="0" w:line="216" w:lineRule="auto"/>
        <w:ind w:left="1530" w:right="221"/>
        <w:rPr>
          <w:rFonts w:ascii="Arial" w:eastAsia="Arial" w:hAnsi="Arial" w:cs="Arial"/>
          <w:color w:val="231F20"/>
          <w:sz w:val="24"/>
          <w:szCs w:val="24"/>
        </w:rPr>
      </w:pPr>
      <w:r w:rsidRPr="00CB3709">
        <w:rPr>
          <w:rFonts w:ascii="Arial" w:eastAsia="Arial" w:hAnsi="Arial" w:cs="Arial"/>
          <w:color w:val="231F20"/>
          <w:sz w:val="24"/>
          <w:szCs w:val="24"/>
        </w:rPr>
        <w:t>placing ice packs in the armpits and groin area</w:t>
      </w:r>
    </w:p>
    <w:p w14:paraId="4CD0BF83" w14:textId="188705BD" w:rsidR="4A984BA1" w:rsidRPr="00CB3709" w:rsidRDefault="2BB1E9F1" w:rsidP="006E7EB7">
      <w:pPr>
        <w:pStyle w:val="ListParagraph"/>
        <w:numPr>
          <w:ilvl w:val="0"/>
          <w:numId w:val="18"/>
        </w:numPr>
        <w:spacing w:after="0" w:line="216" w:lineRule="auto"/>
        <w:ind w:left="1530" w:right="221"/>
        <w:rPr>
          <w:rFonts w:ascii="Arial" w:eastAsia="Arial" w:hAnsi="Arial" w:cs="Arial"/>
          <w:color w:val="231F20"/>
          <w:sz w:val="24"/>
          <w:szCs w:val="24"/>
        </w:rPr>
      </w:pPr>
      <w:r w:rsidRPr="243A2856">
        <w:rPr>
          <w:rFonts w:ascii="Arial" w:eastAsia="Arial" w:hAnsi="Arial" w:cs="Arial"/>
          <w:color w:val="231F20"/>
          <w:sz w:val="24"/>
          <w:szCs w:val="24"/>
        </w:rPr>
        <w:t>fan</w:t>
      </w:r>
      <w:r w:rsidR="39D18ACE" w:rsidRPr="243A2856">
        <w:rPr>
          <w:rFonts w:ascii="Arial" w:eastAsia="Arial" w:hAnsi="Arial" w:cs="Arial"/>
          <w:color w:val="231F20"/>
          <w:sz w:val="24"/>
          <w:szCs w:val="24"/>
        </w:rPr>
        <w:t>ning</w:t>
      </w:r>
      <w:r w:rsidRPr="00CB3709">
        <w:rPr>
          <w:rFonts w:ascii="Arial" w:eastAsia="Arial" w:hAnsi="Arial" w:cs="Arial"/>
          <w:color w:val="231F20"/>
          <w:sz w:val="24"/>
          <w:szCs w:val="24"/>
        </w:rPr>
        <w:t xml:space="preserve"> the victim </w:t>
      </w:r>
    </w:p>
    <w:p w14:paraId="6BFF7BC1" w14:textId="6FA3424F" w:rsidR="4A984BA1" w:rsidRPr="00CB3709" w:rsidRDefault="00E03637" w:rsidP="00AF6527">
      <w:pPr>
        <w:spacing w:after="0" w:line="216" w:lineRule="auto"/>
        <w:ind w:left="720" w:right="221"/>
        <w:rPr>
          <w:rFonts w:ascii="Arial" w:eastAsia="Arial" w:hAnsi="Arial" w:cs="Arial"/>
          <w:color w:val="231F20"/>
          <w:sz w:val="24"/>
          <w:szCs w:val="24"/>
        </w:rPr>
      </w:pPr>
      <w:r>
        <w:rPr>
          <w:rFonts w:ascii="Arial" w:eastAsia="Arial" w:hAnsi="Arial" w:cs="Arial"/>
          <w:color w:val="231F20"/>
          <w:sz w:val="24"/>
          <w:szCs w:val="24"/>
        </w:rPr>
        <w:t>S</w:t>
      </w:r>
      <w:r w:rsidR="2BB1E9F1" w:rsidRPr="00CB3709">
        <w:rPr>
          <w:rFonts w:ascii="Arial" w:eastAsia="Arial" w:hAnsi="Arial" w:cs="Arial"/>
          <w:color w:val="231F20"/>
          <w:sz w:val="24"/>
          <w:szCs w:val="24"/>
        </w:rPr>
        <w:t>ick worker</w:t>
      </w:r>
      <w:r>
        <w:rPr>
          <w:rFonts w:ascii="Arial" w:eastAsia="Arial" w:hAnsi="Arial" w:cs="Arial"/>
          <w:color w:val="231F20"/>
          <w:sz w:val="24"/>
          <w:szCs w:val="24"/>
        </w:rPr>
        <w:t xml:space="preserve">s are not permitted to </w:t>
      </w:r>
      <w:r w:rsidR="2BB1E9F1" w:rsidRPr="00CB3709">
        <w:rPr>
          <w:rFonts w:ascii="Arial" w:eastAsia="Arial" w:hAnsi="Arial" w:cs="Arial"/>
          <w:color w:val="231F20"/>
          <w:sz w:val="24"/>
          <w:szCs w:val="24"/>
        </w:rPr>
        <w:t>go home</w:t>
      </w:r>
      <w:r w:rsidR="00F201BE">
        <w:rPr>
          <w:rFonts w:ascii="Arial" w:eastAsia="Arial" w:hAnsi="Arial" w:cs="Arial"/>
          <w:color w:val="231F20"/>
          <w:sz w:val="24"/>
          <w:szCs w:val="24"/>
        </w:rPr>
        <w:t>.</w:t>
      </w:r>
      <w:r w:rsidR="2BB1E9F1" w:rsidRPr="00CB3709">
        <w:rPr>
          <w:rFonts w:ascii="Arial" w:eastAsia="Arial" w:hAnsi="Arial" w:cs="Arial"/>
          <w:color w:val="231F20"/>
          <w:sz w:val="24"/>
          <w:szCs w:val="24"/>
        </w:rPr>
        <w:t xml:space="preserve"> </w:t>
      </w:r>
      <w:r w:rsidR="00F201BE">
        <w:rPr>
          <w:rFonts w:ascii="Arial" w:eastAsia="Arial" w:hAnsi="Arial" w:cs="Arial"/>
          <w:color w:val="231F20"/>
          <w:sz w:val="24"/>
          <w:szCs w:val="24"/>
        </w:rPr>
        <w:t>E</w:t>
      </w:r>
      <w:r w:rsidR="2BB1E9F1" w:rsidRPr="00CB3709">
        <w:rPr>
          <w:rFonts w:ascii="Arial" w:eastAsia="Arial" w:hAnsi="Arial" w:cs="Arial"/>
          <w:color w:val="231F20"/>
          <w:sz w:val="24"/>
          <w:szCs w:val="24"/>
        </w:rPr>
        <w:t>ven if they start to feel better, their condition could worsen, and they may die before reaching a hospital.</w:t>
      </w:r>
    </w:p>
    <w:p w14:paraId="22917BC4" w14:textId="3D3DCAEA" w:rsidR="4A984BA1" w:rsidRPr="00CB3709" w:rsidRDefault="4A984BA1" w:rsidP="00A850BD">
      <w:pPr>
        <w:spacing w:after="0" w:line="216" w:lineRule="auto"/>
        <w:ind w:right="221"/>
        <w:rPr>
          <w:rFonts w:ascii="Arial" w:eastAsia="Arial" w:hAnsi="Arial" w:cs="Arial"/>
          <w:color w:val="231F20"/>
          <w:sz w:val="24"/>
          <w:szCs w:val="24"/>
        </w:rPr>
      </w:pPr>
    </w:p>
    <w:p w14:paraId="05C63EAD" w14:textId="7D7BE4B2" w:rsidR="4A984BA1" w:rsidRPr="001F41AC" w:rsidRDefault="2BB1E9F1" w:rsidP="001F41AC">
      <w:pPr>
        <w:pStyle w:val="ListParagraph"/>
        <w:numPr>
          <w:ilvl w:val="0"/>
          <w:numId w:val="2"/>
        </w:numPr>
        <w:spacing w:after="0" w:line="216" w:lineRule="auto"/>
        <w:ind w:left="450" w:right="221" w:hanging="450"/>
        <w:rPr>
          <w:rFonts w:ascii="Arial" w:eastAsia="Arial" w:hAnsi="Arial" w:cs="Arial"/>
          <w:color w:val="231F20"/>
          <w:sz w:val="24"/>
          <w:szCs w:val="24"/>
        </w:rPr>
      </w:pPr>
      <w:r w:rsidRPr="001F41AC">
        <w:rPr>
          <w:rFonts w:ascii="Arial" w:eastAsia="Arial" w:hAnsi="Arial" w:cs="Arial"/>
          <w:color w:val="231F20"/>
          <w:sz w:val="24"/>
          <w:szCs w:val="24"/>
        </w:rPr>
        <w:t xml:space="preserve">If a worker displays signs or symptoms of </w:t>
      </w:r>
      <w:r w:rsidRPr="00AF6527">
        <w:rPr>
          <w:rFonts w:ascii="Arial" w:eastAsia="Arial" w:hAnsi="Arial" w:cs="Arial"/>
          <w:b/>
          <w:bCs/>
          <w:i/>
          <w:iCs/>
          <w:color w:val="231F20"/>
          <w:sz w:val="24"/>
          <w:szCs w:val="24"/>
        </w:rPr>
        <w:t>severe</w:t>
      </w:r>
      <w:r w:rsidRPr="001F41AC">
        <w:rPr>
          <w:rFonts w:ascii="Arial" w:eastAsia="Arial" w:hAnsi="Arial" w:cs="Arial"/>
          <w:color w:val="231F20"/>
          <w:sz w:val="24"/>
          <w:szCs w:val="24"/>
        </w:rPr>
        <w:t xml:space="preserve"> heat illness</w:t>
      </w:r>
      <w:r w:rsidR="00F201BE">
        <w:rPr>
          <w:rFonts w:ascii="Arial" w:eastAsia="Arial" w:hAnsi="Arial" w:cs="Arial"/>
          <w:color w:val="231F20"/>
          <w:sz w:val="24"/>
          <w:szCs w:val="24"/>
        </w:rPr>
        <w:t>,</w:t>
      </w:r>
      <w:r w:rsidRPr="001F41AC">
        <w:rPr>
          <w:rFonts w:ascii="Arial" w:eastAsia="Arial" w:hAnsi="Arial" w:cs="Arial"/>
          <w:color w:val="231F20"/>
          <w:sz w:val="24"/>
          <w:szCs w:val="24"/>
        </w:rPr>
        <w:t xml:space="preserve"> emergency service providers will be called, the signs and symptoms of the victim will be communicated to them, and an ambulance will be requested. Any delay could be deadly. </w:t>
      </w:r>
    </w:p>
    <w:p w14:paraId="6625114D" w14:textId="37EDBF36" w:rsidR="4A984BA1" w:rsidRPr="00CB3709" w:rsidRDefault="4A984BA1" w:rsidP="68E75007">
      <w:pPr>
        <w:pStyle w:val="ListParagraph"/>
        <w:spacing w:after="0" w:line="216" w:lineRule="auto"/>
        <w:ind w:left="450" w:right="221" w:hanging="450"/>
        <w:rPr>
          <w:rFonts w:ascii="Arial" w:eastAsia="Arial" w:hAnsi="Arial" w:cs="Arial"/>
          <w:color w:val="231F20"/>
          <w:sz w:val="24"/>
          <w:szCs w:val="24"/>
        </w:rPr>
      </w:pPr>
    </w:p>
    <w:p w14:paraId="2982820A" w14:textId="061B4C63" w:rsidR="68E75007" w:rsidRPr="00BF5EBA" w:rsidRDefault="2BB1E9F1" w:rsidP="00BF5EBA">
      <w:pPr>
        <w:pStyle w:val="ListParagraph"/>
        <w:numPr>
          <w:ilvl w:val="0"/>
          <w:numId w:val="2"/>
        </w:numPr>
        <w:spacing w:after="0" w:line="216" w:lineRule="auto"/>
        <w:ind w:left="450" w:right="116" w:hanging="450"/>
        <w:rPr>
          <w:rFonts w:ascii="Arial" w:eastAsia="Arial" w:hAnsi="Arial" w:cs="Arial"/>
          <w:i/>
          <w:iCs/>
          <w:color w:val="C00000"/>
          <w:sz w:val="24"/>
          <w:szCs w:val="24"/>
        </w:rPr>
      </w:pPr>
      <w:r w:rsidRPr="00CB3709">
        <w:rPr>
          <w:rFonts w:ascii="Arial" w:eastAsia="Arial" w:hAnsi="Arial" w:cs="Arial"/>
          <w:i/>
          <w:iCs/>
          <w:color w:val="C00000"/>
          <w:sz w:val="24"/>
          <w:szCs w:val="24"/>
        </w:rPr>
        <w:t>Other: [Describe any other method of handling a sick worker].</w:t>
      </w:r>
    </w:p>
    <w:p w14:paraId="70B0661A" w14:textId="6C61E742" w:rsidR="4A984BA1" w:rsidRPr="00CB3709" w:rsidRDefault="4A984BA1" w:rsidP="68E75007">
      <w:pPr>
        <w:spacing w:before="256" w:after="0"/>
        <w:rPr>
          <w:rFonts w:ascii="Arial" w:eastAsia="Arial" w:hAnsi="Arial" w:cs="Arial"/>
          <w:i/>
          <w:iCs/>
          <w:color w:val="C00000"/>
          <w:sz w:val="24"/>
          <w:szCs w:val="24"/>
        </w:rPr>
      </w:pPr>
      <w:r w:rsidRPr="00CB3709">
        <w:rPr>
          <w:rFonts w:ascii="Arial" w:eastAsia="Arial" w:hAnsi="Arial" w:cs="Arial"/>
          <w:b/>
          <w:bCs/>
          <w:sz w:val="28"/>
          <w:szCs w:val="28"/>
        </w:rPr>
        <w:lastRenderedPageBreak/>
        <w:t>Procedures for Emergency Response</w:t>
      </w:r>
      <w:r w:rsidR="4A82CAF3" w:rsidRPr="00CB3709">
        <w:rPr>
          <w:rFonts w:ascii="Arial" w:eastAsia="Arial" w:hAnsi="Arial" w:cs="Arial"/>
          <w:b/>
          <w:bCs/>
          <w:sz w:val="28"/>
          <w:szCs w:val="28"/>
        </w:rPr>
        <w:t xml:space="preserve"> </w:t>
      </w:r>
      <w:r w:rsidR="4A82CAF3" w:rsidRPr="00CB3709">
        <w:rPr>
          <w:rFonts w:ascii="Arial" w:eastAsia="Arial" w:hAnsi="Arial" w:cs="Arial"/>
          <w:i/>
          <w:iCs/>
          <w:color w:val="C00000"/>
          <w:sz w:val="24"/>
          <w:szCs w:val="24"/>
        </w:rPr>
        <w:t xml:space="preserve">[Customize this section to your workplace and include the site-specific procedures to be implemented for workers. Delete parts that do not apply to your worksite.] </w:t>
      </w:r>
    </w:p>
    <w:p w14:paraId="74C2DF44" w14:textId="60AB07A4" w:rsidR="68E75007" w:rsidRPr="008C5636" w:rsidRDefault="0C8D464B" w:rsidP="68E75007">
      <w:pPr>
        <w:spacing w:before="256" w:after="0"/>
        <w:rPr>
          <w:rFonts w:ascii="Arial" w:eastAsia="Arial" w:hAnsi="Arial" w:cs="Arial"/>
          <w:sz w:val="24"/>
          <w:szCs w:val="24"/>
        </w:rPr>
      </w:pPr>
      <w:r w:rsidRPr="00CB3709">
        <w:rPr>
          <w:rFonts w:ascii="Arial" w:eastAsia="Arial" w:hAnsi="Arial" w:cs="Arial"/>
          <w:b/>
          <w:bCs/>
          <w:sz w:val="24"/>
          <w:szCs w:val="24"/>
        </w:rPr>
        <w:t>Note</w:t>
      </w:r>
      <w:r w:rsidRPr="00CB3709">
        <w:rPr>
          <w:rFonts w:ascii="Arial" w:eastAsia="Arial" w:hAnsi="Arial" w:cs="Arial"/>
          <w:sz w:val="24"/>
          <w:szCs w:val="24"/>
        </w:rPr>
        <w:t xml:space="preserve">: A worker experiencing heat stroke needs prompt medical treatment, and any delay can be </w:t>
      </w:r>
      <w:r w:rsidRPr="008C5636">
        <w:rPr>
          <w:rFonts w:ascii="Arial" w:eastAsia="Arial" w:hAnsi="Arial" w:cs="Arial"/>
          <w:sz w:val="24"/>
          <w:szCs w:val="24"/>
        </w:rPr>
        <w:t xml:space="preserve">deadly. </w:t>
      </w:r>
      <w:r w:rsidR="008D1D75" w:rsidRPr="008C5636">
        <w:rPr>
          <w:rFonts w:ascii="Arial" w:eastAsia="Arial" w:hAnsi="Arial" w:cs="Arial"/>
          <w:sz w:val="24"/>
          <w:szCs w:val="24"/>
        </w:rPr>
        <w:t>Employer should</w:t>
      </w:r>
      <w:r w:rsidRPr="008C5636">
        <w:rPr>
          <w:rFonts w:ascii="Arial" w:eastAsia="Arial" w:hAnsi="Arial" w:cs="Arial"/>
          <w:sz w:val="24"/>
          <w:szCs w:val="24"/>
        </w:rPr>
        <w:t xml:space="preserve"> call 911 if symptoms</w:t>
      </w:r>
      <w:r w:rsidR="008D1D75" w:rsidRPr="008C5636">
        <w:rPr>
          <w:rFonts w:ascii="Arial" w:eastAsia="Arial" w:hAnsi="Arial" w:cs="Arial"/>
          <w:sz w:val="24"/>
          <w:szCs w:val="24"/>
        </w:rPr>
        <w:t xml:space="preserve"> of heat stroke</w:t>
      </w:r>
      <w:r w:rsidRPr="008C5636">
        <w:rPr>
          <w:rFonts w:ascii="Arial" w:eastAsia="Arial" w:hAnsi="Arial" w:cs="Arial"/>
          <w:sz w:val="24"/>
          <w:szCs w:val="24"/>
        </w:rPr>
        <w:t xml:space="preserve"> are present.</w:t>
      </w:r>
    </w:p>
    <w:p w14:paraId="7D984439" w14:textId="77777777" w:rsidR="005A248A" w:rsidRPr="008C5636" w:rsidRDefault="005A248A" w:rsidP="005A248A">
      <w:pPr>
        <w:spacing w:after="0"/>
        <w:ind w:firstLine="720"/>
        <w:rPr>
          <w:rFonts w:ascii="Arial" w:eastAsia="Arial" w:hAnsi="Arial" w:cs="Arial"/>
          <w:sz w:val="24"/>
          <w:szCs w:val="24"/>
        </w:rPr>
      </w:pPr>
    </w:p>
    <w:p w14:paraId="3A1DADED" w14:textId="0E8282BB" w:rsidR="4A82CAF3" w:rsidRPr="008C5636" w:rsidRDefault="00A63A2C" w:rsidP="005A248A">
      <w:pPr>
        <w:pStyle w:val="ListParagraph"/>
        <w:numPr>
          <w:ilvl w:val="0"/>
          <w:numId w:val="5"/>
        </w:numPr>
        <w:spacing w:after="0" w:line="216" w:lineRule="auto"/>
        <w:ind w:left="540" w:right="171" w:hanging="270"/>
        <w:rPr>
          <w:rFonts w:ascii="Arial" w:eastAsia="Arial" w:hAnsi="Arial" w:cs="Arial"/>
          <w:sz w:val="24"/>
          <w:szCs w:val="24"/>
        </w:rPr>
      </w:pPr>
      <w:r>
        <w:rPr>
          <w:rFonts w:ascii="Arial" w:eastAsia="Arial" w:hAnsi="Arial" w:cs="Arial"/>
          <w:sz w:val="24"/>
          <w:szCs w:val="24"/>
        </w:rPr>
        <w:t xml:space="preserve">Determine </w:t>
      </w:r>
      <w:r w:rsidR="001C46B9">
        <w:rPr>
          <w:rFonts w:ascii="Arial" w:eastAsia="Arial" w:hAnsi="Arial" w:cs="Arial"/>
          <w:sz w:val="24"/>
          <w:szCs w:val="24"/>
        </w:rPr>
        <w:t xml:space="preserve">best </w:t>
      </w:r>
      <w:r w:rsidR="003B3CBF">
        <w:rPr>
          <w:rFonts w:ascii="Arial" w:eastAsia="Arial" w:hAnsi="Arial" w:cs="Arial"/>
          <w:sz w:val="24"/>
          <w:szCs w:val="24"/>
        </w:rPr>
        <w:t xml:space="preserve">way to provide access </w:t>
      </w:r>
      <w:r w:rsidR="00BE08AC">
        <w:rPr>
          <w:rFonts w:ascii="Arial" w:eastAsia="Arial" w:hAnsi="Arial" w:cs="Arial"/>
          <w:sz w:val="24"/>
          <w:szCs w:val="24"/>
        </w:rPr>
        <w:t xml:space="preserve">to </w:t>
      </w:r>
      <w:r w:rsidR="003B3CBF">
        <w:rPr>
          <w:rFonts w:ascii="Arial" w:eastAsia="Arial" w:hAnsi="Arial" w:cs="Arial"/>
          <w:sz w:val="24"/>
          <w:szCs w:val="24"/>
        </w:rPr>
        <w:t>emergency</w:t>
      </w:r>
      <w:r w:rsidR="00BE08AC">
        <w:rPr>
          <w:rFonts w:ascii="Arial" w:eastAsia="Arial" w:hAnsi="Arial" w:cs="Arial"/>
          <w:sz w:val="24"/>
          <w:szCs w:val="24"/>
        </w:rPr>
        <w:t xml:space="preserve"> services. </w:t>
      </w:r>
      <w:r w:rsidR="4A82CAF3" w:rsidRPr="008C5636">
        <w:rPr>
          <w:rFonts w:ascii="Arial" w:eastAsia="Arial" w:hAnsi="Arial" w:cs="Arial"/>
          <w:i/>
          <w:iCs/>
          <w:color w:val="C00000"/>
          <w:sz w:val="24"/>
          <w:szCs w:val="24"/>
        </w:rPr>
        <w:t>[Describe how emergency services will be provided]</w:t>
      </w:r>
    </w:p>
    <w:p w14:paraId="4FD03C19" w14:textId="3E50D64E" w:rsidR="4A82CAF3" w:rsidRPr="008C5636" w:rsidRDefault="4A82CAF3" w:rsidP="68E75007">
      <w:pPr>
        <w:pStyle w:val="ListParagraph"/>
        <w:numPr>
          <w:ilvl w:val="0"/>
          <w:numId w:val="4"/>
        </w:numPr>
        <w:spacing w:after="0" w:line="216" w:lineRule="auto"/>
        <w:ind w:left="1080" w:right="171"/>
        <w:rPr>
          <w:rFonts w:ascii="Arial" w:eastAsia="Arial" w:hAnsi="Arial" w:cs="Arial"/>
          <w:i/>
          <w:iCs/>
          <w:color w:val="C00000"/>
          <w:sz w:val="24"/>
          <w:szCs w:val="24"/>
        </w:rPr>
      </w:pPr>
      <w:r w:rsidRPr="008C5636">
        <w:rPr>
          <w:rFonts w:ascii="Arial" w:eastAsia="Arial" w:hAnsi="Arial" w:cs="Arial"/>
          <w:i/>
          <w:iCs/>
          <w:color w:val="C00000"/>
          <w:sz w:val="24"/>
          <w:szCs w:val="24"/>
        </w:rPr>
        <w:t xml:space="preserve">[Example: When a crew is assigned to a particular worksite, the workers and the foreman will be provided a map of the site that will allow them to give clear and precise directions to the worksite (e.g., street or road names, distinguishing features, and distances to major roads) to avoid a delay of emergency medical services.] </w:t>
      </w:r>
    </w:p>
    <w:p w14:paraId="187D0677" w14:textId="17BDFB94" w:rsidR="4A82CAF3" w:rsidRPr="008C5636" w:rsidRDefault="4A82CAF3" w:rsidP="68E75007">
      <w:pPr>
        <w:pStyle w:val="ListParagraph"/>
        <w:numPr>
          <w:ilvl w:val="0"/>
          <w:numId w:val="4"/>
        </w:numPr>
        <w:spacing w:after="0"/>
        <w:ind w:left="1080"/>
        <w:rPr>
          <w:rFonts w:ascii="Arial" w:eastAsia="Arial" w:hAnsi="Arial" w:cs="Arial"/>
          <w:i/>
          <w:iCs/>
          <w:color w:val="C00000"/>
          <w:sz w:val="24"/>
          <w:szCs w:val="24"/>
        </w:rPr>
      </w:pPr>
      <w:r w:rsidRPr="008C5636">
        <w:rPr>
          <w:rFonts w:ascii="Arial" w:eastAsia="Arial" w:hAnsi="Arial" w:cs="Arial"/>
          <w:i/>
          <w:iCs/>
          <w:color w:val="C00000"/>
          <w:sz w:val="24"/>
          <w:szCs w:val="24"/>
        </w:rPr>
        <w:t>[Example: The supervisor will designate a worker or workers to physically go to the nearest road or highway where emergency responders can see them. If daylight is diminished, the designated worker(s) shall be given reflective vests or flashlights to direct emergency personnel to the sick worker’s location, which may not be visible from the road or highway.]</w:t>
      </w:r>
    </w:p>
    <w:p w14:paraId="482660C9" w14:textId="623480E2" w:rsidR="68E75007" w:rsidRPr="008C5636" w:rsidRDefault="68E75007" w:rsidP="68E75007">
      <w:pPr>
        <w:pStyle w:val="ListParagraph"/>
        <w:spacing w:after="0"/>
        <w:ind w:left="540" w:hanging="360"/>
        <w:rPr>
          <w:rFonts w:ascii="Arial" w:eastAsia="Arial" w:hAnsi="Arial" w:cs="Arial"/>
          <w:i/>
          <w:iCs/>
          <w:color w:val="C00000"/>
          <w:sz w:val="24"/>
          <w:szCs w:val="24"/>
        </w:rPr>
      </w:pPr>
    </w:p>
    <w:p w14:paraId="7F4921C4" w14:textId="7C68E6BB" w:rsidR="4A82CAF3" w:rsidRPr="008C5636" w:rsidRDefault="4A82CAF3" w:rsidP="68E75007">
      <w:pPr>
        <w:pStyle w:val="ListParagraph"/>
        <w:numPr>
          <w:ilvl w:val="0"/>
          <w:numId w:val="5"/>
        </w:numPr>
        <w:spacing w:after="0"/>
        <w:ind w:left="540" w:hanging="270"/>
        <w:rPr>
          <w:rFonts w:ascii="Arial" w:eastAsia="Arial" w:hAnsi="Arial" w:cs="Arial"/>
          <w:sz w:val="24"/>
          <w:szCs w:val="24"/>
        </w:rPr>
      </w:pPr>
      <w:r w:rsidRPr="008C5636">
        <w:rPr>
          <w:rFonts w:ascii="Arial" w:eastAsia="Arial" w:hAnsi="Arial" w:cs="Arial"/>
          <w:sz w:val="24"/>
          <w:szCs w:val="24"/>
        </w:rPr>
        <w:t>Effective communication will be ensured by voice, direct observation, mandatory buddy system, or electronic means, such as cell phone or two-way radio</w:t>
      </w:r>
      <w:r w:rsidR="00BE08AC">
        <w:rPr>
          <w:rFonts w:ascii="Arial" w:eastAsia="Arial" w:hAnsi="Arial" w:cs="Arial"/>
          <w:sz w:val="24"/>
          <w:szCs w:val="24"/>
        </w:rPr>
        <w:t>s</w:t>
      </w:r>
      <w:r w:rsidRPr="008C5636">
        <w:rPr>
          <w:rFonts w:ascii="Arial" w:eastAsia="Arial" w:hAnsi="Arial" w:cs="Arial"/>
          <w:sz w:val="24"/>
          <w:szCs w:val="24"/>
        </w:rPr>
        <w:t xml:space="preserve"> and will be maintained so that workers can contact a supervisor when necessary. If the supervisor is unable to be near the workers (to observe them or communicate with them), then</w:t>
      </w:r>
      <w:r w:rsidR="002E73B7" w:rsidRPr="008C5636">
        <w:rPr>
          <w:rFonts w:ascii="Arial" w:eastAsia="Arial" w:hAnsi="Arial" w:cs="Arial"/>
          <w:sz w:val="24"/>
          <w:szCs w:val="24"/>
        </w:rPr>
        <w:t xml:space="preserve"> text, frequent check-in calls, and/or two-way radio</w:t>
      </w:r>
      <w:r w:rsidR="007B1C64">
        <w:rPr>
          <w:rFonts w:ascii="Arial" w:eastAsia="Arial" w:hAnsi="Arial" w:cs="Arial"/>
          <w:sz w:val="24"/>
          <w:szCs w:val="24"/>
        </w:rPr>
        <w:t>s</w:t>
      </w:r>
      <w:r w:rsidRPr="008C5636">
        <w:rPr>
          <w:rFonts w:ascii="Arial" w:eastAsia="Arial" w:hAnsi="Arial" w:cs="Arial"/>
          <w:sz w:val="24"/>
          <w:szCs w:val="24"/>
        </w:rPr>
        <w:t xml:space="preserve"> may be used for this purpose.</w:t>
      </w:r>
    </w:p>
    <w:p w14:paraId="6BD2826C" w14:textId="17C00FAA" w:rsidR="68E75007" w:rsidRPr="008C5636" w:rsidRDefault="68E75007" w:rsidP="68E75007">
      <w:pPr>
        <w:pStyle w:val="ListParagraph"/>
        <w:spacing w:after="0"/>
        <w:ind w:left="270" w:hanging="270"/>
        <w:rPr>
          <w:rFonts w:ascii="Arial" w:eastAsia="Arial" w:hAnsi="Arial" w:cs="Arial"/>
          <w:sz w:val="24"/>
          <w:szCs w:val="24"/>
        </w:rPr>
      </w:pPr>
    </w:p>
    <w:p w14:paraId="5B8AC21A" w14:textId="1C11B759" w:rsidR="4A82CAF3" w:rsidRPr="008C5636" w:rsidRDefault="4A82CAF3" w:rsidP="68E75007">
      <w:pPr>
        <w:pStyle w:val="ListParagraph"/>
        <w:numPr>
          <w:ilvl w:val="0"/>
          <w:numId w:val="5"/>
        </w:numPr>
        <w:spacing w:after="0" w:line="216" w:lineRule="auto"/>
        <w:ind w:left="540" w:right="171" w:hanging="270"/>
        <w:rPr>
          <w:rFonts w:ascii="Arial" w:eastAsia="Arial" w:hAnsi="Arial" w:cs="Arial"/>
          <w:sz w:val="24"/>
          <w:szCs w:val="24"/>
        </w:rPr>
      </w:pPr>
      <w:r w:rsidRPr="008C5636">
        <w:rPr>
          <w:rFonts w:ascii="Arial" w:eastAsia="Arial" w:hAnsi="Arial" w:cs="Arial"/>
          <w:sz w:val="24"/>
          <w:szCs w:val="24"/>
        </w:rPr>
        <w:t xml:space="preserve">Appropriately trained and equipped personnel will be made available at the site to render first aid. </w:t>
      </w:r>
      <w:r w:rsidRPr="008C5636">
        <w:rPr>
          <w:rFonts w:ascii="Arial" w:eastAsia="Arial" w:hAnsi="Arial" w:cs="Arial"/>
          <w:color w:val="C00000"/>
          <w:sz w:val="24"/>
          <w:szCs w:val="24"/>
        </w:rPr>
        <w:t>[Describe how supervisors will ensure this]</w:t>
      </w:r>
    </w:p>
    <w:p w14:paraId="0D6E8DC9" w14:textId="7B961C01" w:rsidR="68E75007" w:rsidRPr="008C5636" w:rsidRDefault="68E75007" w:rsidP="68E75007">
      <w:pPr>
        <w:pStyle w:val="ListParagraph"/>
        <w:spacing w:after="0" w:line="216" w:lineRule="auto"/>
        <w:ind w:left="270" w:right="171" w:hanging="270"/>
        <w:rPr>
          <w:rFonts w:ascii="Arial" w:eastAsia="Arial" w:hAnsi="Arial" w:cs="Arial"/>
          <w:i/>
          <w:iCs/>
          <w:color w:val="C00000"/>
          <w:sz w:val="24"/>
          <w:szCs w:val="24"/>
        </w:rPr>
      </w:pPr>
    </w:p>
    <w:p w14:paraId="3E81615F" w14:textId="5C02039B" w:rsidR="4A82CAF3" w:rsidRPr="008C5636" w:rsidRDefault="00371219" w:rsidP="68E75007">
      <w:pPr>
        <w:pStyle w:val="ListParagraph"/>
        <w:numPr>
          <w:ilvl w:val="0"/>
          <w:numId w:val="5"/>
        </w:numPr>
        <w:spacing w:after="0" w:line="216" w:lineRule="auto"/>
        <w:ind w:left="540" w:right="171" w:hanging="270"/>
        <w:rPr>
          <w:rFonts w:ascii="Arial" w:eastAsia="Arial" w:hAnsi="Arial" w:cs="Arial"/>
          <w:sz w:val="24"/>
          <w:szCs w:val="24"/>
        </w:rPr>
      </w:pPr>
      <w:r>
        <w:rPr>
          <w:rFonts w:ascii="Arial" w:eastAsia="Arial" w:hAnsi="Arial" w:cs="Arial"/>
          <w:sz w:val="24"/>
          <w:szCs w:val="24"/>
        </w:rPr>
        <w:t>M</w:t>
      </w:r>
      <w:r w:rsidR="4A82CAF3" w:rsidRPr="008C5636">
        <w:rPr>
          <w:rFonts w:ascii="Arial" w:eastAsia="Arial" w:hAnsi="Arial" w:cs="Arial"/>
          <w:sz w:val="24"/>
          <w:szCs w:val="24"/>
        </w:rPr>
        <w:t xml:space="preserve">easures </w:t>
      </w:r>
      <w:r w:rsidR="00210A8E">
        <w:rPr>
          <w:rFonts w:ascii="Arial" w:eastAsia="Arial" w:hAnsi="Arial" w:cs="Arial"/>
          <w:sz w:val="24"/>
          <w:szCs w:val="24"/>
        </w:rPr>
        <w:t>will be taken to overcome language barriers to</w:t>
      </w:r>
      <w:r w:rsidR="4A82CAF3" w:rsidRPr="008C5636">
        <w:rPr>
          <w:rFonts w:ascii="Arial" w:eastAsia="Arial" w:hAnsi="Arial" w:cs="Arial"/>
          <w:sz w:val="24"/>
          <w:szCs w:val="24"/>
        </w:rPr>
        <w:t xml:space="preserve"> ensure emergency services can be promptly called </w:t>
      </w:r>
      <w:r w:rsidR="4A82CAF3" w:rsidRPr="008C5636">
        <w:rPr>
          <w:rFonts w:ascii="Arial" w:eastAsia="Arial" w:hAnsi="Arial" w:cs="Arial"/>
          <w:i/>
          <w:iCs/>
          <w:color w:val="C00000"/>
          <w:sz w:val="24"/>
          <w:szCs w:val="24"/>
        </w:rPr>
        <w:t>[Describe what will be done, such as designating English-speaking foremen, supervisors, or workers. Also consider situations where temporary service workers may introduce language barriers not normally present in your workplace.]</w:t>
      </w:r>
    </w:p>
    <w:p w14:paraId="693A1AD4" w14:textId="61E10978" w:rsidR="68E75007" w:rsidRPr="008C5636" w:rsidRDefault="68E75007" w:rsidP="68E75007">
      <w:pPr>
        <w:pStyle w:val="ListParagraph"/>
        <w:spacing w:after="0" w:line="216" w:lineRule="auto"/>
        <w:ind w:left="270" w:right="171" w:hanging="270"/>
        <w:rPr>
          <w:rFonts w:ascii="Arial" w:eastAsia="Arial" w:hAnsi="Arial" w:cs="Arial"/>
          <w:i/>
          <w:iCs/>
          <w:color w:val="C00000"/>
          <w:sz w:val="24"/>
          <w:szCs w:val="24"/>
        </w:rPr>
      </w:pPr>
    </w:p>
    <w:p w14:paraId="3C12A271" w14:textId="58D16E98" w:rsidR="4A82CAF3" w:rsidRPr="008C5636" w:rsidRDefault="00210A8E" w:rsidP="68E75007">
      <w:pPr>
        <w:pStyle w:val="ListParagraph"/>
        <w:numPr>
          <w:ilvl w:val="0"/>
          <w:numId w:val="5"/>
        </w:numPr>
        <w:spacing w:after="0" w:line="216" w:lineRule="auto"/>
        <w:ind w:left="540" w:right="171" w:hanging="270"/>
        <w:rPr>
          <w:rFonts w:ascii="Arial" w:eastAsia="Arial" w:hAnsi="Arial" w:cs="Arial"/>
          <w:sz w:val="24"/>
          <w:szCs w:val="24"/>
        </w:rPr>
      </w:pPr>
      <w:r>
        <w:rPr>
          <w:rFonts w:ascii="Arial" w:eastAsia="Arial" w:hAnsi="Arial" w:cs="Arial"/>
          <w:color w:val="231F20"/>
          <w:sz w:val="24"/>
          <w:szCs w:val="24"/>
        </w:rPr>
        <w:t>All</w:t>
      </w:r>
      <w:r w:rsidR="4A82CAF3" w:rsidRPr="008C5636">
        <w:rPr>
          <w:rFonts w:ascii="Arial" w:eastAsia="Arial" w:hAnsi="Arial" w:cs="Arial"/>
          <w:color w:val="231F20"/>
          <w:sz w:val="24"/>
          <w:szCs w:val="24"/>
        </w:rPr>
        <w:t xml:space="preserve"> supervisors will have access to or carry communication devices, such </w:t>
      </w:r>
      <w:r w:rsidR="0036525C" w:rsidRPr="008C5636">
        <w:rPr>
          <w:rFonts w:ascii="Arial" w:eastAsia="Arial" w:hAnsi="Arial" w:cs="Arial"/>
          <w:color w:val="231F20"/>
          <w:sz w:val="24"/>
          <w:szCs w:val="24"/>
        </w:rPr>
        <w:t xml:space="preserve">cell phones or land lines. </w:t>
      </w:r>
      <w:r w:rsidR="4A82CAF3" w:rsidRPr="008C5636">
        <w:rPr>
          <w:rFonts w:ascii="Arial" w:eastAsia="Arial" w:hAnsi="Arial" w:cs="Arial"/>
          <w:sz w:val="24"/>
          <w:szCs w:val="24"/>
        </w:rPr>
        <w:t xml:space="preserve">These communication devices will be checked prior to each shift to ensure that they are functional. </w:t>
      </w:r>
    </w:p>
    <w:p w14:paraId="51A2247C" w14:textId="1D39DD6F" w:rsidR="68E75007" w:rsidRPr="008C5636" w:rsidRDefault="68E75007" w:rsidP="68E75007">
      <w:pPr>
        <w:pStyle w:val="ListParagraph"/>
        <w:spacing w:after="0" w:line="216" w:lineRule="auto"/>
        <w:ind w:left="270" w:right="171" w:hanging="270"/>
        <w:rPr>
          <w:rFonts w:ascii="Arial" w:eastAsia="Arial" w:hAnsi="Arial" w:cs="Arial"/>
          <w:sz w:val="24"/>
          <w:szCs w:val="24"/>
        </w:rPr>
      </w:pPr>
    </w:p>
    <w:p w14:paraId="349BD16B" w14:textId="0820B4CB" w:rsidR="4A82CAF3" w:rsidRPr="008C5636" w:rsidRDefault="4A82CAF3" w:rsidP="68E75007">
      <w:pPr>
        <w:pStyle w:val="ListParagraph"/>
        <w:numPr>
          <w:ilvl w:val="0"/>
          <w:numId w:val="5"/>
        </w:numPr>
        <w:spacing w:after="0" w:line="216" w:lineRule="auto"/>
        <w:ind w:left="540" w:right="171" w:hanging="270"/>
        <w:rPr>
          <w:rFonts w:ascii="Arial" w:eastAsia="Arial" w:hAnsi="Arial" w:cs="Arial"/>
          <w:color w:val="231F20"/>
          <w:sz w:val="24"/>
          <w:szCs w:val="24"/>
        </w:rPr>
      </w:pPr>
      <w:r w:rsidRPr="008C5636">
        <w:rPr>
          <w:rFonts w:ascii="Arial" w:eastAsia="Arial" w:hAnsi="Arial" w:cs="Arial"/>
          <w:color w:val="231F20"/>
          <w:sz w:val="24"/>
          <w:szCs w:val="24"/>
        </w:rPr>
        <w:t>When a worker shows signs or symptoms of severe heat illness, emergency medical services will be called, and steps will immediately be taken to keep the stricken worker cool and comfortable to prevent the progression to more serious illness. Under no circumstances will the affected worker be left unattended.</w:t>
      </w:r>
    </w:p>
    <w:p w14:paraId="12B69216" w14:textId="241D2328" w:rsidR="68E75007" w:rsidRPr="008C5636" w:rsidRDefault="68E75007" w:rsidP="68E75007">
      <w:pPr>
        <w:pStyle w:val="ListParagraph"/>
        <w:spacing w:after="0" w:line="216" w:lineRule="auto"/>
        <w:ind w:left="270" w:right="171" w:hanging="270"/>
        <w:rPr>
          <w:rFonts w:ascii="Arial" w:eastAsia="Arial" w:hAnsi="Arial" w:cs="Arial"/>
          <w:color w:val="231F20"/>
          <w:sz w:val="24"/>
          <w:szCs w:val="24"/>
        </w:rPr>
      </w:pPr>
    </w:p>
    <w:p w14:paraId="06C5B367" w14:textId="29619643" w:rsidR="4A82CAF3" w:rsidRPr="008C5636" w:rsidRDefault="4A82CAF3" w:rsidP="68E75007">
      <w:pPr>
        <w:pStyle w:val="ListParagraph"/>
        <w:numPr>
          <w:ilvl w:val="0"/>
          <w:numId w:val="5"/>
        </w:numPr>
        <w:spacing w:after="0" w:line="216" w:lineRule="auto"/>
        <w:ind w:left="540" w:right="171" w:hanging="270"/>
        <w:rPr>
          <w:rFonts w:ascii="Arial" w:eastAsia="Arial" w:hAnsi="Arial" w:cs="Arial"/>
          <w:b/>
          <w:bCs/>
          <w:color w:val="231F20"/>
          <w:sz w:val="24"/>
          <w:szCs w:val="24"/>
        </w:rPr>
      </w:pPr>
      <w:r w:rsidRPr="008C5636">
        <w:rPr>
          <w:rFonts w:ascii="Arial" w:eastAsia="Arial" w:hAnsi="Arial" w:cs="Arial"/>
          <w:color w:val="231F20"/>
          <w:sz w:val="24"/>
          <w:szCs w:val="24"/>
        </w:rPr>
        <w:t>During a heat wave, heat spike, or hot temperatures, workers will be reminded and encouraged to immediately report to their supervisor any signs or symptoms they are experiencing.</w:t>
      </w:r>
    </w:p>
    <w:p w14:paraId="3F872367" w14:textId="1481C95F" w:rsidR="68E75007" w:rsidRPr="008C5636" w:rsidRDefault="68E75007" w:rsidP="68E75007">
      <w:pPr>
        <w:pStyle w:val="ListParagraph"/>
        <w:spacing w:after="0" w:line="216" w:lineRule="auto"/>
        <w:ind w:left="270" w:right="171" w:hanging="270"/>
        <w:rPr>
          <w:rFonts w:ascii="Arial" w:eastAsia="Arial" w:hAnsi="Arial" w:cs="Arial"/>
          <w:color w:val="231F20"/>
          <w:sz w:val="24"/>
          <w:szCs w:val="24"/>
        </w:rPr>
      </w:pPr>
    </w:p>
    <w:p w14:paraId="7AEBBFF0" w14:textId="2F66203D" w:rsidR="4A82CAF3" w:rsidRPr="008C5636" w:rsidRDefault="4A82CAF3" w:rsidP="68E75007">
      <w:pPr>
        <w:pStyle w:val="ListParagraph"/>
        <w:numPr>
          <w:ilvl w:val="0"/>
          <w:numId w:val="5"/>
        </w:numPr>
        <w:spacing w:after="0" w:line="216" w:lineRule="auto"/>
        <w:ind w:right="171"/>
        <w:rPr>
          <w:rFonts w:ascii="Arial" w:eastAsia="Arial" w:hAnsi="Arial" w:cs="Arial"/>
          <w:color w:val="231F20"/>
          <w:sz w:val="24"/>
          <w:szCs w:val="24"/>
        </w:rPr>
      </w:pPr>
      <w:r w:rsidRPr="008C5636">
        <w:rPr>
          <w:rFonts w:ascii="Arial" w:eastAsia="Arial" w:hAnsi="Arial" w:cs="Arial"/>
          <w:color w:val="231F20"/>
          <w:sz w:val="24"/>
          <w:szCs w:val="24"/>
        </w:rPr>
        <w:t>Workers and supervisors will be trained in these written procedures for emergency response.</w:t>
      </w:r>
    </w:p>
    <w:p w14:paraId="27030E37" w14:textId="724547DC" w:rsidR="68E75007" w:rsidRPr="008C5636" w:rsidRDefault="68E75007" w:rsidP="68E75007">
      <w:pPr>
        <w:pStyle w:val="ListParagraph"/>
        <w:spacing w:after="0" w:line="216" w:lineRule="auto"/>
        <w:ind w:left="360" w:right="171" w:hanging="360"/>
        <w:rPr>
          <w:rFonts w:ascii="Arial" w:eastAsia="Arial" w:hAnsi="Arial" w:cs="Arial"/>
          <w:color w:val="231F20"/>
          <w:sz w:val="24"/>
          <w:szCs w:val="24"/>
        </w:rPr>
      </w:pPr>
    </w:p>
    <w:p w14:paraId="2F82821C" w14:textId="7375FFF8" w:rsidR="00BF5EBA" w:rsidRPr="009B3A7D" w:rsidRDefault="4A82CAF3" w:rsidP="68E75007">
      <w:pPr>
        <w:pStyle w:val="ListParagraph"/>
        <w:numPr>
          <w:ilvl w:val="0"/>
          <w:numId w:val="5"/>
        </w:numPr>
        <w:spacing w:after="0" w:line="216" w:lineRule="auto"/>
        <w:ind w:right="695"/>
        <w:rPr>
          <w:rFonts w:ascii="Arial" w:eastAsia="Arial" w:hAnsi="Arial" w:cs="Arial"/>
          <w:i/>
          <w:iCs/>
          <w:color w:val="C00000"/>
          <w:sz w:val="24"/>
          <w:szCs w:val="24"/>
        </w:rPr>
      </w:pPr>
      <w:r w:rsidRPr="008C5636">
        <w:rPr>
          <w:rFonts w:ascii="Arial" w:eastAsia="Arial" w:hAnsi="Arial" w:cs="Arial"/>
          <w:i/>
          <w:iCs/>
          <w:color w:val="C00000"/>
          <w:sz w:val="24"/>
          <w:szCs w:val="24"/>
        </w:rPr>
        <w:t>Other: [Describe any other emergency response procedure].</w:t>
      </w:r>
    </w:p>
    <w:p w14:paraId="0C15EADF" w14:textId="4F0637A4" w:rsidR="00501AA0" w:rsidRPr="008C5636" w:rsidRDefault="00501AA0" w:rsidP="68E75007">
      <w:pPr>
        <w:rPr>
          <w:rFonts w:ascii="Arial" w:eastAsia="Arial" w:hAnsi="Arial" w:cs="Arial"/>
          <w:b/>
          <w:bCs/>
          <w:sz w:val="28"/>
          <w:szCs w:val="28"/>
        </w:rPr>
      </w:pPr>
      <w:r w:rsidRPr="008C5636">
        <w:rPr>
          <w:rFonts w:ascii="Arial" w:eastAsia="Arial" w:hAnsi="Arial" w:cs="Arial"/>
          <w:b/>
          <w:bCs/>
          <w:sz w:val="28"/>
          <w:szCs w:val="28"/>
        </w:rPr>
        <w:t>Appendix: Signs, Symptoms, and First Aid Measures for Common Heat-Related Illnesses</w:t>
      </w:r>
    </w:p>
    <w:p w14:paraId="632BFAFA" w14:textId="1C14A446" w:rsidR="009E2D4D" w:rsidRPr="008C5636" w:rsidRDefault="009E2D4D" w:rsidP="009E2D4D">
      <w:pPr>
        <w:rPr>
          <w:rFonts w:ascii="Arial" w:eastAsia="Arial" w:hAnsi="Arial" w:cs="Arial"/>
          <w:i/>
          <w:iCs/>
          <w:color w:val="231F20"/>
          <w:sz w:val="24"/>
          <w:szCs w:val="24"/>
        </w:rPr>
      </w:pPr>
      <w:r w:rsidRPr="008C5636">
        <w:rPr>
          <w:rFonts w:ascii="Arial" w:eastAsia="Arial" w:hAnsi="Arial" w:cs="Arial"/>
          <w:i/>
          <w:iCs/>
          <w:color w:val="231F20"/>
          <w:sz w:val="24"/>
          <w:szCs w:val="24"/>
        </w:rPr>
        <w:t xml:space="preserve">Information taken from </w:t>
      </w:r>
      <w:r w:rsidR="00C26900" w:rsidRPr="008C5636">
        <w:rPr>
          <w:rFonts w:ascii="Arial" w:eastAsia="Arial" w:hAnsi="Arial" w:cs="Arial"/>
          <w:i/>
          <w:iCs/>
          <w:color w:val="231F20"/>
          <w:sz w:val="24"/>
          <w:szCs w:val="24"/>
        </w:rPr>
        <w:t xml:space="preserve">the Center for Disease Control &amp; Prevention </w:t>
      </w:r>
      <w:r w:rsidR="00C85E41">
        <w:rPr>
          <w:rFonts w:ascii="Arial" w:eastAsia="Arial" w:hAnsi="Arial" w:cs="Arial"/>
          <w:i/>
          <w:iCs/>
          <w:color w:val="231F20"/>
          <w:sz w:val="24"/>
          <w:szCs w:val="24"/>
        </w:rPr>
        <w:t xml:space="preserve">and National Weather Service </w:t>
      </w:r>
      <w:r w:rsidR="00C26900" w:rsidRPr="008C5636">
        <w:rPr>
          <w:rFonts w:ascii="Arial" w:eastAsia="Arial" w:hAnsi="Arial" w:cs="Arial"/>
          <w:i/>
          <w:iCs/>
          <w:color w:val="231F20"/>
          <w:sz w:val="24"/>
          <w:szCs w:val="24"/>
        </w:rPr>
        <w:t xml:space="preserve">recommendations as of March 2025. </w:t>
      </w:r>
    </w:p>
    <w:p w14:paraId="125D6D93" w14:textId="6B6BDA5D" w:rsidR="009E2D4D" w:rsidRPr="009E2D4D" w:rsidRDefault="009E2D4D" w:rsidP="009E2D4D">
      <w:pPr>
        <w:rPr>
          <w:rFonts w:ascii="Arial" w:eastAsia="Arial" w:hAnsi="Arial" w:cs="Arial"/>
          <w:color w:val="231F20"/>
          <w:sz w:val="24"/>
          <w:szCs w:val="24"/>
        </w:rPr>
      </w:pPr>
      <w:r w:rsidRPr="008C5636">
        <w:rPr>
          <w:rFonts w:ascii="Arial" w:eastAsia="Arial" w:hAnsi="Arial" w:cs="Arial"/>
          <w:color w:val="231F20"/>
          <w:sz w:val="24"/>
          <w:szCs w:val="24"/>
        </w:rPr>
        <w:t>The most common</w:t>
      </w:r>
      <w:r w:rsidRPr="009E2D4D">
        <w:rPr>
          <w:rFonts w:ascii="Arial" w:eastAsia="Arial" w:hAnsi="Arial" w:cs="Arial"/>
          <w:color w:val="231F20"/>
          <w:sz w:val="24"/>
          <w:szCs w:val="24"/>
        </w:rPr>
        <w:t xml:space="preserve"> </w:t>
      </w:r>
      <w:r w:rsidRPr="008C5636">
        <w:rPr>
          <w:rFonts w:ascii="Arial" w:eastAsia="Arial" w:hAnsi="Arial" w:cs="Arial"/>
          <w:color w:val="231F20"/>
          <w:sz w:val="24"/>
          <w:szCs w:val="24"/>
        </w:rPr>
        <w:t>h</w:t>
      </w:r>
      <w:r w:rsidRPr="009E2D4D">
        <w:rPr>
          <w:rFonts w:ascii="Arial" w:eastAsia="Arial" w:hAnsi="Arial" w:cs="Arial"/>
          <w:color w:val="231F20"/>
          <w:sz w:val="24"/>
          <w:szCs w:val="24"/>
        </w:rPr>
        <w:t>eat-related illnesses include heat stroke, heat exhaustion,</w:t>
      </w:r>
      <w:r w:rsidR="001108A6">
        <w:rPr>
          <w:rFonts w:ascii="Arial" w:eastAsia="Arial" w:hAnsi="Arial" w:cs="Arial"/>
          <w:color w:val="231F20"/>
          <w:sz w:val="24"/>
          <w:szCs w:val="24"/>
        </w:rPr>
        <w:t xml:space="preserve"> heat cramps, </w:t>
      </w:r>
      <w:r w:rsidR="002D54A5">
        <w:rPr>
          <w:rFonts w:ascii="Arial" w:eastAsia="Arial" w:hAnsi="Arial" w:cs="Arial"/>
          <w:color w:val="231F20"/>
          <w:sz w:val="24"/>
          <w:szCs w:val="24"/>
        </w:rPr>
        <w:t>heat syncope, heat rash, and</w:t>
      </w:r>
      <w:r w:rsidRPr="009E2D4D">
        <w:rPr>
          <w:rFonts w:ascii="Arial" w:eastAsia="Arial" w:hAnsi="Arial" w:cs="Arial"/>
          <w:color w:val="231F20"/>
          <w:sz w:val="24"/>
          <w:szCs w:val="24"/>
        </w:rPr>
        <w:t xml:space="preserve"> rhabdomyolysis</w:t>
      </w:r>
      <w:r w:rsidR="002D54A5">
        <w:rPr>
          <w:rFonts w:ascii="Arial" w:eastAsia="Arial" w:hAnsi="Arial" w:cs="Arial"/>
          <w:color w:val="231F20"/>
          <w:sz w:val="24"/>
          <w:szCs w:val="24"/>
        </w:rPr>
        <w:t>.</w:t>
      </w:r>
    </w:p>
    <w:p w14:paraId="25415EBF" w14:textId="77777777" w:rsidR="009E2D4D" w:rsidRPr="009E2D4D" w:rsidRDefault="009E2D4D" w:rsidP="009E2D4D">
      <w:pPr>
        <w:rPr>
          <w:rFonts w:ascii="Arial" w:eastAsia="Arial" w:hAnsi="Arial" w:cs="Arial"/>
          <w:b/>
          <w:bCs/>
          <w:sz w:val="26"/>
          <w:szCs w:val="26"/>
          <w:u w:val="single"/>
        </w:rPr>
      </w:pPr>
      <w:bookmarkStart w:id="0" w:name="Heat%20stroke"/>
      <w:bookmarkEnd w:id="0"/>
      <w:r w:rsidRPr="009E2D4D">
        <w:rPr>
          <w:rFonts w:ascii="Arial" w:eastAsia="Arial" w:hAnsi="Arial" w:cs="Arial"/>
          <w:b/>
          <w:bCs/>
          <w:sz w:val="26"/>
          <w:szCs w:val="26"/>
          <w:u w:val="single"/>
        </w:rPr>
        <w:t>Heat stroke</w:t>
      </w:r>
    </w:p>
    <w:p w14:paraId="57DC7DA8" w14:textId="78F8DCA3" w:rsidR="009E2D4D" w:rsidRPr="009E2D4D" w:rsidRDefault="009E2D4D" w:rsidP="009E2D4D">
      <w:pPr>
        <w:rPr>
          <w:rFonts w:ascii="Arial" w:eastAsia="Arial" w:hAnsi="Arial" w:cs="Arial"/>
          <w:color w:val="231F20"/>
          <w:sz w:val="24"/>
          <w:szCs w:val="24"/>
        </w:rPr>
      </w:pPr>
      <w:r w:rsidRPr="009E2D4D">
        <w:rPr>
          <w:rFonts w:ascii="Arial" w:eastAsia="Arial" w:hAnsi="Arial" w:cs="Arial"/>
          <w:color w:val="231F20"/>
          <w:sz w:val="24"/>
          <w:szCs w:val="24"/>
        </w:rPr>
        <w:t>Heat stroke is the most serious heat-related illness.</w:t>
      </w:r>
      <w:r w:rsidR="004141C3" w:rsidRPr="008C5636">
        <w:rPr>
          <w:rFonts w:ascii="Arial" w:hAnsi="Arial" w:cs="Arial"/>
          <w:color w:val="4A4A4A"/>
          <w:sz w:val="25"/>
          <w:szCs w:val="25"/>
          <w:shd w:val="clear" w:color="auto" w:fill="FFFFFF"/>
        </w:rPr>
        <w:t xml:space="preserve"> </w:t>
      </w:r>
      <w:r w:rsidR="004141C3" w:rsidRPr="008C5636">
        <w:rPr>
          <w:rFonts w:ascii="Arial" w:eastAsia="Arial" w:hAnsi="Arial" w:cs="Arial"/>
          <w:color w:val="231F20"/>
          <w:sz w:val="24"/>
          <w:szCs w:val="24"/>
        </w:rPr>
        <w:t xml:space="preserve">HEAT STROKE IS A MEDICAL EMERGENCY. Immediate medical help is needed! It occurs when the body becomes unable to control its temperature. The body’s temperature rises rapidly, the sweating mechanism fails, and the body is unable to cool down. When heat stroke occurs, the body temperature can rise to 106°F or higher within 10 to 15 minutes. Heat stroke can cause death or permanent disability if the person doesn’t get </w:t>
      </w:r>
      <w:r w:rsidR="00DF2DD4">
        <w:rPr>
          <w:rFonts w:ascii="Arial" w:eastAsia="Arial" w:hAnsi="Arial" w:cs="Arial"/>
          <w:color w:val="231F20"/>
          <w:sz w:val="24"/>
          <w:szCs w:val="24"/>
        </w:rPr>
        <w:t xml:space="preserve">immediate </w:t>
      </w:r>
      <w:r w:rsidR="004141C3" w:rsidRPr="008C5636">
        <w:rPr>
          <w:rFonts w:ascii="Arial" w:eastAsia="Arial" w:hAnsi="Arial" w:cs="Arial"/>
          <w:color w:val="231F20"/>
          <w:sz w:val="24"/>
          <w:szCs w:val="24"/>
        </w:rPr>
        <w:t>medical treatment</w:t>
      </w:r>
      <w:r w:rsidR="00BD1577" w:rsidRPr="008C5636">
        <w:rPr>
          <w:rFonts w:ascii="Arial" w:eastAsia="Arial" w:hAnsi="Arial" w:cs="Arial"/>
          <w:color w:val="231F20"/>
          <w:sz w:val="24"/>
          <w:szCs w:val="24"/>
        </w:rPr>
        <w:t xml:space="preserve">. </w:t>
      </w:r>
    </w:p>
    <w:p w14:paraId="40CD7FAE" w14:textId="77777777" w:rsidR="009E2D4D" w:rsidRPr="009E2D4D" w:rsidRDefault="009E2D4D" w:rsidP="009E2D4D">
      <w:pPr>
        <w:rPr>
          <w:rFonts w:ascii="Arial" w:eastAsia="Arial" w:hAnsi="Arial" w:cs="Arial"/>
          <w:b/>
          <w:bCs/>
          <w:sz w:val="24"/>
          <w:szCs w:val="24"/>
        </w:rPr>
      </w:pPr>
      <w:r w:rsidRPr="009E2D4D">
        <w:rPr>
          <w:rFonts w:ascii="Arial" w:eastAsia="Arial" w:hAnsi="Arial" w:cs="Arial"/>
          <w:b/>
          <w:bCs/>
          <w:sz w:val="24"/>
          <w:szCs w:val="24"/>
        </w:rPr>
        <w:t>Symptoms</w:t>
      </w:r>
    </w:p>
    <w:p w14:paraId="26A81466" w14:textId="77777777" w:rsidR="009E2D4D" w:rsidRPr="009E2D4D" w:rsidRDefault="009E2D4D" w:rsidP="009E2D4D">
      <w:pPr>
        <w:rPr>
          <w:rFonts w:ascii="Arial" w:eastAsia="Arial" w:hAnsi="Arial" w:cs="Arial"/>
          <w:color w:val="231F20"/>
          <w:sz w:val="24"/>
          <w:szCs w:val="24"/>
        </w:rPr>
      </w:pPr>
      <w:r w:rsidRPr="009E2D4D">
        <w:rPr>
          <w:rFonts w:ascii="Arial" w:eastAsia="Arial" w:hAnsi="Arial" w:cs="Arial"/>
          <w:color w:val="231F20"/>
          <w:sz w:val="24"/>
          <w:szCs w:val="24"/>
        </w:rPr>
        <w:t>Symptoms of heat stroke include:</w:t>
      </w:r>
    </w:p>
    <w:p w14:paraId="19234CE5" w14:textId="77777777" w:rsidR="009E2D4D" w:rsidRPr="009E2D4D" w:rsidRDefault="009E2D4D" w:rsidP="00D62411">
      <w:pPr>
        <w:pStyle w:val="ListParagraph"/>
        <w:numPr>
          <w:ilvl w:val="0"/>
          <w:numId w:val="34"/>
        </w:numPr>
        <w:tabs>
          <w:tab w:val="num" w:pos="720"/>
        </w:tabs>
        <w:rPr>
          <w:rFonts w:ascii="Arial" w:eastAsia="Arial" w:hAnsi="Arial" w:cs="Arial"/>
          <w:sz w:val="24"/>
          <w:szCs w:val="24"/>
        </w:rPr>
      </w:pPr>
      <w:r w:rsidRPr="009E2D4D">
        <w:rPr>
          <w:rFonts w:ascii="Arial" w:eastAsia="Arial" w:hAnsi="Arial" w:cs="Arial"/>
          <w:sz w:val="24"/>
          <w:szCs w:val="24"/>
        </w:rPr>
        <w:t>Confusion, altered mental status, slurred speech</w:t>
      </w:r>
    </w:p>
    <w:p w14:paraId="7A49BDBC" w14:textId="77777777" w:rsidR="009E2D4D" w:rsidRPr="009E2D4D" w:rsidRDefault="009E2D4D" w:rsidP="00D62411">
      <w:pPr>
        <w:pStyle w:val="ListParagraph"/>
        <w:numPr>
          <w:ilvl w:val="0"/>
          <w:numId w:val="34"/>
        </w:numPr>
        <w:tabs>
          <w:tab w:val="num" w:pos="720"/>
        </w:tabs>
        <w:rPr>
          <w:rFonts w:ascii="Arial" w:eastAsia="Arial" w:hAnsi="Arial" w:cs="Arial"/>
          <w:sz w:val="24"/>
          <w:szCs w:val="24"/>
        </w:rPr>
      </w:pPr>
      <w:r w:rsidRPr="009E2D4D">
        <w:rPr>
          <w:rFonts w:ascii="Arial" w:eastAsia="Arial" w:hAnsi="Arial" w:cs="Arial"/>
          <w:sz w:val="24"/>
          <w:szCs w:val="24"/>
        </w:rPr>
        <w:t>Loss of consciousness (coma)</w:t>
      </w:r>
    </w:p>
    <w:p w14:paraId="7A00DF9C" w14:textId="77777777" w:rsidR="009E2D4D" w:rsidRPr="009E2D4D" w:rsidRDefault="009E2D4D" w:rsidP="00D62411">
      <w:pPr>
        <w:pStyle w:val="ListParagraph"/>
        <w:numPr>
          <w:ilvl w:val="0"/>
          <w:numId w:val="34"/>
        </w:numPr>
        <w:tabs>
          <w:tab w:val="num" w:pos="720"/>
        </w:tabs>
        <w:rPr>
          <w:rFonts w:ascii="Arial" w:eastAsia="Arial" w:hAnsi="Arial" w:cs="Arial"/>
          <w:sz w:val="24"/>
          <w:szCs w:val="24"/>
        </w:rPr>
      </w:pPr>
      <w:r w:rsidRPr="009E2D4D">
        <w:rPr>
          <w:rFonts w:ascii="Arial" w:eastAsia="Arial" w:hAnsi="Arial" w:cs="Arial"/>
          <w:sz w:val="24"/>
          <w:szCs w:val="24"/>
        </w:rPr>
        <w:t>Hot, dry skin or profuse sweating</w:t>
      </w:r>
    </w:p>
    <w:p w14:paraId="0E8F6FDE" w14:textId="77777777" w:rsidR="009E2D4D" w:rsidRPr="009E2D4D" w:rsidRDefault="009E2D4D" w:rsidP="00D62411">
      <w:pPr>
        <w:pStyle w:val="ListParagraph"/>
        <w:numPr>
          <w:ilvl w:val="0"/>
          <w:numId w:val="34"/>
        </w:numPr>
        <w:tabs>
          <w:tab w:val="num" w:pos="720"/>
        </w:tabs>
        <w:rPr>
          <w:rFonts w:ascii="Arial" w:eastAsia="Arial" w:hAnsi="Arial" w:cs="Arial"/>
          <w:sz w:val="24"/>
          <w:szCs w:val="24"/>
        </w:rPr>
      </w:pPr>
      <w:r w:rsidRPr="009E2D4D">
        <w:rPr>
          <w:rFonts w:ascii="Arial" w:eastAsia="Arial" w:hAnsi="Arial" w:cs="Arial"/>
          <w:sz w:val="24"/>
          <w:szCs w:val="24"/>
        </w:rPr>
        <w:t>Seizures</w:t>
      </w:r>
    </w:p>
    <w:p w14:paraId="2FC3456E" w14:textId="77777777" w:rsidR="009E2D4D" w:rsidRPr="009E2D4D" w:rsidRDefault="009E2D4D" w:rsidP="00D62411">
      <w:pPr>
        <w:pStyle w:val="ListParagraph"/>
        <w:numPr>
          <w:ilvl w:val="0"/>
          <w:numId w:val="34"/>
        </w:numPr>
        <w:tabs>
          <w:tab w:val="num" w:pos="720"/>
        </w:tabs>
        <w:rPr>
          <w:rFonts w:ascii="Arial" w:eastAsia="Arial" w:hAnsi="Arial" w:cs="Arial"/>
          <w:sz w:val="24"/>
          <w:szCs w:val="24"/>
        </w:rPr>
      </w:pPr>
      <w:r w:rsidRPr="009E2D4D">
        <w:rPr>
          <w:rFonts w:ascii="Arial" w:eastAsia="Arial" w:hAnsi="Arial" w:cs="Arial"/>
          <w:sz w:val="24"/>
          <w:szCs w:val="24"/>
        </w:rPr>
        <w:t>Very high body temperature</w:t>
      </w:r>
    </w:p>
    <w:p w14:paraId="714B661F" w14:textId="77777777" w:rsidR="009E2D4D" w:rsidRPr="009E2D4D" w:rsidRDefault="009E2D4D" w:rsidP="00D62411">
      <w:pPr>
        <w:pStyle w:val="ListParagraph"/>
        <w:numPr>
          <w:ilvl w:val="0"/>
          <w:numId w:val="34"/>
        </w:numPr>
        <w:tabs>
          <w:tab w:val="num" w:pos="720"/>
        </w:tabs>
        <w:rPr>
          <w:rFonts w:ascii="Arial" w:eastAsia="Arial" w:hAnsi="Arial" w:cs="Arial"/>
          <w:sz w:val="24"/>
          <w:szCs w:val="24"/>
        </w:rPr>
      </w:pPr>
      <w:r w:rsidRPr="009E2D4D">
        <w:rPr>
          <w:rFonts w:ascii="Arial" w:eastAsia="Arial" w:hAnsi="Arial" w:cs="Arial"/>
          <w:sz w:val="24"/>
          <w:szCs w:val="24"/>
        </w:rPr>
        <w:lastRenderedPageBreak/>
        <w:t>Fatal if treatment delayed</w:t>
      </w:r>
    </w:p>
    <w:p w14:paraId="7499B94E" w14:textId="77777777" w:rsidR="009E2D4D" w:rsidRPr="009E2D4D" w:rsidRDefault="009E2D4D" w:rsidP="009E2D4D">
      <w:pPr>
        <w:rPr>
          <w:rFonts w:ascii="Arial" w:eastAsia="Arial" w:hAnsi="Arial" w:cs="Arial"/>
          <w:b/>
          <w:bCs/>
          <w:sz w:val="24"/>
          <w:szCs w:val="24"/>
        </w:rPr>
      </w:pPr>
      <w:r w:rsidRPr="009E2D4D">
        <w:rPr>
          <w:rFonts w:ascii="Arial" w:eastAsia="Arial" w:hAnsi="Arial" w:cs="Arial"/>
          <w:b/>
          <w:bCs/>
          <w:sz w:val="24"/>
          <w:szCs w:val="24"/>
        </w:rPr>
        <w:t>First aid</w:t>
      </w:r>
    </w:p>
    <w:p w14:paraId="4866E3E4" w14:textId="77777777" w:rsidR="009E2D4D" w:rsidRPr="009E2D4D" w:rsidRDefault="009E2D4D" w:rsidP="009E2D4D">
      <w:pPr>
        <w:rPr>
          <w:rFonts w:ascii="Arial" w:eastAsia="Arial" w:hAnsi="Arial" w:cs="Arial"/>
          <w:color w:val="231F20"/>
          <w:sz w:val="24"/>
          <w:szCs w:val="24"/>
        </w:rPr>
      </w:pPr>
      <w:r w:rsidRPr="009E2D4D">
        <w:rPr>
          <w:rFonts w:ascii="Arial" w:eastAsia="Arial" w:hAnsi="Arial" w:cs="Arial"/>
          <w:color w:val="231F20"/>
          <w:sz w:val="24"/>
          <w:szCs w:val="24"/>
        </w:rPr>
        <w:t>Take the following steps to treat a worker with heat stroke:</w:t>
      </w:r>
    </w:p>
    <w:p w14:paraId="2E4173BA" w14:textId="565CF9BC" w:rsidR="009E2D4D" w:rsidRPr="009E2D4D" w:rsidRDefault="00A07D42" w:rsidP="00D62411">
      <w:pPr>
        <w:pStyle w:val="ListParagraph"/>
        <w:numPr>
          <w:ilvl w:val="0"/>
          <w:numId w:val="34"/>
        </w:numPr>
        <w:tabs>
          <w:tab w:val="num" w:pos="720"/>
        </w:tabs>
        <w:rPr>
          <w:rFonts w:ascii="Arial" w:eastAsia="Arial" w:hAnsi="Arial" w:cs="Arial"/>
          <w:sz w:val="24"/>
          <w:szCs w:val="24"/>
        </w:rPr>
      </w:pPr>
      <w:r>
        <w:rPr>
          <w:rFonts w:ascii="Arial" w:eastAsia="Arial" w:hAnsi="Arial" w:cs="Arial"/>
          <w:sz w:val="24"/>
          <w:szCs w:val="24"/>
        </w:rPr>
        <w:t>Immediately c</w:t>
      </w:r>
      <w:r w:rsidR="009E2D4D" w:rsidRPr="009E2D4D">
        <w:rPr>
          <w:rFonts w:ascii="Arial" w:eastAsia="Arial" w:hAnsi="Arial" w:cs="Arial"/>
          <w:sz w:val="24"/>
          <w:szCs w:val="24"/>
        </w:rPr>
        <w:t>all 911 for emergency medical care.</w:t>
      </w:r>
    </w:p>
    <w:p w14:paraId="20016E81" w14:textId="77777777" w:rsidR="009E2D4D" w:rsidRPr="009E2D4D" w:rsidRDefault="009E2D4D" w:rsidP="00D62411">
      <w:pPr>
        <w:pStyle w:val="ListParagraph"/>
        <w:numPr>
          <w:ilvl w:val="0"/>
          <w:numId w:val="34"/>
        </w:numPr>
        <w:tabs>
          <w:tab w:val="num" w:pos="720"/>
        </w:tabs>
        <w:rPr>
          <w:rFonts w:ascii="Arial" w:eastAsia="Arial" w:hAnsi="Arial" w:cs="Arial"/>
          <w:sz w:val="24"/>
          <w:szCs w:val="24"/>
        </w:rPr>
      </w:pPr>
      <w:r w:rsidRPr="009E2D4D">
        <w:rPr>
          <w:rFonts w:ascii="Arial" w:eastAsia="Arial" w:hAnsi="Arial" w:cs="Arial"/>
          <w:sz w:val="24"/>
          <w:szCs w:val="24"/>
        </w:rPr>
        <w:t>Stay with the worker until emergency medical services arrive.</w:t>
      </w:r>
    </w:p>
    <w:p w14:paraId="71F90CB9" w14:textId="77777777" w:rsidR="009E2D4D" w:rsidRPr="009E2D4D" w:rsidRDefault="009E2D4D" w:rsidP="00D62411">
      <w:pPr>
        <w:pStyle w:val="ListParagraph"/>
        <w:numPr>
          <w:ilvl w:val="0"/>
          <w:numId w:val="34"/>
        </w:numPr>
        <w:tabs>
          <w:tab w:val="num" w:pos="720"/>
        </w:tabs>
        <w:rPr>
          <w:rFonts w:ascii="Arial" w:eastAsia="Arial" w:hAnsi="Arial" w:cs="Arial"/>
          <w:sz w:val="24"/>
          <w:szCs w:val="24"/>
        </w:rPr>
      </w:pPr>
      <w:r w:rsidRPr="009E2D4D">
        <w:rPr>
          <w:rFonts w:ascii="Arial" w:eastAsia="Arial" w:hAnsi="Arial" w:cs="Arial"/>
          <w:sz w:val="24"/>
          <w:szCs w:val="24"/>
        </w:rPr>
        <w:t>Move the worker to a shaded, cool area and remove outer clothing.</w:t>
      </w:r>
    </w:p>
    <w:p w14:paraId="7A6A0872" w14:textId="77777777" w:rsidR="009E2D4D" w:rsidRPr="009E2D4D" w:rsidRDefault="009E2D4D" w:rsidP="00D62411">
      <w:pPr>
        <w:pStyle w:val="ListParagraph"/>
        <w:numPr>
          <w:ilvl w:val="0"/>
          <w:numId w:val="34"/>
        </w:numPr>
        <w:tabs>
          <w:tab w:val="num" w:pos="720"/>
        </w:tabs>
        <w:rPr>
          <w:rFonts w:ascii="Arial" w:eastAsia="Arial" w:hAnsi="Arial" w:cs="Arial"/>
          <w:sz w:val="24"/>
          <w:szCs w:val="24"/>
        </w:rPr>
      </w:pPr>
      <w:r w:rsidRPr="009E2D4D">
        <w:rPr>
          <w:rFonts w:ascii="Arial" w:eastAsia="Arial" w:hAnsi="Arial" w:cs="Arial"/>
          <w:sz w:val="24"/>
          <w:szCs w:val="24"/>
        </w:rPr>
        <w:t>Cool the worker quickly, using the following methods:</w:t>
      </w:r>
    </w:p>
    <w:p w14:paraId="50D2E557" w14:textId="79860F78" w:rsidR="009E2D4D" w:rsidRPr="009E2D4D" w:rsidRDefault="009E2D4D" w:rsidP="00D62411">
      <w:pPr>
        <w:pStyle w:val="ListParagraph"/>
        <w:numPr>
          <w:ilvl w:val="0"/>
          <w:numId w:val="34"/>
        </w:numPr>
        <w:tabs>
          <w:tab w:val="num" w:pos="720"/>
        </w:tabs>
        <w:rPr>
          <w:rFonts w:ascii="Arial" w:eastAsia="Arial" w:hAnsi="Arial" w:cs="Arial"/>
          <w:sz w:val="24"/>
          <w:szCs w:val="24"/>
        </w:rPr>
      </w:pPr>
      <w:r w:rsidRPr="009E2D4D">
        <w:rPr>
          <w:rFonts w:ascii="Arial" w:eastAsia="Arial" w:hAnsi="Arial" w:cs="Arial"/>
          <w:sz w:val="24"/>
          <w:szCs w:val="24"/>
        </w:rPr>
        <w:t>With a cold water or ice bath, if possible</w:t>
      </w:r>
      <w:r w:rsidR="001B7721">
        <w:rPr>
          <w:rFonts w:ascii="Arial" w:eastAsia="Arial" w:hAnsi="Arial" w:cs="Arial"/>
          <w:sz w:val="24"/>
          <w:szCs w:val="24"/>
        </w:rPr>
        <w:t>:</w:t>
      </w:r>
    </w:p>
    <w:p w14:paraId="45B5120C" w14:textId="77777777" w:rsidR="009E2D4D" w:rsidRPr="009E2D4D" w:rsidRDefault="009E2D4D" w:rsidP="00DD5B9B">
      <w:pPr>
        <w:pStyle w:val="ListParagraph"/>
        <w:numPr>
          <w:ilvl w:val="1"/>
          <w:numId w:val="34"/>
        </w:numPr>
        <w:rPr>
          <w:rFonts w:ascii="Arial" w:eastAsia="Arial" w:hAnsi="Arial" w:cs="Arial"/>
          <w:sz w:val="24"/>
          <w:szCs w:val="24"/>
        </w:rPr>
      </w:pPr>
      <w:r w:rsidRPr="009E2D4D">
        <w:rPr>
          <w:rFonts w:ascii="Arial" w:eastAsia="Arial" w:hAnsi="Arial" w:cs="Arial"/>
          <w:sz w:val="24"/>
          <w:szCs w:val="24"/>
        </w:rPr>
        <w:t>Wet the skin</w:t>
      </w:r>
    </w:p>
    <w:p w14:paraId="4E822F39" w14:textId="6E0AF271" w:rsidR="009E2D4D" w:rsidRPr="009E2D4D" w:rsidRDefault="009E2D4D" w:rsidP="00DD5B9B">
      <w:pPr>
        <w:pStyle w:val="ListParagraph"/>
        <w:numPr>
          <w:ilvl w:val="1"/>
          <w:numId w:val="34"/>
        </w:numPr>
        <w:rPr>
          <w:rFonts w:ascii="Arial" w:eastAsia="Arial" w:hAnsi="Arial" w:cs="Arial"/>
          <w:sz w:val="24"/>
          <w:szCs w:val="24"/>
        </w:rPr>
      </w:pPr>
      <w:r w:rsidRPr="009E2D4D">
        <w:rPr>
          <w:rFonts w:ascii="Arial" w:eastAsia="Arial" w:hAnsi="Arial" w:cs="Arial"/>
          <w:sz w:val="24"/>
          <w:szCs w:val="24"/>
        </w:rPr>
        <w:t xml:space="preserve">Place cold wet cloths on the </w:t>
      </w:r>
      <w:r w:rsidR="00A07D42" w:rsidRPr="009E2D4D">
        <w:rPr>
          <w:rFonts w:ascii="Arial" w:eastAsia="Arial" w:hAnsi="Arial" w:cs="Arial"/>
          <w:sz w:val="24"/>
          <w:szCs w:val="24"/>
        </w:rPr>
        <w:t>head, neck, armpits, and groin</w:t>
      </w:r>
    </w:p>
    <w:p w14:paraId="735A87E1" w14:textId="77777777" w:rsidR="009E2D4D" w:rsidRDefault="009E2D4D" w:rsidP="00DD5B9B">
      <w:pPr>
        <w:pStyle w:val="ListParagraph"/>
        <w:numPr>
          <w:ilvl w:val="1"/>
          <w:numId w:val="34"/>
        </w:numPr>
        <w:rPr>
          <w:rFonts w:ascii="Arial" w:eastAsia="Arial" w:hAnsi="Arial" w:cs="Arial"/>
          <w:sz w:val="24"/>
          <w:szCs w:val="24"/>
        </w:rPr>
      </w:pPr>
      <w:r w:rsidRPr="009E2D4D">
        <w:rPr>
          <w:rFonts w:ascii="Arial" w:eastAsia="Arial" w:hAnsi="Arial" w:cs="Arial"/>
          <w:sz w:val="24"/>
          <w:szCs w:val="24"/>
        </w:rPr>
        <w:t>Soak clothing with cool water</w:t>
      </w:r>
    </w:p>
    <w:p w14:paraId="731BAB56" w14:textId="7A9F185E" w:rsidR="009E2D4D" w:rsidRPr="009E2D4D" w:rsidRDefault="009E2D4D" w:rsidP="00D62411">
      <w:pPr>
        <w:pStyle w:val="ListParagraph"/>
        <w:numPr>
          <w:ilvl w:val="0"/>
          <w:numId w:val="34"/>
        </w:numPr>
        <w:tabs>
          <w:tab w:val="num" w:pos="720"/>
        </w:tabs>
        <w:rPr>
          <w:rFonts w:ascii="Arial" w:eastAsia="Arial" w:hAnsi="Arial" w:cs="Arial"/>
          <w:sz w:val="24"/>
          <w:szCs w:val="24"/>
        </w:rPr>
      </w:pPr>
      <w:r w:rsidRPr="009E2D4D">
        <w:rPr>
          <w:rFonts w:ascii="Arial" w:eastAsia="Arial" w:hAnsi="Arial" w:cs="Arial"/>
          <w:sz w:val="24"/>
          <w:szCs w:val="24"/>
        </w:rPr>
        <w:t>Circulate the air around the worker to speed cooling</w:t>
      </w:r>
      <w:r w:rsidR="00DD5B9B">
        <w:rPr>
          <w:rFonts w:ascii="Arial" w:eastAsia="Arial" w:hAnsi="Arial" w:cs="Arial"/>
          <w:sz w:val="24"/>
          <w:szCs w:val="24"/>
        </w:rPr>
        <w:t xml:space="preserve"> with a fan if the heat index is below 90 degrees Fahrenheit</w:t>
      </w:r>
      <w:r w:rsidRPr="009E2D4D">
        <w:rPr>
          <w:rFonts w:ascii="Arial" w:eastAsia="Arial" w:hAnsi="Arial" w:cs="Arial"/>
          <w:sz w:val="24"/>
          <w:szCs w:val="24"/>
        </w:rPr>
        <w:t>.</w:t>
      </w:r>
      <w:r w:rsidR="00DD5B9B">
        <w:rPr>
          <w:rFonts w:ascii="Arial" w:eastAsia="Arial" w:hAnsi="Arial" w:cs="Arial"/>
          <w:sz w:val="24"/>
          <w:szCs w:val="24"/>
        </w:rPr>
        <w:t xml:space="preserve"> </w:t>
      </w:r>
      <w:r w:rsidR="00A07D42">
        <w:rPr>
          <w:rFonts w:ascii="Arial" w:eastAsia="Arial" w:hAnsi="Arial" w:cs="Arial"/>
          <w:sz w:val="24"/>
          <w:szCs w:val="24"/>
        </w:rPr>
        <w:t xml:space="preserve">A fan can make you hotter at higher temperatures. </w:t>
      </w:r>
    </w:p>
    <w:p w14:paraId="2BB73D9D" w14:textId="77777777" w:rsidR="009E2D4D" w:rsidRPr="009E2D4D" w:rsidRDefault="009E2D4D" w:rsidP="009E2D4D">
      <w:pPr>
        <w:rPr>
          <w:rFonts w:ascii="Arial" w:eastAsia="Arial" w:hAnsi="Arial" w:cs="Arial"/>
          <w:b/>
          <w:bCs/>
          <w:sz w:val="26"/>
          <w:szCs w:val="26"/>
          <w:u w:val="single"/>
        </w:rPr>
      </w:pPr>
      <w:bookmarkStart w:id="1" w:name="Heat%20exhaustion"/>
      <w:bookmarkEnd w:id="1"/>
      <w:r w:rsidRPr="009E2D4D">
        <w:rPr>
          <w:rFonts w:ascii="Arial" w:eastAsia="Arial" w:hAnsi="Arial" w:cs="Arial"/>
          <w:b/>
          <w:bCs/>
          <w:sz w:val="26"/>
          <w:szCs w:val="26"/>
          <w:u w:val="single"/>
        </w:rPr>
        <w:t>Heat exhaustion</w:t>
      </w:r>
    </w:p>
    <w:p w14:paraId="2FC3824F" w14:textId="550B656B" w:rsidR="009E2D4D" w:rsidRPr="009E2D4D" w:rsidRDefault="009E2D4D" w:rsidP="009E2D4D">
      <w:pPr>
        <w:rPr>
          <w:rFonts w:ascii="Arial" w:eastAsia="Arial" w:hAnsi="Arial" w:cs="Arial"/>
          <w:color w:val="231F20"/>
          <w:sz w:val="24"/>
          <w:szCs w:val="24"/>
        </w:rPr>
      </w:pPr>
      <w:r w:rsidRPr="009E2D4D">
        <w:rPr>
          <w:rFonts w:ascii="Arial" w:eastAsia="Arial" w:hAnsi="Arial" w:cs="Arial"/>
          <w:color w:val="231F20"/>
          <w:sz w:val="24"/>
          <w:szCs w:val="24"/>
        </w:rPr>
        <w:t>Heat exhaustion is the body's response to an excessive loss of water and salt, usually through excessive sweating.</w:t>
      </w:r>
      <w:r w:rsidR="00454656" w:rsidRPr="008C5636">
        <w:rPr>
          <w:rFonts w:ascii="Arial" w:eastAsia="Arial" w:hAnsi="Arial" w:cs="Arial"/>
          <w:color w:val="231F20"/>
          <w:sz w:val="24"/>
          <w:szCs w:val="24"/>
        </w:rPr>
        <w:t xml:space="preserve"> The elderly and people with high blood pressure, those working in hot environments, and those who don’t properly hydrate are most prone to heat exhaustion. Heat exhaustion left untreated will progress to heat stroke. </w:t>
      </w:r>
    </w:p>
    <w:p w14:paraId="7A6AD51B" w14:textId="77777777" w:rsidR="009E2D4D" w:rsidRPr="009E2D4D" w:rsidRDefault="009E2D4D" w:rsidP="009E2D4D">
      <w:pPr>
        <w:rPr>
          <w:rFonts w:ascii="Arial" w:eastAsia="Arial" w:hAnsi="Arial" w:cs="Arial"/>
          <w:b/>
          <w:bCs/>
          <w:sz w:val="24"/>
          <w:szCs w:val="24"/>
        </w:rPr>
      </w:pPr>
      <w:r w:rsidRPr="009E2D4D">
        <w:rPr>
          <w:rFonts w:ascii="Arial" w:eastAsia="Arial" w:hAnsi="Arial" w:cs="Arial"/>
          <w:b/>
          <w:bCs/>
          <w:sz w:val="24"/>
          <w:szCs w:val="24"/>
        </w:rPr>
        <w:t>Symptoms</w:t>
      </w:r>
    </w:p>
    <w:p w14:paraId="6F7E66CA" w14:textId="77777777" w:rsidR="009E2D4D" w:rsidRPr="009E2D4D" w:rsidRDefault="009E2D4D" w:rsidP="009E2D4D">
      <w:pPr>
        <w:rPr>
          <w:rFonts w:ascii="Arial" w:eastAsia="Arial" w:hAnsi="Arial" w:cs="Arial"/>
          <w:color w:val="231F20"/>
          <w:sz w:val="24"/>
          <w:szCs w:val="24"/>
        </w:rPr>
      </w:pPr>
      <w:r w:rsidRPr="009E2D4D">
        <w:rPr>
          <w:rFonts w:ascii="Arial" w:eastAsia="Arial" w:hAnsi="Arial" w:cs="Arial"/>
          <w:color w:val="231F20"/>
          <w:sz w:val="24"/>
          <w:szCs w:val="24"/>
        </w:rPr>
        <w:t>Symptoms of heat exhaustion include:</w:t>
      </w:r>
    </w:p>
    <w:p w14:paraId="5F3A487F" w14:textId="77777777" w:rsidR="009E2D4D" w:rsidRPr="009E2D4D" w:rsidRDefault="009E2D4D" w:rsidP="00D62411">
      <w:pPr>
        <w:pStyle w:val="ListParagraph"/>
        <w:numPr>
          <w:ilvl w:val="0"/>
          <w:numId w:val="34"/>
        </w:numPr>
        <w:tabs>
          <w:tab w:val="num" w:pos="720"/>
        </w:tabs>
        <w:rPr>
          <w:rFonts w:ascii="Arial" w:eastAsia="Arial" w:hAnsi="Arial" w:cs="Arial"/>
          <w:sz w:val="24"/>
          <w:szCs w:val="24"/>
        </w:rPr>
      </w:pPr>
      <w:r w:rsidRPr="009E2D4D">
        <w:rPr>
          <w:rFonts w:ascii="Arial" w:eastAsia="Arial" w:hAnsi="Arial" w:cs="Arial"/>
          <w:sz w:val="24"/>
          <w:szCs w:val="24"/>
        </w:rPr>
        <w:t>Headache</w:t>
      </w:r>
    </w:p>
    <w:p w14:paraId="59FC0661" w14:textId="77777777" w:rsidR="009E2D4D" w:rsidRPr="009E2D4D" w:rsidRDefault="009E2D4D" w:rsidP="00D62411">
      <w:pPr>
        <w:pStyle w:val="ListParagraph"/>
        <w:numPr>
          <w:ilvl w:val="0"/>
          <w:numId w:val="34"/>
        </w:numPr>
        <w:tabs>
          <w:tab w:val="num" w:pos="720"/>
        </w:tabs>
        <w:rPr>
          <w:rFonts w:ascii="Arial" w:eastAsia="Arial" w:hAnsi="Arial" w:cs="Arial"/>
          <w:sz w:val="24"/>
          <w:szCs w:val="24"/>
        </w:rPr>
      </w:pPr>
      <w:r w:rsidRPr="009E2D4D">
        <w:rPr>
          <w:rFonts w:ascii="Arial" w:eastAsia="Arial" w:hAnsi="Arial" w:cs="Arial"/>
          <w:sz w:val="24"/>
          <w:szCs w:val="24"/>
        </w:rPr>
        <w:t>Nausea</w:t>
      </w:r>
    </w:p>
    <w:p w14:paraId="348D93B3" w14:textId="77777777" w:rsidR="009E2D4D" w:rsidRPr="009E2D4D" w:rsidRDefault="009E2D4D" w:rsidP="00D62411">
      <w:pPr>
        <w:pStyle w:val="ListParagraph"/>
        <w:numPr>
          <w:ilvl w:val="0"/>
          <w:numId w:val="34"/>
        </w:numPr>
        <w:tabs>
          <w:tab w:val="num" w:pos="720"/>
        </w:tabs>
        <w:rPr>
          <w:rFonts w:ascii="Arial" w:eastAsia="Arial" w:hAnsi="Arial" w:cs="Arial"/>
          <w:sz w:val="24"/>
          <w:szCs w:val="24"/>
        </w:rPr>
      </w:pPr>
      <w:r w:rsidRPr="009E2D4D">
        <w:rPr>
          <w:rFonts w:ascii="Arial" w:eastAsia="Arial" w:hAnsi="Arial" w:cs="Arial"/>
          <w:sz w:val="24"/>
          <w:szCs w:val="24"/>
        </w:rPr>
        <w:t>Dizziness</w:t>
      </w:r>
    </w:p>
    <w:p w14:paraId="36681969" w14:textId="77777777" w:rsidR="009E2D4D" w:rsidRPr="009E2D4D" w:rsidRDefault="009E2D4D" w:rsidP="00D62411">
      <w:pPr>
        <w:pStyle w:val="ListParagraph"/>
        <w:numPr>
          <w:ilvl w:val="0"/>
          <w:numId w:val="34"/>
        </w:numPr>
        <w:tabs>
          <w:tab w:val="num" w:pos="720"/>
        </w:tabs>
        <w:rPr>
          <w:rFonts w:ascii="Arial" w:eastAsia="Arial" w:hAnsi="Arial" w:cs="Arial"/>
          <w:sz w:val="24"/>
          <w:szCs w:val="24"/>
        </w:rPr>
      </w:pPr>
      <w:r w:rsidRPr="009E2D4D">
        <w:rPr>
          <w:rFonts w:ascii="Arial" w:eastAsia="Arial" w:hAnsi="Arial" w:cs="Arial"/>
          <w:sz w:val="24"/>
          <w:szCs w:val="24"/>
        </w:rPr>
        <w:t>Weakness</w:t>
      </w:r>
    </w:p>
    <w:p w14:paraId="52A3B3C0" w14:textId="77777777" w:rsidR="009E2D4D" w:rsidRPr="009E2D4D" w:rsidRDefault="009E2D4D" w:rsidP="00D62411">
      <w:pPr>
        <w:pStyle w:val="ListParagraph"/>
        <w:numPr>
          <w:ilvl w:val="0"/>
          <w:numId w:val="34"/>
        </w:numPr>
        <w:tabs>
          <w:tab w:val="num" w:pos="720"/>
        </w:tabs>
        <w:rPr>
          <w:rFonts w:ascii="Arial" w:eastAsia="Arial" w:hAnsi="Arial" w:cs="Arial"/>
          <w:sz w:val="24"/>
          <w:szCs w:val="24"/>
        </w:rPr>
      </w:pPr>
      <w:r w:rsidRPr="009E2D4D">
        <w:rPr>
          <w:rFonts w:ascii="Arial" w:eastAsia="Arial" w:hAnsi="Arial" w:cs="Arial"/>
          <w:sz w:val="24"/>
          <w:szCs w:val="24"/>
        </w:rPr>
        <w:t>Irritability</w:t>
      </w:r>
    </w:p>
    <w:p w14:paraId="6D33A816" w14:textId="77777777" w:rsidR="009E2D4D" w:rsidRPr="009E2D4D" w:rsidRDefault="009E2D4D" w:rsidP="00D62411">
      <w:pPr>
        <w:pStyle w:val="ListParagraph"/>
        <w:numPr>
          <w:ilvl w:val="0"/>
          <w:numId w:val="34"/>
        </w:numPr>
        <w:tabs>
          <w:tab w:val="num" w:pos="720"/>
        </w:tabs>
        <w:rPr>
          <w:rFonts w:ascii="Arial" w:eastAsia="Arial" w:hAnsi="Arial" w:cs="Arial"/>
          <w:sz w:val="24"/>
          <w:szCs w:val="24"/>
        </w:rPr>
      </w:pPr>
      <w:r w:rsidRPr="009E2D4D">
        <w:rPr>
          <w:rFonts w:ascii="Arial" w:eastAsia="Arial" w:hAnsi="Arial" w:cs="Arial"/>
          <w:sz w:val="24"/>
          <w:szCs w:val="24"/>
        </w:rPr>
        <w:t>Thirst</w:t>
      </w:r>
    </w:p>
    <w:p w14:paraId="71C43DF0" w14:textId="77777777" w:rsidR="009E2D4D" w:rsidRPr="009E2D4D" w:rsidRDefault="009E2D4D" w:rsidP="00D62411">
      <w:pPr>
        <w:pStyle w:val="ListParagraph"/>
        <w:numPr>
          <w:ilvl w:val="0"/>
          <w:numId w:val="34"/>
        </w:numPr>
        <w:tabs>
          <w:tab w:val="num" w:pos="720"/>
        </w:tabs>
        <w:rPr>
          <w:rFonts w:ascii="Arial" w:eastAsia="Arial" w:hAnsi="Arial" w:cs="Arial"/>
          <w:sz w:val="24"/>
          <w:szCs w:val="24"/>
        </w:rPr>
      </w:pPr>
      <w:r w:rsidRPr="009E2D4D">
        <w:rPr>
          <w:rFonts w:ascii="Arial" w:eastAsia="Arial" w:hAnsi="Arial" w:cs="Arial"/>
          <w:sz w:val="24"/>
          <w:szCs w:val="24"/>
        </w:rPr>
        <w:t>Heavy sweating</w:t>
      </w:r>
    </w:p>
    <w:p w14:paraId="10891A66" w14:textId="77777777" w:rsidR="009E2D4D" w:rsidRPr="009E2D4D" w:rsidRDefault="009E2D4D" w:rsidP="00D62411">
      <w:pPr>
        <w:pStyle w:val="ListParagraph"/>
        <w:numPr>
          <w:ilvl w:val="0"/>
          <w:numId w:val="34"/>
        </w:numPr>
        <w:tabs>
          <w:tab w:val="num" w:pos="720"/>
        </w:tabs>
        <w:rPr>
          <w:rFonts w:ascii="Arial" w:eastAsia="Arial" w:hAnsi="Arial" w:cs="Arial"/>
          <w:sz w:val="24"/>
          <w:szCs w:val="24"/>
        </w:rPr>
      </w:pPr>
      <w:r w:rsidRPr="009E2D4D">
        <w:rPr>
          <w:rFonts w:ascii="Arial" w:eastAsia="Arial" w:hAnsi="Arial" w:cs="Arial"/>
          <w:sz w:val="24"/>
          <w:szCs w:val="24"/>
        </w:rPr>
        <w:t>Elevated body temperature</w:t>
      </w:r>
    </w:p>
    <w:p w14:paraId="76C6786B" w14:textId="77777777" w:rsidR="009E2D4D" w:rsidRPr="009E2D4D" w:rsidRDefault="009E2D4D" w:rsidP="00D62411">
      <w:pPr>
        <w:pStyle w:val="ListParagraph"/>
        <w:numPr>
          <w:ilvl w:val="0"/>
          <w:numId w:val="34"/>
        </w:numPr>
        <w:tabs>
          <w:tab w:val="num" w:pos="720"/>
        </w:tabs>
        <w:rPr>
          <w:rFonts w:ascii="Arial" w:eastAsia="Arial" w:hAnsi="Arial" w:cs="Arial"/>
          <w:sz w:val="24"/>
          <w:szCs w:val="24"/>
        </w:rPr>
      </w:pPr>
      <w:r w:rsidRPr="009E2D4D">
        <w:rPr>
          <w:rFonts w:ascii="Arial" w:eastAsia="Arial" w:hAnsi="Arial" w:cs="Arial"/>
          <w:sz w:val="24"/>
          <w:szCs w:val="24"/>
        </w:rPr>
        <w:t>Decreased urine output</w:t>
      </w:r>
    </w:p>
    <w:p w14:paraId="37069802" w14:textId="77777777" w:rsidR="009E2D4D" w:rsidRPr="009E2D4D" w:rsidRDefault="009E2D4D" w:rsidP="009E2D4D">
      <w:pPr>
        <w:rPr>
          <w:rFonts w:ascii="Arial" w:eastAsia="Arial" w:hAnsi="Arial" w:cs="Arial"/>
          <w:b/>
          <w:bCs/>
          <w:sz w:val="24"/>
          <w:szCs w:val="24"/>
        </w:rPr>
      </w:pPr>
      <w:r w:rsidRPr="009E2D4D">
        <w:rPr>
          <w:rFonts w:ascii="Arial" w:eastAsia="Arial" w:hAnsi="Arial" w:cs="Arial"/>
          <w:b/>
          <w:bCs/>
          <w:sz w:val="24"/>
          <w:szCs w:val="24"/>
        </w:rPr>
        <w:t>First aid</w:t>
      </w:r>
    </w:p>
    <w:p w14:paraId="13025760" w14:textId="77777777" w:rsidR="009E2D4D" w:rsidRPr="009E2D4D" w:rsidRDefault="009E2D4D" w:rsidP="009E2D4D">
      <w:pPr>
        <w:rPr>
          <w:rFonts w:ascii="Arial" w:eastAsia="Arial" w:hAnsi="Arial" w:cs="Arial"/>
          <w:color w:val="231F20"/>
          <w:sz w:val="24"/>
          <w:szCs w:val="24"/>
        </w:rPr>
      </w:pPr>
      <w:r w:rsidRPr="009E2D4D">
        <w:rPr>
          <w:rFonts w:ascii="Arial" w:eastAsia="Arial" w:hAnsi="Arial" w:cs="Arial"/>
          <w:color w:val="231F20"/>
          <w:sz w:val="24"/>
          <w:szCs w:val="24"/>
        </w:rPr>
        <w:t>Treat a worker who has heat exhaustion by doing the following:</w:t>
      </w:r>
    </w:p>
    <w:p w14:paraId="63BC2FCF" w14:textId="09F4C516" w:rsidR="00B24BC8" w:rsidRPr="008C5636" w:rsidRDefault="00B24BC8" w:rsidP="00D62411">
      <w:pPr>
        <w:pStyle w:val="ListParagraph"/>
        <w:numPr>
          <w:ilvl w:val="0"/>
          <w:numId w:val="34"/>
        </w:numPr>
        <w:tabs>
          <w:tab w:val="num" w:pos="720"/>
        </w:tabs>
        <w:rPr>
          <w:rFonts w:ascii="Arial" w:eastAsia="Arial" w:hAnsi="Arial" w:cs="Arial"/>
          <w:sz w:val="24"/>
          <w:szCs w:val="24"/>
        </w:rPr>
      </w:pPr>
      <w:r w:rsidRPr="009E2D4D">
        <w:rPr>
          <w:rFonts w:ascii="Arial" w:eastAsia="Arial" w:hAnsi="Arial" w:cs="Arial"/>
          <w:sz w:val="24"/>
          <w:szCs w:val="24"/>
        </w:rPr>
        <w:t>Remove the worker from the hot area and give liquids to drink.</w:t>
      </w:r>
    </w:p>
    <w:p w14:paraId="0FFF48F8" w14:textId="77777777" w:rsidR="009E2D4D" w:rsidRPr="009E2D4D" w:rsidRDefault="009E2D4D" w:rsidP="00D62411">
      <w:pPr>
        <w:pStyle w:val="ListParagraph"/>
        <w:numPr>
          <w:ilvl w:val="0"/>
          <w:numId w:val="34"/>
        </w:numPr>
        <w:tabs>
          <w:tab w:val="num" w:pos="720"/>
        </w:tabs>
        <w:rPr>
          <w:rFonts w:ascii="Arial" w:eastAsia="Arial" w:hAnsi="Arial" w:cs="Arial"/>
          <w:sz w:val="24"/>
          <w:szCs w:val="24"/>
        </w:rPr>
      </w:pPr>
      <w:r w:rsidRPr="009E2D4D">
        <w:rPr>
          <w:rFonts w:ascii="Arial" w:eastAsia="Arial" w:hAnsi="Arial" w:cs="Arial"/>
          <w:sz w:val="24"/>
          <w:szCs w:val="24"/>
        </w:rPr>
        <w:t>Have someone stay with the worker until help arrives.</w:t>
      </w:r>
    </w:p>
    <w:p w14:paraId="2534E63A" w14:textId="44BF60B9" w:rsidR="009E2D4D" w:rsidRPr="009E2D4D" w:rsidRDefault="00600AFF" w:rsidP="00D62411">
      <w:pPr>
        <w:pStyle w:val="ListParagraph"/>
        <w:numPr>
          <w:ilvl w:val="0"/>
          <w:numId w:val="34"/>
        </w:numPr>
        <w:tabs>
          <w:tab w:val="num" w:pos="720"/>
        </w:tabs>
        <w:rPr>
          <w:rFonts w:ascii="Arial" w:eastAsia="Arial" w:hAnsi="Arial" w:cs="Arial"/>
          <w:sz w:val="24"/>
          <w:szCs w:val="24"/>
        </w:rPr>
      </w:pPr>
      <w:r>
        <w:rPr>
          <w:rFonts w:ascii="Arial" w:eastAsia="Arial" w:hAnsi="Arial" w:cs="Arial"/>
          <w:sz w:val="24"/>
          <w:szCs w:val="24"/>
        </w:rPr>
        <w:t xml:space="preserve">Loosen or remove </w:t>
      </w:r>
      <w:r w:rsidR="009E2D4D" w:rsidRPr="009E2D4D">
        <w:rPr>
          <w:rFonts w:ascii="Arial" w:eastAsia="Arial" w:hAnsi="Arial" w:cs="Arial"/>
          <w:sz w:val="24"/>
          <w:szCs w:val="24"/>
        </w:rPr>
        <w:t>unnecessary clothing, including shoes and socks.</w:t>
      </w:r>
    </w:p>
    <w:p w14:paraId="79710593" w14:textId="77777777" w:rsidR="009E2D4D" w:rsidRPr="009E2D4D" w:rsidRDefault="009E2D4D" w:rsidP="00D62411">
      <w:pPr>
        <w:pStyle w:val="ListParagraph"/>
        <w:numPr>
          <w:ilvl w:val="0"/>
          <w:numId w:val="34"/>
        </w:numPr>
        <w:tabs>
          <w:tab w:val="num" w:pos="720"/>
        </w:tabs>
        <w:rPr>
          <w:rFonts w:ascii="Arial" w:eastAsia="Arial" w:hAnsi="Arial" w:cs="Arial"/>
          <w:sz w:val="24"/>
          <w:szCs w:val="24"/>
        </w:rPr>
      </w:pPr>
      <w:r w:rsidRPr="009E2D4D">
        <w:rPr>
          <w:rFonts w:ascii="Arial" w:eastAsia="Arial" w:hAnsi="Arial" w:cs="Arial"/>
          <w:sz w:val="24"/>
          <w:szCs w:val="24"/>
        </w:rPr>
        <w:t>Cool the worker with cold compresses or have the worker wash their head, face, and neck with cold water.</w:t>
      </w:r>
    </w:p>
    <w:p w14:paraId="7FEFD5AE" w14:textId="77777777" w:rsidR="009E2D4D" w:rsidRDefault="009E2D4D" w:rsidP="00D62411">
      <w:pPr>
        <w:pStyle w:val="ListParagraph"/>
        <w:numPr>
          <w:ilvl w:val="0"/>
          <w:numId w:val="34"/>
        </w:numPr>
        <w:tabs>
          <w:tab w:val="num" w:pos="720"/>
        </w:tabs>
        <w:rPr>
          <w:rFonts w:ascii="Arial" w:eastAsia="Arial" w:hAnsi="Arial" w:cs="Arial"/>
          <w:sz w:val="24"/>
          <w:szCs w:val="24"/>
        </w:rPr>
      </w:pPr>
      <w:r w:rsidRPr="009E2D4D">
        <w:rPr>
          <w:rFonts w:ascii="Arial" w:eastAsia="Arial" w:hAnsi="Arial" w:cs="Arial"/>
          <w:sz w:val="24"/>
          <w:szCs w:val="24"/>
        </w:rPr>
        <w:t>Encourage frequent sips of cool water.</w:t>
      </w:r>
    </w:p>
    <w:p w14:paraId="0B60B6B6" w14:textId="77777777" w:rsidR="000A0E7B" w:rsidRPr="009E2D4D" w:rsidRDefault="000A0E7B" w:rsidP="000A0E7B">
      <w:pPr>
        <w:pStyle w:val="ListParagraph"/>
        <w:numPr>
          <w:ilvl w:val="0"/>
          <w:numId w:val="34"/>
        </w:numPr>
        <w:tabs>
          <w:tab w:val="num" w:pos="720"/>
        </w:tabs>
        <w:rPr>
          <w:rFonts w:ascii="Arial" w:eastAsia="Arial" w:hAnsi="Arial" w:cs="Arial"/>
          <w:sz w:val="24"/>
          <w:szCs w:val="24"/>
        </w:rPr>
      </w:pPr>
      <w:r w:rsidRPr="009E2D4D">
        <w:rPr>
          <w:rFonts w:ascii="Arial" w:eastAsia="Arial" w:hAnsi="Arial" w:cs="Arial"/>
          <w:sz w:val="24"/>
          <w:szCs w:val="24"/>
        </w:rPr>
        <w:t>Take worker to a clinic or emergency room for medical evaluation and treatment.</w:t>
      </w:r>
    </w:p>
    <w:p w14:paraId="45774361" w14:textId="7EF262F1" w:rsidR="000A0E7B" w:rsidRPr="000A0E7B" w:rsidRDefault="000A0E7B" w:rsidP="000A0E7B">
      <w:pPr>
        <w:pStyle w:val="ListParagraph"/>
        <w:numPr>
          <w:ilvl w:val="0"/>
          <w:numId w:val="34"/>
        </w:numPr>
        <w:tabs>
          <w:tab w:val="num" w:pos="720"/>
        </w:tabs>
        <w:rPr>
          <w:rFonts w:ascii="Arial" w:eastAsia="Arial" w:hAnsi="Arial" w:cs="Arial"/>
          <w:sz w:val="24"/>
          <w:szCs w:val="24"/>
        </w:rPr>
      </w:pPr>
      <w:r w:rsidRPr="009E2D4D">
        <w:rPr>
          <w:rFonts w:ascii="Arial" w:eastAsia="Arial" w:hAnsi="Arial" w:cs="Arial"/>
          <w:sz w:val="24"/>
          <w:szCs w:val="24"/>
        </w:rPr>
        <w:lastRenderedPageBreak/>
        <w:t>Call 911 if medical care is unavailable</w:t>
      </w:r>
      <w:r>
        <w:rPr>
          <w:rFonts w:ascii="Arial" w:eastAsia="Arial" w:hAnsi="Arial" w:cs="Arial"/>
          <w:sz w:val="24"/>
          <w:szCs w:val="24"/>
        </w:rPr>
        <w:t xml:space="preserve">, if the worker vomits more than once, or if symptoms do not subside after 1 hour. </w:t>
      </w:r>
    </w:p>
    <w:p w14:paraId="470C3BBB" w14:textId="77777777" w:rsidR="009E2D4D" w:rsidRPr="009E2D4D" w:rsidRDefault="009E2D4D" w:rsidP="009E2D4D">
      <w:pPr>
        <w:rPr>
          <w:rFonts w:ascii="Arial" w:eastAsia="Arial" w:hAnsi="Arial" w:cs="Arial"/>
          <w:b/>
          <w:bCs/>
          <w:sz w:val="26"/>
          <w:szCs w:val="26"/>
          <w:u w:val="single"/>
        </w:rPr>
      </w:pPr>
      <w:bookmarkStart w:id="2" w:name="Rhabdomyolysis"/>
      <w:bookmarkStart w:id="3" w:name="Heat%20syncope"/>
      <w:bookmarkStart w:id="4" w:name="Heat%20cramps"/>
      <w:bookmarkEnd w:id="2"/>
      <w:bookmarkEnd w:id="3"/>
      <w:bookmarkEnd w:id="4"/>
      <w:r w:rsidRPr="009E2D4D">
        <w:rPr>
          <w:rFonts w:ascii="Arial" w:eastAsia="Arial" w:hAnsi="Arial" w:cs="Arial"/>
          <w:b/>
          <w:bCs/>
          <w:sz w:val="26"/>
          <w:szCs w:val="26"/>
          <w:u w:val="single"/>
        </w:rPr>
        <w:t>Heat cramps</w:t>
      </w:r>
    </w:p>
    <w:p w14:paraId="3B5C428F" w14:textId="18E056D0" w:rsidR="009E2D4D" w:rsidRPr="009E2D4D" w:rsidRDefault="008E6905" w:rsidP="009E2D4D">
      <w:pPr>
        <w:rPr>
          <w:rFonts w:ascii="Arial" w:eastAsia="Arial" w:hAnsi="Arial" w:cs="Arial"/>
          <w:sz w:val="24"/>
          <w:szCs w:val="24"/>
        </w:rPr>
      </w:pPr>
      <w:r w:rsidRPr="008E6905">
        <w:rPr>
          <w:rFonts w:ascii="Arial" w:eastAsia="Arial" w:hAnsi="Arial" w:cs="Arial"/>
          <w:sz w:val="24"/>
          <w:szCs w:val="24"/>
        </w:rPr>
        <w:t>Heat cramps may be the first sign of heat-related illness, and may lead to heat exhaustion or stroke.</w:t>
      </w:r>
      <w:r>
        <w:rPr>
          <w:rFonts w:ascii="Arial" w:eastAsia="Arial" w:hAnsi="Arial" w:cs="Arial"/>
          <w:sz w:val="24"/>
          <w:szCs w:val="24"/>
        </w:rPr>
        <w:t xml:space="preserve"> </w:t>
      </w:r>
      <w:r w:rsidR="009E2D4D" w:rsidRPr="009E2D4D">
        <w:rPr>
          <w:rFonts w:ascii="Arial" w:eastAsia="Arial" w:hAnsi="Arial" w:cs="Arial"/>
          <w:sz w:val="24"/>
          <w:szCs w:val="24"/>
        </w:rPr>
        <w:t>Heat cramps usually affect workers who sweat a lot during strenuous activity. This sweating depletes the body's salt and moisture levels. Low salt levels in muscles cause painful cramps. Heat cramps may also be a symptom of heat exhaustion.</w:t>
      </w:r>
    </w:p>
    <w:p w14:paraId="5D7248AE" w14:textId="77777777" w:rsidR="009E2D4D" w:rsidRPr="009E2D4D" w:rsidRDefault="009E2D4D" w:rsidP="009E2D4D">
      <w:pPr>
        <w:rPr>
          <w:rFonts w:ascii="Arial" w:eastAsia="Arial" w:hAnsi="Arial" w:cs="Arial"/>
          <w:b/>
          <w:bCs/>
          <w:sz w:val="24"/>
          <w:szCs w:val="24"/>
        </w:rPr>
      </w:pPr>
      <w:r w:rsidRPr="009E2D4D">
        <w:rPr>
          <w:rFonts w:ascii="Arial" w:eastAsia="Arial" w:hAnsi="Arial" w:cs="Arial"/>
          <w:b/>
          <w:bCs/>
          <w:sz w:val="24"/>
          <w:szCs w:val="24"/>
        </w:rPr>
        <w:t>Symptoms</w:t>
      </w:r>
    </w:p>
    <w:p w14:paraId="045B2829" w14:textId="77777777" w:rsidR="009E2D4D" w:rsidRPr="009E2D4D" w:rsidRDefault="009E2D4D" w:rsidP="008C5636">
      <w:pPr>
        <w:pStyle w:val="ListParagraph"/>
        <w:numPr>
          <w:ilvl w:val="0"/>
          <w:numId w:val="34"/>
        </w:numPr>
        <w:tabs>
          <w:tab w:val="num" w:pos="720"/>
        </w:tabs>
        <w:rPr>
          <w:rFonts w:ascii="Arial" w:eastAsia="Arial" w:hAnsi="Arial" w:cs="Arial"/>
          <w:sz w:val="24"/>
          <w:szCs w:val="24"/>
        </w:rPr>
      </w:pPr>
      <w:r w:rsidRPr="009E2D4D">
        <w:rPr>
          <w:rFonts w:ascii="Arial" w:eastAsia="Arial" w:hAnsi="Arial" w:cs="Arial"/>
          <w:sz w:val="24"/>
          <w:szCs w:val="24"/>
        </w:rPr>
        <w:t>Muscle cramps</w:t>
      </w:r>
    </w:p>
    <w:p w14:paraId="3820646B" w14:textId="77777777" w:rsidR="009E2D4D" w:rsidRPr="009E2D4D" w:rsidRDefault="009E2D4D" w:rsidP="008C5636">
      <w:pPr>
        <w:pStyle w:val="ListParagraph"/>
        <w:numPr>
          <w:ilvl w:val="0"/>
          <w:numId w:val="34"/>
        </w:numPr>
        <w:tabs>
          <w:tab w:val="num" w:pos="720"/>
        </w:tabs>
        <w:rPr>
          <w:rFonts w:ascii="Arial" w:eastAsia="Arial" w:hAnsi="Arial" w:cs="Arial"/>
          <w:sz w:val="24"/>
          <w:szCs w:val="24"/>
        </w:rPr>
      </w:pPr>
      <w:r w:rsidRPr="009E2D4D">
        <w:rPr>
          <w:rFonts w:ascii="Arial" w:eastAsia="Arial" w:hAnsi="Arial" w:cs="Arial"/>
          <w:sz w:val="24"/>
          <w:szCs w:val="24"/>
        </w:rPr>
        <w:t>Pain or spasms in the abdomen, arms, or legs</w:t>
      </w:r>
    </w:p>
    <w:p w14:paraId="4DB92733" w14:textId="77777777" w:rsidR="009E2D4D" w:rsidRPr="009E2D4D" w:rsidRDefault="009E2D4D" w:rsidP="009E2D4D">
      <w:pPr>
        <w:rPr>
          <w:rFonts w:ascii="Arial" w:eastAsia="Arial" w:hAnsi="Arial" w:cs="Arial"/>
          <w:b/>
          <w:bCs/>
          <w:sz w:val="24"/>
          <w:szCs w:val="24"/>
        </w:rPr>
      </w:pPr>
      <w:r w:rsidRPr="009E2D4D">
        <w:rPr>
          <w:rFonts w:ascii="Arial" w:eastAsia="Arial" w:hAnsi="Arial" w:cs="Arial"/>
          <w:b/>
          <w:bCs/>
          <w:sz w:val="24"/>
          <w:szCs w:val="24"/>
        </w:rPr>
        <w:t>First aid</w:t>
      </w:r>
    </w:p>
    <w:p w14:paraId="5321B08F" w14:textId="77777777" w:rsidR="009E2D4D" w:rsidRPr="009E2D4D" w:rsidRDefault="009E2D4D" w:rsidP="009E2D4D">
      <w:pPr>
        <w:rPr>
          <w:rFonts w:ascii="Arial" w:eastAsia="Arial" w:hAnsi="Arial" w:cs="Arial"/>
          <w:sz w:val="24"/>
          <w:szCs w:val="24"/>
        </w:rPr>
      </w:pPr>
      <w:r w:rsidRPr="009E2D4D">
        <w:rPr>
          <w:rFonts w:ascii="Arial" w:eastAsia="Arial" w:hAnsi="Arial" w:cs="Arial"/>
          <w:sz w:val="24"/>
          <w:szCs w:val="24"/>
        </w:rPr>
        <w:t>Workers with heat cramps should do the following:</w:t>
      </w:r>
    </w:p>
    <w:p w14:paraId="78184624" w14:textId="7DE221D5" w:rsidR="00A45332" w:rsidRPr="008C5636" w:rsidRDefault="00A45332" w:rsidP="008C5636">
      <w:pPr>
        <w:pStyle w:val="ListParagraph"/>
        <w:numPr>
          <w:ilvl w:val="0"/>
          <w:numId w:val="34"/>
        </w:numPr>
        <w:tabs>
          <w:tab w:val="num" w:pos="720"/>
        </w:tabs>
        <w:rPr>
          <w:rFonts w:ascii="Arial" w:eastAsia="Arial" w:hAnsi="Arial" w:cs="Arial"/>
          <w:sz w:val="24"/>
          <w:szCs w:val="24"/>
        </w:rPr>
      </w:pPr>
      <w:r w:rsidRPr="008C5636">
        <w:rPr>
          <w:rFonts w:ascii="Arial" w:eastAsia="Arial" w:hAnsi="Arial" w:cs="Arial"/>
          <w:sz w:val="24"/>
          <w:szCs w:val="24"/>
        </w:rPr>
        <w:t>Stop all activity and sit in a cool place.</w:t>
      </w:r>
    </w:p>
    <w:p w14:paraId="4E7F4068" w14:textId="1EEAA9B1" w:rsidR="009E2D4D" w:rsidRDefault="009E2D4D" w:rsidP="008C5636">
      <w:pPr>
        <w:pStyle w:val="ListParagraph"/>
        <w:numPr>
          <w:ilvl w:val="0"/>
          <w:numId w:val="34"/>
        </w:numPr>
        <w:tabs>
          <w:tab w:val="num" w:pos="720"/>
        </w:tabs>
        <w:rPr>
          <w:rFonts w:ascii="Arial" w:eastAsia="Arial" w:hAnsi="Arial" w:cs="Arial"/>
          <w:sz w:val="24"/>
          <w:szCs w:val="24"/>
        </w:rPr>
      </w:pPr>
      <w:r w:rsidRPr="009E2D4D">
        <w:rPr>
          <w:rFonts w:ascii="Arial" w:eastAsia="Arial" w:hAnsi="Arial" w:cs="Arial"/>
          <w:sz w:val="24"/>
          <w:szCs w:val="24"/>
        </w:rPr>
        <w:t>Drink water and have a snack or a drink that replaces carbohydrates and electrolytes (such as sports drinks) every 15 to 20 minutes.</w:t>
      </w:r>
      <w:r w:rsidR="00F44C27">
        <w:rPr>
          <w:rFonts w:ascii="Arial" w:eastAsia="Arial" w:hAnsi="Arial" w:cs="Arial"/>
          <w:sz w:val="24"/>
          <w:szCs w:val="24"/>
        </w:rPr>
        <w:t xml:space="preserve"> If person complains of nausea, stop giving water. </w:t>
      </w:r>
    </w:p>
    <w:p w14:paraId="0F43E9FB" w14:textId="14B878AF" w:rsidR="00F44C27" w:rsidRPr="009E2D4D" w:rsidRDefault="00F44C27" w:rsidP="008C5636">
      <w:pPr>
        <w:pStyle w:val="ListParagraph"/>
        <w:numPr>
          <w:ilvl w:val="0"/>
          <w:numId w:val="34"/>
        </w:numPr>
        <w:tabs>
          <w:tab w:val="num" w:pos="720"/>
        </w:tabs>
        <w:rPr>
          <w:rFonts w:ascii="Arial" w:eastAsia="Arial" w:hAnsi="Arial" w:cs="Arial"/>
          <w:sz w:val="24"/>
          <w:szCs w:val="24"/>
        </w:rPr>
      </w:pPr>
      <w:r w:rsidRPr="00F44C27">
        <w:rPr>
          <w:rFonts w:ascii="Arial" w:eastAsia="Arial" w:hAnsi="Arial" w:cs="Arial"/>
          <w:sz w:val="24"/>
          <w:szCs w:val="24"/>
        </w:rPr>
        <w:t xml:space="preserve">Apply firm pressure on cramping muscles or gently massage to relieve spasm. </w:t>
      </w:r>
    </w:p>
    <w:p w14:paraId="02D6A330" w14:textId="77777777" w:rsidR="009E2D4D" w:rsidRPr="009E2D4D" w:rsidRDefault="009E2D4D" w:rsidP="008C5636">
      <w:pPr>
        <w:pStyle w:val="ListParagraph"/>
        <w:numPr>
          <w:ilvl w:val="0"/>
          <w:numId w:val="34"/>
        </w:numPr>
        <w:tabs>
          <w:tab w:val="num" w:pos="720"/>
        </w:tabs>
        <w:rPr>
          <w:rFonts w:ascii="Arial" w:eastAsia="Arial" w:hAnsi="Arial" w:cs="Arial"/>
          <w:sz w:val="24"/>
          <w:szCs w:val="24"/>
        </w:rPr>
      </w:pPr>
      <w:r w:rsidRPr="009E2D4D">
        <w:rPr>
          <w:rFonts w:ascii="Arial" w:eastAsia="Arial" w:hAnsi="Arial" w:cs="Arial"/>
          <w:sz w:val="24"/>
          <w:szCs w:val="24"/>
        </w:rPr>
        <w:t>Avoid salt tablets.</w:t>
      </w:r>
    </w:p>
    <w:p w14:paraId="7F3F0DE6" w14:textId="77777777" w:rsidR="009E2D4D" w:rsidRPr="009E2D4D" w:rsidRDefault="009E2D4D" w:rsidP="008C5636">
      <w:pPr>
        <w:pStyle w:val="ListParagraph"/>
        <w:numPr>
          <w:ilvl w:val="0"/>
          <w:numId w:val="34"/>
        </w:numPr>
        <w:tabs>
          <w:tab w:val="num" w:pos="720"/>
        </w:tabs>
        <w:rPr>
          <w:rFonts w:ascii="Arial" w:eastAsia="Arial" w:hAnsi="Arial" w:cs="Arial"/>
          <w:sz w:val="24"/>
          <w:szCs w:val="24"/>
        </w:rPr>
      </w:pPr>
      <w:r w:rsidRPr="009E2D4D">
        <w:rPr>
          <w:rFonts w:ascii="Arial" w:eastAsia="Arial" w:hAnsi="Arial" w:cs="Arial"/>
          <w:sz w:val="24"/>
          <w:szCs w:val="24"/>
        </w:rPr>
        <w:t>Get medical help if the worker:</w:t>
      </w:r>
    </w:p>
    <w:p w14:paraId="310529DE" w14:textId="77777777" w:rsidR="009E2D4D" w:rsidRPr="009E2D4D" w:rsidRDefault="009E2D4D" w:rsidP="008C5636">
      <w:pPr>
        <w:pStyle w:val="ListParagraph"/>
        <w:numPr>
          <w:ilvl w:val="1"/>
          <w:numId w:val="34"/>
        </w:numPr>
        <w:rPr>
          <w:rFonts w:ascii="Arial" w:eastAsia="Arial" w:hAnsi="Arial" w:cs="Arial"/>
          <w:sz w:val="24"/>
          <w:szCs w:val="24"/>
        </w:rPr>
      </w:pPr>
      <w:r w:rsidRPr="009E2D4D">
        <w:rPr>
          <w:rFonts w:ascii="Arial" w:eastAsia="Arial" w:hAnsi="Arial" w:cs="Arial"/>
          <w:sz w:val="24"/>
          <w:szCs w:val="24"/>
        </w:rPr>
        <w:t>Has heart problems.</w:t>
      </w:r>
    </w:p>
    <w:p w14:paraId="2E23F70D" w14:textId="77777777" w:rsidR="009E2D4D" w:rsidRPr="009E2D4D" w:rsidRDefault="009E2D4D" w:rsidP="008C5636">
      <w:pPr>
        <w:pStyle w:val="ListParagraph"/>
        <w:numPr>
          <w:ilvl w:val="1"/>
          <w:numId w:val="34"/>
        </w:numPr>
        <w:rPr>
          <w:rFonts w:ascii="Arial" w:eastAsia="Arial" w:hAnsi="Arial" w:cs="Arial"/>
          <w:sz w:val="24"/>
          <w:szCs w:val="24"/>
        </w:rPr>
      </w:pPr>
      <w:r w:rsidRPr="009E2D4D">
        <w:rPr>
          <w:rFonts w:ascii="Arial" w:eastAsia="Arial" w:hAnsi="Arial" w:cs="Arial"/>
          <w:sz w:val="24"/>
          <w:szCs w:val="24"/>
        </w:rPr>
        <w:t>Is on a low sodium diet.</w:t>
      </w:r>
    </w:p>
    <w:p w14:paraId="34C9798D" w14:textId="187E610D" w:rsidR="009E2D4D" w:rsidRPr="009E2D4D" w:rsidRDefault="009E2D4D" w:rsidP="008C5636">
      <w:pPr>
        <w:pStyle w:val="ListParagraph"/>
        <w:numPr>
          <w:ilvl w:val="1"/>
          <w:numId w:val="34"/>
        </w:numPr>
        <w:rPr>
          <w:rFonts w:ascii="Arial" w:eastAsia="Arial" w:hAnsi="Arial" w:cs="Arial"/>
          <w:sz w:val="24"/>
          <w:szCs w:val="24"/>
        </w:rPr>
      </w:pPr>
      <w:r w:rsidRPr="009E2D4D">
        <w:rPr>
          <w:rFonts w:ascii="Arial" w:eastAsia="Arial" w:hAnsi="Arial" w:cs="Arial"/>
          <w:sz w:val="24"/>
          <w:szCs w:val="24"/>
        </w:rPr>
        <w:t>Has cramps that do not subside within 1 hour</w:t>
      </w:r>
      <w:r w:rsidR="008C5636" w:rsidRPr="008C5636">
        <w:rPr>
          <w:rFonts w:ascii="Arial" w:eastAsia="Arial" w:hAnsi="Arial" w:cs="Arial"/>
          <w:sz w:val="24"/>
          <w:szCs w:val="24"/>
        </w:rPr>
        <w:t>.</w:t>
      </w:r>
    </w:p>
    <w:p w14:paraId="6EE13C21" w14:textId="77777777" w:rsidR="0013587B" w:rsidRPr="009E2D4D" w:rsidRDefault="0013587B" w:rsidP="0013587B">
      <w:pPr>
        <w:rPr>
          <w:rFonts w:ascii="Arial" w:eastAsia="Arial" w:hAnsi="Arial" w:cs="Arial"/>
          <w:b/>
          <w:bCs/>
          <w:sz w:val="26"/>
          <w:szCs w:val="26"/>
          <w:u w:val="single"/>
        </w:rPr>
      </w:pPr>
      <w:bookmarkStart w:id="5" w:name="Heat%20rash"/>
      <w:bookmarkEnd w:id="5"/>
      <w:r w:rsidRPr="009E2D4D">
        <w:rPr>
          <w:rFonts w:ascii="Arial" w:eastAsia="Arial" w:hAnsi="Arial" w:cs="Arial"/>
          <w:b/>
          <w:bCs/>
          <w:sz w:val="26"/>
          <w:szCs w:val="26"/>
          <w:u w:val="single"/>
        </w:rPr>
        <w:t>Heat syncope</w:t>
      </w:r>
    </w:p>
    <w:p w14:paraId="51CCA0AB" w14:textId="77777777" w:rsidR="0013587B" w:rsidRPr="009E2D4D" w:rsidRDefault="0013587B" w:rsidP="0013587B">
      <w:pPr>
        <w:rPr>
          <w:rFonts w:ascii="Arial" w:eastAsia="Arial" w:hAnsi="Arial" w:cs="Arial"/>
          <w:sz w:val="24"/>
          <w:szCs w:val="24"/>
        </w:rPr>
      </w:pPr>
      <w:r w:rsidRPr="009E2D4D">
        <w:rPr>
          <w:rFonts w:ascii="Arial" w:eastAsia="Arial" w:hAnsi="Arial" w:cs="Arial"/>
          <w:sz w:val="24"/>
          <w:szCs w:val="24"/>
        </w:rPr>
        <w:t>Heat syncope is a fainting (syncope) episode or dizziness that usually occurs when standing for too long or suddenly standing up after sitting or lying. Factors that may contribute to heat syncope include dehydration and lack of acclimatization.</w:t>
      </w:r>
    </w:p>
    <w:p w14:paraId="323CA281" w14:textId="77777777" w:rsidR="0013587B" w:rsidRPr="009E2D4D" w:rsidRDefault="0013587B" w:rsidP="0013587B">
      <w:pPr>
        <w:rPr>
          <w:rFonts w:ascii="Arial" w:eastAsia="Arial" w:hAnsi="Arial" w:cs="Arial"/>
          <w:b/>
          <w:bCs/>
          <w:sz w:val="24"/>
          <w:szCs w:val="24"/>
        </w:rPr>
      </w:pPr>
      <w:r w:rsidRPr="009E2D4D">
        <w:rPr>
          <w:rFonts w:ascii="Arial" w:eastAsia="Arial" w:hAnsi="Arial" w:cs="Arial"/>
          <w:b/>
          <w:bCs/>
          <w:sz w:val="24"/>
          <w:szCs w:val="24"/>
        </w:rPr>
        <w:t>Symptoms</w:t>
      </w:r>
    </w:p>
    <w:p w14:paraId="5B32F54B" w14:textId="77777777" w:rsidR="0013587B" w:rsidRPr="009E2D4D" w:rsidRDefault="0013587B" w:rsidP="0013587B">
      <w:pPr>
        <w:rPr>
          <w:rFonts w:ascii="Arial" w:eastAsia="Arial" w:hAnsi="Arial" w:cs="Arial"/>
          <w:sz w:val="24"/>
          <w:szCs w:val="24"/>
        </w:rPr>
      </w:pPr>
      <w:r w:rsidRPr="009E2D4D">
        <w:rPr>
          <w:rFonts w:ascii="Arial" w:eastAsia="Arial" w:hAnsi="Arial" w:cs="Arial"/>
          <w:sz w:val="24"/>
          <w:szCs w:val="24"/>
        </w:rPr>
        <w:t>Symptoms of heat syncope include:</w:t>
      </w:r>
    </w:p>
    <w:p w14:paraId="4CF9348F" w14:textId="77777777" w:rsidR="0013587B" w:rsidRPr="008C5636" w:rsidRDefault="0013587B" w:rsidP="0013587B">
      <w:pPr>
        <w:pStyle w:val="ListParagraph"/>
        <w:numPr>
          <w:ilvl w:val="0"/>
          <w:numId w:val="34"/>
        </w:numPr>
        <w:tabs>
          <w:tab w:val="num" w:pos="720"/>
        </w:tabs>
        <w:rPr>
          <w:rFonts w:ascii="Arial" w:eastAsia="Arial" w:hAnsi="Arial" w:cs="Arial"/>
          <w:sz w:val="24"/>
          <w:szCs w:val="24"/>
        </w:rPr>
      </w:pPr>
      <w:r w:rsidRPr="008C5636">
        <w:rPr>
          <w:rFonts w:ascii="Arial" w:eastAsia="Arial" w:hAnsi="Arial" w:cs="Arial"/>
          <w:sz w:val="24"/>
          <w:szCs w:val="24"/>
        </w:rPr>
        <w:t>Fainting (short duration)</w:t>
      </w:r>
    </w:p>
    <w:p w14:paraId="0F622486" w14:textId="77777777" w:rsidR="0013587B" w:rsidRPr="008C5636" w:rsidRDefault="0013587B" w:rsidP="0013587B">
      <w:pPr>
        <w:pStyle w:val="ListParagraph"/>
        <w:numPr>
          <w:ilvl w:val="0"/>
          <w:numId w:val="34"/>
        </w:numPr>
        <w:tabs>
          <w:tab w:val="num" w:pos="720"/>
        </w:tabs>
        <w:rPr>
          <w:rFonts w:ascii="Arial" w:eastAsia="Arial" w:hAnsi="Arial" w:cs="Arial"/>
          <w:sz w:val="24"/>
          <w:szCs w:val="24"/>
        </w:rPr>
      </w:pPr>
      <w:r w:rsidRPr="008C5636">
        <w:rPr>
          <w:rFonts w:ascii="Arial" w:eastAsia="Arial" w:hAnsi="Arial" w:cs="Arial"/>
          <w:sz w:val="24"/>
          <w:szCs w:val="24"/>
        </w:rPr>
        <w:t>Dizziness</w:t>
      </w:r>
    </w:p>
    <w:p w14:paraId="431FE299" w14:textId="77777777" w:rsidR="0013587B" w:rsidRPr="008C5636" w:rsidRDefault="0013587B" w:rsidP="0013587B">
      <w:pPr>
        <w:pStyle w:val="ListParagraph"/>
        <w:numPr>
          <w:ilvl w:val="0"/>
          <w:numId w:val="34"/>
        </w:numPr>
        <w:tabs>
          <w:tab w:val="num" w:pos="720"/>
        </w:tabs>
        <w:rPr>
          <w:rFonts w:ascii="Arial" w:eastAsia="Arial" w:hAnsi="Arial" w:cs="Arial"/>
          <w:sz w:val="24"/>
          <w:szCs w:val="24"/>
        </w:rPr>
      </w:pPr>
      <w:r w:rsidRPr="008C5636">
        <w:rPr>
          <w:rFonts w:ascii="Arial" w:eastAsia="Arial" w:hAnsi="Arial" w:cs="Arial"/>
          <w:sz w:val="24"/>
          <w:szCs w:val="24"/>
        </w:rPr>
        <w:t>Light-headedness from standing too long or suddenly rising from a sitting or lying position</w:t>
      </w:r>
    </w:p>
    <w:p w14:paraId="3944F115" w14:textId="77777777" w:rsidR="0013587B" w:rsidRPr="009E2D4D" w:rsidRDefault="0013587B" w:rsidP="0013587B">
      <w:pPr>
        <w:rPr>
          <w:rFonts w:ascii="Arial" w:eastAsia="Arial" w:hAnsi="Arial" w:cs="Arial"/>
          <w:b/>
          <w:bCs/>
          <w:sz w:val="24"/>
          <w:szCs w:val="24"/>
        </w:rPr>
      </w:pPr>
      <w:r w:rsidRPr="009E2D4D">
        <w:rPr>
          <w:rFonts w:ascii="Arial" w:eastAsia="Arial" w:hAnsi="Arial" w:cs="Arial"/>
          <w:b/>
          <w:bCs/>
          <w:sz w:val="24"/>
          <w:szCs w:val="24"/>
        </w:rPr>
        <w:t>First aid</w:t>
      </w:r>
    </w:p>
    <w:p w14:paraId="24E182E1" w14:textId="77777777" w:rsidR="0013587B" w:rsidRPr="009E2D4D" w:rsidRDefault="0013587B" w:rsidP="0013587B">
      <w:pPr>
        <w:rPr>
          <w:rFonts w:ascii="Arial" w:eastAsia="Arial" w:hAnsi="Arial" w:cs="Arial"/>
          <w:sz w:val="24"/>
          <w:szCs w:val="24"/>
        </w:rPr>
      </w:pPr>
      <w:r w:rsidRPr="009E2D4D">
        <w:rPr>
          <w:rFonts w:ascii="Arial" w:eastAsia="Arial" w:hAnsi="Arial" w:cs="Arial"/>
          <w:sz w:val="24"/>
          <w:szCs w:val="24"/>
        </w:rPr>
        <w:t>Workers with heat syncope should:</w:t>
      </w:r>
    </w:p>
    <w:p w14:paraId="7A66B9D1" w14:textId="77777777" w:rsidR="0013587B" w:rsidRPr="009E2D4D" w:rsidRDefault="0013587B" w:rsidP="0013587B">
      <w:pPr>
        <w:pStyle w:val="ListParagraph"/>
        <w:numPr>
          <w:ilvl w:val="0"/>
          <w:numId w:val="34"/>
        </w:numPr>
        <w:tabs>
          <w:tab w:val="num" w:pos="720"/>
        </w:tabs>
        <w:rPr>
          <w:rFonts w:ascii="Arial" w:eastAsia="Arial" w:hAnsi="Arial" w:cs="Arial"/>
          <w:sz w:val="24"/>
          <w:szCs w:val="24"/>
        </w:rPr>
      </w:pPr>
      <w:r w:rsidRPr="009E2D4D">
        <w:rPr>
          <w:rFonts w:ascii="Arial" w:eastAsia="Arial" w:hAnsi="Arial" w:cs="Arial"/>
          <w:sz w:val="24"/>
          <w:szCs w:val="24"/>
        </w:rPr>
        <w:t>Sit or lie down in a cool place.</w:t>
      </w:r>
    </w:p>
    <w:p w14:paraId="225696BB" w14:textId="0312745E" w:rsidR="0013587B" w:rsidRPr="0013587B" w:rsidRDefault="0013587B" w:rsidP="009E2D4D">
      <w:pPr>
        <w:pStyle w:val="ListParagraph"/>
        <w:numPr>
          <w:ilvl w:val="0"/>
          <w:numId w:val="34"/>
        </w:numPr>
        <w:tabs>
          <w:tab w:val="num" w:pos="720"/>
        </w:tabs>
        <w:rPr>
          <w:rFonts w:ascii="Arial" w:eastAsia="Arial" w:hAnsi="Arial" w:cs="Arial"/>
          <w:sz w:val="24"/>
          <w:szCs w:val="24"/>
        </w:rPr>
      </w:pPr>
      <w:r w:rsidRPr="009E2D4D">
        <w:rPr>
          <w:rFonts w:ascii="Arial" w:eastAsia="Arial" w:hAnsi="Arial" w:cs="Arial"/>
          <w:sz w:val="24"/>
          <w:szCs w:val="24"/>
        </w:rPr>
        <w:t>Slowly drink water, clear juice, or a sports drink</w:t>
      </w:r>
      <w:r w:rsidRPr="008C5636">
        <w:rPr>
          <w:rFonts w:ascii="Arial" w:eastAsia="Arial" w:hAnsi="Arial" w:cs="Arial"/>
          <w:sz w:val="24"/>
          <w:szCs w:val="24"/>
        </w:rPr>
        <w:t>.</w:t>
      </w:r>
    </w:p>
    <w:p w14:paraId="3048E92B" w14:textId="5E529CCF" w:rsidR="009E2D4D" w:rsidRPr="009E2D4D" w:rsidRDefault="009E2D4D" w:rsidP="009E2D4D">
      <w:pPr>
        <w:rPr>
          <w:rFonts w:ascii="Arial" w:eastAsia="Arial" w:hAnsi="Arial" w:cs="Arial"/>
          <w:b/>
          <w:bCs/>
          <w:sz w:val="26"/>
          <w:szCs w:val="26"/>
          <w:u w:val="single"/>
        </w:rPr>
      </w:pPr>
      <w:r w:rsidRPr="009E2D4D">
        <w:rPr>
          <w:rFonts w:ascii="Arial" w:eastAsia="Arial" w:hAnsi="Arial" w:cs="Arial"/>
          <w:b/>
          <w:bCs/>
          <w:sz w:val="26"/>
          <w:szCs w:val="26"/>
          <w:u w:val="single"/>
        </w:rPr>
        <w:t>Heat rash</w:t>
      </w:r>
    </w:p>
    <w:p w14:paraId="7825F361" w14:textId="77777777" w:rsidR="009E2D4D" w:rsidRPr="009E2D4D" w:rsidRDefault="009E2D4D" w:rsidP="009E2D4D">
      <w:pPr>
        <w:rPr>
          <w:rFonts w:ascii="Arial" w:eastAsia="Arial" w:hAnsi="Arial" w:cs="Arial"/>
          <w:sz w:val="24"/>
          <w:szCs w:val="24"/>
        </w:rPr>
      </w:pPr>
      <w:r w:rsidRPr="009E2D4D">
        <w:rPr>
          <w:rFonts w:ascii="Arial" w:eastAsia="Arial" w:hAnsi="Arial" w:cs="Arial"/>
          <w:sz w:val="24"/>
          <w:szCs w:val="24"/>
        </w:rPr>
        <w:t>Heat rash is a skin irritation caused by excessive sweating during hot, humid weather.</w:t>
      </w:r>
    </w:p>
    <w:p w14:paraId="62F6CB7E" w14:textId="77777777" w:rsidR="009E2D4D" w:rsidRPr="009E2D4D" w:rsidRDefault="009E2D4D" w:rsidP="009E2D4D">
      <w:pPr>
        <w:rPr>
          <w:rFonts w:ascii="Arial" w:eastAsia="Arial" w:hAnsi="Arial" w:cs="Arial"/>
          <w:b/>
          <w:bCs/>
          <w:sz w:val="24"/>
          <w:szCs w:val="24"/>
        </w:rPr>
      </w:pPr>
      <w:r w:rsidRPr="009E2D4D">
        <w:rPr>
          <w:rFonts w:ascii="Arial" w:eastAsia="Arial" w:hAnsi="Arial" w:cs="Arial"/>
          <w:b/>
          <w:bCs/>
          <w:sz w:val="24"/>
          <w:szCs w:val="24"/>
        </w:rPr>
        <w:lastRenderedPageBreak/>
        <w:t>Symptoms</w:t>
      </w:r>
    </w:p>
    <w:p w14:paraId="30E99956" w14:textId="77777777" w:rsidR="009E2D4D" w:rsidRPr="009E2D4D" w:rsidRDefault="009E2D4D" w:rsidP="009E2D4D">
      <w:pPr>
        <w:rPr>
          <w:rFonts w:ascii="Arial" w:eastAsia="Arial" w:hAnsi="Arial" w:cs="Arial"/>
          <w:sz w:val="24"/>
          <w:szCs w:val="24"/>
        </w:rPr>
      </w:pPr>
      <w:r w:rsidRPr="009E2D4D">
        <w:rPr>
          <w:rFonts w:ascii="Arial" w:eastAsia="Arial" w:hAnsi="Arial" w:cs="Arial"/>
          <w:sz w:val="24"/>
          <w:szCs w:val="24"/>
        </w:rPr>
        <w:t>Symptoms of heat rash include:</w:t>
      </w:r>
    </w:p>
    <w:p w14:paraId="0CAC35B0" w14:textId="77777777" w:rsidR="009E2D4D" w:rsidRPr="009E2D4D" w:rsidRDefault="009E2D4D" w:rsidP="008C5636">
      <w:pPr>
        <w:pStyle w:val="ListParagraph"/>
        <w:numPr>
          <w:ilvl w:val="0"/>
          <w:numId w:val="34"/>
        </w:numPr>
        <w:tabs>
          <w:tab w:val="num" w:pos="720"/>
        </w:tabs>
        <w:rPr>
          <w:rFonts w:ascii="Arial" w:eastAsia="Arial" w:hAnsi="Arial" w:cs="Arial"/>
          <w:sz w:val="24"/>
          <w:szCs w:val="24"/>
        </w:rPr>
      </w:pPr>
      <w:r w:rsidRPr="009E2D4D">
        <w:rPr>
          <w:rFonts w:ascii="Arial" w:eastAsia="Arial" w:hAnsi="Arial" w:cs="Arial"/>
          <w:sz w:val="24"/>
          <w:szCs w:val="24"/>
        </w:rPr>
        <w:t>Red clusters of pimples or small blisters</w:t>
      </w:r>
    </w:p>
    <w:p w14:paraId="45945251" w14:textId="77777777" w:rsidR="009E2D4D" w:rsidRPr="009E2D4D" w:rsidRDefault="009E2D4D" w:rsidP="008C5636">
      <w:pPr>
        <w:pStyle w:val="ListParagraph"/>
        <w:numPr>
          <w:ilvl w:val="0"/>
          <w:numId w:val="34"/>
        </w:numPr>
        <w:tabs>
          <w:tab w:val="num" w:pos="720"/>
        </w:tabs>
        <w:rPr>
          <w:rFonts w:ascii="Arial" w:eastAsia="Arial" w:hAnsi="Arial" w:cs="Arial"/>
          <w:sz w:val="24"/>
          <w:szCs w:val="24"/>
        </w:rPr>
      </w:pPr>
      <w:r w:rsidRPr="009E2D4D">
        <w:rPr>
          <w:rFonts w:ascii="Arial" w:eastAsia="Arial" w:hAnsi="Arial" w:cs="Arial"/>
          <w:sz w:val="24"/>
          <w:szCs w:val="24"/>
        </w:rPr>
        <w:t>Usually appears on the neck, upper chest, groin, under the breasts, and in elbow creases</w:t>
      </w:r>
    </w:p>
    <w:p w14:paraId="6626BBCC" w14:textId="77777777" w:rsidR="009E2D4D" w:rsidRPr="009E2D4D" w:rsidRDefault="009E2D4D" w:rsidP="009E2D4D">
      <w:pPr>
        <w:rPr>
          <w:rFonts w:ascii="Arial" w:eastAsia="Arial" w:hAnsi="Arial" w:cs="Arial"/>
          <w:b/>
          <w:bCs/>
          <w:sz w:val="24"/>
          <w:szCs w:val="24"/>
        </w:rPr>
      </w:pPr>
      <w:r w:rsidRPr="009E2D4D">
        <w:rPr>
          <w:rFonts w:ascii="Arial" w:eastAsia="Arial" w:hAnsi="Arial" w:cs="Arial"/>
          <w:b/>
          <w:bCs/>
          <w:sz w:val="24"/>
          <w:szCs w:val="24"/>
        </w:rPr>
        <w:t>First aid</w:t>
      </w:r>
    </w:p>
    <w:p w14:paraId="76FF8129" w14:textId="77777777" w:rsidR="009E2D4D" w:rsidRPr="009E2D4D" w:rsidRDefault="009E2D4D" w:rsidP="009E2D4D">
      <w:pPr>
        <w:rPr>
          <w:rFonts w:ascii="Arial" w:eastAsia="Arial" w:hAnsi="Arial" w:cs="Arial"/>
          <w:sz w:val="24"/>
          <w:szCs w:val="24"/>
        </w:rPr>
      </w:pPr>
      <w:r w:rsidRPr="009E2D4D">
        <w:rPr>
          <w:rFonts w:ascii="Arial" w:eastAsia="Arial" w:hAnsi="Arial" w:cs="Arial"/>
          <w:sz w:val="24"/>
          <w:szCs w:val="24"/>
        </w:rPr>
        <w:t>Workers who have heat rash should:</w:t>
      </w:r>
    </w:p>
    <w:p w14:paraId="430AEBFE" w14:textId="77777777" w:rsidR="009E2D4D" w:rsidRPr="009E2D4D" w:rsidRDefault="009E2D4D" w:rsidP="008C5636">
      <w:pPr>
        <w:pStyle w:val="ListParagraph"/>
        <w:numPr>
          <w:ilvl w:val="0"/>
          <w:numId w:val="34"/>
        </w:numPr>
        <w:tabs>
          <w:tab w:val="num" w:pos="720"/>
        </w:tabs>
        <w:rPr>
          <w:rFonts w:ascii="Arial" w:eastAsia="Arial" w:hAnsi="Arial" w:cs="Arial"/>
          <w:sz w:val="24"/>
          <w:szCs w:val="24"/>
        </w:rPr>
      </w:pPr>
      <w:r w:rsidRPr="009E2D4D">
        <w:rPr>
          <w:rFonts w:ascii="Arial" w:eastAsia="Arial" w:hAnsi="Arial" w:cs="Arial"/>
          <w:sz w:val="24"/>
          <w:szCs w:val="24"/>
        </w:rPr>
        <w:t>Work in a cooler, less humid environment, if possible.</w:t>
      </w:r>
    </w:p>
    <w:p w14:paraId="150C50E8" w14:textId="77777777" w:rsidR="009E2D4D" w:rsidRPr="009E2D4D" w:rsidRDefault="009E2D4D" w:rsidP="008C5636">
      <w:pPr>
        <w:pStyle w:val="ListParagraph"/>
        <w:numPr>
          <w:ilvl w:val="0"/>
          <w:numId w:val="34"/>
        </w:numPr>
        <w:tabs>
          <w:tab w:val="num" w:pos="720"/>
        </w:tabs>
        <w:rPr>
          <w:rFonts w:ascii="Arial" w:eastAsia="Arial" w:hAnsi="Arial" w:cs="Arial"/>
          <w:sz w:val="24"/>
          <w:szCs w:val="24"/>
        </w:rPr>
      </w:pPr>
      <w:r w:rsidRPr="009E2D4D">
        <w:rPr>
          <w:rFonts w:ascii="Arial" w:eastAsia="Arial" w:hAnsi="Arial" w:cs="Arial"/>
          <w:sz w:val="24"/>
          <w:szCs w:val="24"/>
        </w:rPr>
        <w:t>Keep the rash area dry.</w:t>
      </w:r>
    </w:p>
    <w:p w14:paraId="1488A1C3" w14:textId="77777777" w:rsidR="009E2D4D" w:rsidRPr="009E2D4D" w:rsidRDefault="009E2D4D" w:rsidP="008C5636">
      <w:pPr>
        <w:pStyle w:val="ListParagraph"/>
        <w:numPr>
          <w:ilvl w:val="0"/>
          <w:numId w:val="34"/>
        </w:numPr>
        <w:tabs>
          <w:tab w:val="num" w:pos="720"/>
        </w:tabs>
        <w:rPr>
          <w:rFonts w:ascii="Arial" w:eastAsia="Arial" w:hAnsi="Arial" w:cs="Arial"/>
          <w:sz w:val="24"/>
          <w:szCs w:val="24"/>
        </w:rPr>
      </w:pPr>
      <w:r w:rsidRPr="009E2D4D">
        <w:rPr>
          <w:rFonts w:ascii="Arial" w:eastAsia="Arial" w:hAnsi="Arial" w:cs="Arial"/>
          <w:sz w:val="24"/>
          <w:szCs w:val="24"/>
        </w:rPr>
        <w:t>Apply powder to increase comfort.</w:t>
      </w:r>
    </w:p>
    <w:p w14:paraId="58B26245" w14:textId="0E36ECDB" w:rsidR="009E2D4D" w:rsidRPr="009E2D4D" w:rsidRDefault="009E2D4D" w:rsidP="008C5636">
      <w:pPr>
        <w:pStyle w:val="ListParagraph"/>
        <w:numPr>
          <w:ilvl w:val="0"/>
          <w:numId w:val="34"/>
        </w:numPr>
        <w:tabs>
          <w:tab w:val="num" w:pos="720"/>
        </w:tabs>
        <w:rPr>
          <w:rFonts w:ascii="Arial" w:eastAsia="Arial" w:hAnsi="Arial" w:cs="Arial"/>
          <w:sz w:val="24"/>
          <w:szCs w:val="24"/>
        </w:rPr>
      </w:pPr>
      <w:r w:rsidRPr="009E2D4D">
        <w:rPr>
          <w:rFonts w:ascii="Arial" w:eastAsia="Arial" w:hAnsi="Arial" w:cs="Arial"/>
          <w:sz w:val="24"/>
          <w:szCs w:val="24"/>
        </w:rPr>
        <w:t>Don't use ointments and cream</w:t>
      </w:r>
      <w:r w:rsidR="008C5636" w:rsidRPr="008C5636">
        <w:rPr>
          <w:rFonts w:ascii="Arial" w:eastAsia="Arial" w:hAnsi="Arial" w:cs="Arial"/>
          <w:sz w:val="24"/>
          <w:szCs w:val="24"/>
        </w:rPr>
        <w:t>.</w:t>
      </w:r>
    </w:p>
    <w:p w14:paraId="7F70E3AC" w14:textId="77777777" w:rsidR="008C5636" w:rsidRPr="009E2D4D" w:rsidRDefault="008C5636" w:rsidP="008C5636">
      <w:pPr>
        <w:rPr>
          <w:rFonts w:ascii="Arial" w:eastAsia="Arial" w:hAnsi="Arial" w:cs="Arial"/>
          <w:b/>
          <w:bCs/>
          <w:sz w:val="26"/>
          <w:szCs w:val="26"/>
          <w:u w:val="single"/>
        </w:rPr>
      </w:pPr>
      <w:r w:rsidRPr="009E2D4D">
        <w:rPr>
          <w:rFonts w:ascii="Arial" w:eastAsia="Arial" w:hAnsi="Arial" w:cs="Arial"/>
          <w:b/>
          <w:bCs/>
          <w:sz w:val="26"/>
          <w:szCs w:val="26"/>
          <w:u w:val="single"/>
        </w:rPr>
        <w:t>Rhabdomyolysis</w:t>
      </w:r>
    </w:p>
    <w:p w14:paraId="28DB2DCE" w14:textId="77777777" w:rsidR="008C5636" w:rsidRPr="009E2D4D" w:rsidRDefault="009B3A7D" w:rsidP="008C5636">
      <w:pPr>
        <w:rPr>
          <w:rFonts w:ascii="Arial" w:eastAsia="Arial" w:hAnsi="Arial" w:cs="Arial"/>
          <w:sz w:val="24"/>
          <w:szCs w:val="24"/>
        </w:rPr>
      </w:pPr>
      <w:hyperlink r:id="rId19" w:history="1">
        <w:r w:rsidR="008C5636" w:rsidRPr="009E2D4D">
          <w:rPr>
            <w:rStyle w:val="Hyperlink"/>
            <w:rFonts w:ascii="Arial" w:eastAsia="Arial" w:hAnsi="Arial" w:cs="Arial"/>
            <w:sz w:val="24"/>
            <w:szCs w:val="24"/>
          </w:rPr>
          <w:t>Rhabdomyolysis</w:t>
        </w:r>
      </w:hyperlink>
      <w:r w:rsidR="008C5636" w:rsidRPr="009E2D4D">
        <w:rPr>
          <w:rFonts w:ascii="Arial" w:eastAsia="Arial" w:hAnsi="Arial" w:cs="Arial"/>
          <w:sz w:val="24"/>
          <w:szCs w:val="24"/>
        </w:rPr>
        <w:t> (rhabdo) is a medical condition associated with heat stress and prolonged physical exertion. Rhabdo causes the rapid breakdown, rupture, and death of muscle. When muscle tissue dies, electrolytes and large proteins are released into the bloodstream. This can cause irregular heart rhythms, seizures, and damage to the kidneys.</w:t>
      </w:r>
    </w:p>
    <w:p w14:paraId="692409F4" w14:textId="77777777" w:rsidR="00271F1F" w:rsidRDefault="00271F1F" w:rsidP="008C5636">
      <w:pPr>
        <w:rPr>
          <w:rFonts w:ascii="Arial" w:eastAsia="Arial" w:hAnsi="Arial" w:cs="Arial"/>
          <w:b/>
          <w:bCs/>
          <w:sz w:val="24"/>
          <w:szCs w:val="24"/>
        </w:rPr>
      </w:pPr>
    </w:p>
    <w:p w14:paraId="33D54FCB" w14:textId="77777777" w:rsidR="00271F1F" w:rsidRDefault="00271F1F" w:rsidP="008C5636">
      <w:pPr>
        <w:rPr>
          <w:rFonts w:ascii="Arial" w:eastAsia="Arial" w:hAnsi="Arial" w:cs="Arial"/>
          <w:b/>
          <w:bCs/>
          <w:sz w:val="24"/>
          <w:szCs w:val="24"/>
        </w:rPr>
      </w:pPr>
    </w:p>
    <w:p w14:paraId="7B78F619" w14:textId="269EC416" w:rsidR="008C5636" w:rsidRPr="009E2D4D" w:rsidRDefault="008C5636" w:rsidP="008C5636">
      <w:pPr>
        <w:rPr>
          <w:rFonts w:ascii="Arial" w:eastAsia="Arial" w:hAnsi="Arial" w:cs="Arial"/>
          <w:b/>
          <w:bCs/>
          <w:sz w:val="24"/>
          <w:szCs w:val="24"/>
        </w:rPr>
      </w:pPr>
      <w:r w:rsidRPr="009E2D4D">
        <w:rPr>
          <w:rFonts w:ascii="Arial" w:eastAsia="Arial" w:hAnsi="Arial" w:cs="Arial"/>
          <w:b/>
          <w:bCs/>
          <w:sz w:val="24"/>
          <w:szCs w:val="24"/>
        </w:rPr>
        <w:t>Symptoms</w:t>
      </w:r>
    </w:p>
    <w:p w14:paraId="6A861B1C" w14:textId="77777777" w:rsidR="008C5636" w:rsidRPr="009E2D4D" w:rsidRDefault="008C5636" w:rsidP="008C5636">
      <w:pPr>
        <w:rPr>
          <w:rFonts w:ascii="Arial" w:eastAsia="Arial" w:hAnsi="Arial" w:cs="Arial"/>
          <w:sz w:val="24"/>
          <w:szCs w:val="24"/>
        </w:rPr>
      </w:pPr>
      <w:r w:rsidRPr="009E2D4D">
        <w:rPr>
          <w:rFonts w:ascii="Arial" w:eastAsia="Arial" w:hAnsi="Arial" w:cs="Arial"/>
          <w:sz w:val="24"/>
          <w:szCs w:val="24"/>
        </w:rPr>
        <w:t>Symptoms of rhabdo include:</w:t>
      </w:r>
    </w:p>
    <w:p w14:paraId="35CAEF18" w14:textId="77777777" w:rsidR="008C5636" w:rsidRPr="009E2D4D" w:rsidRDefault="008C5636" w:rsidP="008C5636">
      <w:pPr>
        <w:pStyle w:val="ListParagraph"/>
        <w:numPr>
          <w:ilvl w:val="0"/>
          <w:numId w:val="34"/>
        </w:numPr>
        <w:tabs>
          <w:tab w:val="num" w:pos="720"/>
        </w:tabs>
        <w:rPr>
          <w:rFonts w:ascii="Arial" w:eastAsia="Arial" w:hAnsi="Arial" w:cs="Arial"/>
          <w:sz w:val="24"/>
          <w:szCs w:val="24"/>
        </w:rPr>
      </w:pPr>
      <w:r w:rsidRPr="009E2D4D">
        <w:rPr>
          <w:rFonts w:ascii="Arial" w:eastAsia="Arial" w:hAnsi="Arial" w:cs="Arial"/>
          <w:sz w:val="24"/>
          <w:szCs w:val="24"/>
        </w:rPr>
        <w:t>Muscle cramps/pain</w:t>
      </w:r>
    </w:p>
    <w:p w14:paraId="4543311A" w14:textId="77777777" w:rsidR="008C5636" w:rsidRPr="009E2D4D" w:rsidRDefault="008C5636" w:rsidP="008C5636">
      <w:pPr>
        <w:pStyle w:val="ListParagraph"/>
        <w:numPr>
          <w:ilvl w:val="0"/>
          <w:numId w:val="34"/>
        </w:numPr>
        <w:tabs>
          <w:tab w:val="num" w:pos="720"/>
        </w:tabs>
        <w:rPr>
          <w:rFonts w:ascii="Arial" w:eastAsia="Arial" w:hAnsi="Arial" w:cs="Arial"/>
          <w:sz w:val="24"/>
          <w:szCs w:val="24"/>
        </w:rPr>
      </w:pPr>
      <w:r w:rsidRPr="009E2D4D">
        <w:rPr>
          <w:rFonts w:ascii="Arial" w:eastAsia="Arial" w:hAnsi="Arial" w:cs="Arial"/>
          <w:sz w:val="24"/>
          <w:szCs w:val="24"/>
        </w:rPr>
        <w:t>Abnormally dark (tea or cola-colored) urine</w:t>
      </w:r>
    </w:p>
    <w:p w14:paraId="3DBF93ED" w14:textId="77777777" w:rsidR="008C5636" w:rsidRPr="009E2D4D" w:rsidRDefault="008C5636" w:rsidP="008C5636">
      <w:pPr>
        <w:pStyle w:val="ListParagraph"/>
        <w:numPr>
          <w:ilvl w:val="0"/>
          <w:numId w:val="34"/>
        </w:numPr>
        <w:tabs>
          <w:tab w:val="num" w:pos="720"/>
        </w:tabs>
        <w:rPr>
          <w:rFonts w:ascii="Arial" w:eastAsia="Arial" w:hAnsi="Arial" w:cs="Arial"/>
          <w:sz w:val="24"/>
          <w:szCs w:val="24"/>
        </w:rPr>
      </w:pPr>
      <w:r w:rsidRPr="009E2D4D">
        <w:rPr>
          <w:rFonts w:ascii="Arial" w:eastAsia="Arial" w:hAnsi="Arial" w:cs="Arial"/>
          <w:sz w:val="24"/>
          <w:szCs w:val="24"/>
        </w:rPr>
        <w:t>Weakness</w:t>
      </w:r>
    </w:p>
    <w:p w14:paraId="799AD0FF" w14:textId="77777777" w:rsidR="008C5636" w:rsidRPr="009E2D4D" w:rsidRDefault="008C5636" w:rsidP="008C5636">
      <w:pPr>
        <w:pStyle w:val="ListParagraph"/>
        <w:numPr>
          <w:ilvl w:val="0"/>
          <w:numId w:val="34"/>
        </w:numPr>
        <w:tabs>
          <w:tab w:val="num" w:pos="720"/>
        </w:tabs>
        <w:rPr>
          <w:rFonts w:ascii="Arial" w:eastAsia="Arial" w:hAnsi="Arial" w:cs="Arial"/>
          <w:sz w:val="24"/>
          <w:szCs w:val="24"/>
        </w:rPr>
      </w:pPr>
      <w:r w:rsidRPr="009E2D4D">
        <w:rPr>
          <w:rFonts w:ascii="Arial" w:eastAsia="Arial" w:hAnsi="Arial" w:cs="Arial"/>
          <w:sz w:val="24"/>
          <w:szCs w:val="24"/>
        </w:rPr>
        <w:t>Exercise intolerance</w:t>
      </w:r>
    </w:p>
    <w:p w14:paraId="4350C80A" w14:textId="77777777" w:rsidR="008C5636" w:rsidRPr="009E2D4D" w:rsidRDefault="008C5636" w:rsidP="008C5636">
      <w:pPr>
        <w:pStyle w:val="ListParagraph"/>
        <w:numPr>
          <w:ilvl w:val="0"/>
          <w:numId w:val="34"/>
        </w:numPr>
        <w:tabs>
          <w:tab w:val="num" w:pos="720"/>
        </w:tabs>
        <w:rPr>
          <w:rFonts w:ascii="Arial" w:eastAsia="Arial" w:hAnsi="Arial" w:cs="Arial"/>
          <w:sz w:val="24"/>
          <w:szCs w:val="24"/>
        </w:rPr>
      </w:pPr>
      <w:r w:rsidRPr="009E2D4D">
        <w:rPr>
          <w:rFonts w:ascii="Arial" w:eastAsia="Arial" w:hAnsi="Arial" w:cs="Arial"/>
          <w:sz w:val="24"/>
          <w:szCs w:val="24"/>
        </w:rPr>
        <w:t>Asymptomatic</w:t>
      </w:r>
    </w:p>
    <w:p w14:paraId="0D16F5C9" w14:textId="77777777" w:rsidR="008C5636" w:rsidRPr="009E2D4D" w:rsidRDefault="008C5636" w:rsidP="008C5636">
      <w:pPr>
        <w:rPr>
          <w:rFonts w:ascii="Arial" w:eastAsia="Arial" w:hAnsi="Arial" w:cs="Arial"/>
          <w:b/>
          <w:bCs/>
          <w:sz w:val="24"/>
          <w:szCs w:val="24"/>
        </w:rPr>
      </w:pPr>
      <w:r w:rsidRPr="009E2D4D">
        <w:rPr>
          <w:rFonts w:ascii="Arial" w:eastAsia="Arial" w:hAnsi="Arial" w:cs="Arial"/>
          <w:b/>
          <w:bCs/>
          <w:sz w:val="24"/>
          <w:szCs w:val="24"/>
        </w:rPr>
        <w:t>First aid</w:t>
      </w:r>
    </w:p>
    <w:p w14:paraId="44DFE4CE" w14:textId="77777777" w:rsidR="008C5636" w:rsidRPr="009E2D4D" w:rsidRDefault="008C5636" w:rsidP="008C5636">
      <w:pPr>
        <w:rPr>
          <w:rFonts w:ascii="Arial" w:eastAsia="Arial" w:hAnsi="Arial" w:cs="Arial"/>
          <w:sz w:val="24"/>
          <w:szCs w:val="24"/>
        </w:rPr>
      </w:pPr>
      <w:r w:rsidRPr="009E2D4D">
        <w:rPr>
          <w:rFonts w:ascii="Arial" w:eastAsia="Arial" w:hAnsi="Arial" w:cs="Arial"/>
          <w:sz w:val="24"/>
          <w:szCs w:val="24"/>
        </w:rPr>
        <w:t>Workers with symptoms of rhabdo should:</w:t>
      </w:r>
    </w:p>
    <w:p w14:paraId="5C5982EF" w14:textId="77777777" w:rsidR="008C5636" w:rsidRPr="009E2D4D" w:rsidRDefault="008C5636" w:rsidP="008C5636">
      <w:pPr>
        <w:pStyle w:val="ListParagraph"/>
        <w:numPr>
          <w:ilvl w:val="0"/>
          <w:numId w:val="34"/>
        </w:numPr>
        <w:tabs>
          <w:tab w:val="num" w:pos="720"/>
        </w:tabs>
        <w:rPr>
          <w:rFonts w:ascii="Arial" w:eastAsia="Arial" w:hAnsi="Arial" w:cs="Arial"/>
          <w:sz w:val="24"/>
          <w:szCs w:val="24"/>
        </w:rPr>
      </w:pPr>
      <w:r w:rsidRPr="009E2D4D">
        <w:rPr>
          <w:rFonts w:ascii="Arial" w:eastAsia="Arial" w:hAnsi="Arial" w:cs="Arial"/>
          <w:sz w:val="24"/>
          <w:szCs w:val="24"/>
        </w:rPr>
        <w:t>Stop activity</w:t>
      </w:r>
      <w:r w:rsidRPr="008C5636">
        <w:rPr>
          <w:rFonts w:ascii="Arial" w:eastAsia="Arial" w:hAnsi="Arial" w:cs="Arial"/>
          <w:sz w:val="24"/>
          <w:szCs w:val="24"/>
        </w:rPr>
        <w:t xml:space="preserve"> and move to a cool place.</w:t>
      </w:r>
    </w:p>
    <w:p w14:paraId="7100EB54" w14:textId="77777777" w:rsidR="008C5636" w:rsidRPr="009E2D4D" w:rsidRDefault="008C5636" w:rsidP="008C5636">
      <w:pPr>
        <w:pStyle w:val="ListParagraph"/>
        <w:numPr>
          <w:ilvl w:val="0"/>
          <w:numId w:val="34"/>
        </w:numPr>
        <w:tabs>
          <w:tab w:val="num" w:pos="720"/>
        </w:tabs>
        <w:rPr>
          <w:rFonts w:ascii="Arial" w:eastAsia="Arial" w:hAnsi="Arial" w:cs="Arial"/>
          <w:sz w:val="24"/>
          <w:szCs w:val="24"/>
        </w:rPr>
      </w:pPr>
      <w:r w:rsidRPr="009E2D4D">
        <w:rPr>
          <w:rFonts w:ascii="Arial" w:eastAsia="Arial" w:hAnsi="Arial" w:cs="Arial"/>
          <w:sz w:val="24"/>
          <w:szCs w:val="24"/>
        </w:rPr>
        <w:t>Drink more liquids (water preferred)</w:t>
      </w:r>
      <w:r w:rsidRPr="008C5636">
        <w:rPr>
          <w:rFonts w:ascii="Arial" w:eastAsia="Arial" w:hAnsi="Arial" w:cs="Arial"/>
          <w:sz w:val="24"/>
          <w:szCs w:val="24"/>
        </w:rPr>
        <w:t>.</w:t>
      </w:r>
    </w:p>
    <w:p w14:paraId="4B50F3EB" w14:textId="77777777" w:rsidR="008C5636" w:rsidRPr="009E2D4D" w:rsidRDefault="008C5636" w:rsidP="008C5636">
      <w:pPr>
        <w:pStyle w:val="ListParagraph"/>
        <w:numPr>
          <w:ilvl w:val="0"/>
          <w:numId w:val="34"/>
        </w:numPr>
        <w:tabs>
          <w:tab w:val="num" w:pos="720"/>
        </w:tabs>
        <w:rPr>
          <w:rFonts w:ascii="Arial" w:eastAsia="Arial" w:hAnsi="Arial" w:cs="Arial"/>
          <w:sz w:val="24"/>
          <w:szCs w:val="24"/>
        </w:rPr>
      </w:pPr>
      <w:r w:rsidRPr="009E2D4D">
        <w:rPr>
          <w:rFonts w:ascii="Arial" w:eastAsia="Arial" w:hAnsi="Arial" w:cs="Arial"/>
          <w:sz w:val="24"/>
          <w:szCs w:val="24"/>
        </w:rPr>
        <w:t>Seek immediate care at the nearest medical facility.</w:t>
      </w:r>
    </w:p>
    <w:p w14:paraId="7BAA68B1" w14:textId="77777777" w:rsidR="008C5636" w:rsidRPr="009E2D4D" w:rsidRDefault="008C5636" w:rsidP="008C5636">
      <w:pPr>
        <w:pStyle w:val="ListParagraph"/>
        <w:numPr>
          <w:ilvl w:val="0"/>
          <w:numId w:val="34"/>
        </w:numPr>
        <w:tabs>
          <w:tab w:val="num" w:pos="720"/>
        </w:tabs>
        <w:rPr>
          <w:rFonts w:ascii="Arial" w:eastAsia="Arial" w:hAnsi="Arial" w:cs="Arial"/>
          <w:sz w:val="24"/>
          <w:szCs w:val="24"/>
        </w:rPr>
      </w:pPr>
      <w:r w:rsidRPr="009E2D4D">
        <w:rPr>
          <w:rFonts w:ascii="Arial" w:eastAsia="Arial" w:hAnsi="Arial" w:cs="Arial"/>
          <w:sz w:val="24"/>
          <w:szCs w:val="24"/>
        </w:rPr>
        <w:t>Ask to be checked for rhabdomyolysis (i.e., blood sample analyzed for creatine kinase).</w:t>
      </w:r>
    </w:p>
    <w:p w14:paraId="5D9B1662" w14:textId="77777777" w:rsidR="00501AA0" w:rsidRPr="00C26900" w:rsidRDefault="00501AA0" w:rsidP="68E75007">
      <w:pPr>
        <w:rPr>
          <w:rFonts w:ascii="Arial" w:eastAsia="Arial" w:hAnsi="Arial" w:cs="Arial"/>
          <w:b/>
          <w:bCs/>
          <w:sz w:val="24"/>
          <w:szCs w:val="24"/>
        </w:rPr>
      </w:pPr>
    </w:p>
    <w:sectPr w:rsidR="00501AA0" w:rsidRPr="00C26900" w:rsidSect="00A93F55">
      <w:footerReference w:type="default" r:id="rId2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54680" w14:textId="77777777" w:rsidR="00287697" w:rsidRDefault="00287697" w:rsidP="00185BD3">
      <w:pPr>
        <w:spacing w:after="0" w:line="240" w:lineRule="auto"/>
      </w:pPr>
      <w:r>
        <w:separator/>
      </w:r>
    </w:p>
  </w:endnote>
  <w:endnote w:type="continuationSeparator" w:id="0">
    <w:p w14:paraId="59414C9B" w14:textId="77777777" w:rsidR="00287697" w:rsidRDefault="00287697" w:rsidP="00185B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9652528"/>
      <w:docPartObj>
        <w:docPartGallery w:val="Page Numbers (Bottom of Page)"/>
        <w:docPartUnique/>
      </w:docPartObj>
    </w:sdtPr>
    <w:sdtEndPr>
      <w:rPr>
        <w:noProof/>
      </w:rPr>
    </w:sdtEndPr>
    <w:sdtContent>
      <w:p w14:paraId="2306ED53" w14:textId="6F05C02D" w:rsidR="00185BD3" w:rsidRDefault="00185BD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455D89" w14:textId="77777777" w:rsidR="00185BD3" w:rsidRDefault="00185B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B3BF1" w14:textId="77777777" w:rsidR="00287697" w:rsidRDefault="00287697" w:rsidP="00185BD3">
      <w:pPr>
        <w:spacing w:after="0" w:line="240" w:lineRule="auto"/>
      </w:pPr>
      <w:r>
        <w:separator/>
      </w:r>
    </w:p>
  </w:footnote>
  <w:footnote w:type="continuationSeparator" w:id="0">
    <w:p w14:paraId="1ADB1505" w14:textId="77777777" w:rsidR="00287697" w:rsidRDefault="00287697" w:rsidP="00185B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365B1"/>
    <w:multiLevelType w:val="hybridMultilevel"/>
    <w:tmpl w:val="45A8BB7C"/>
    <w:lvl w:ilvl="0" w:tplc="FE22E666">
      <w:start w:val="1"/>
      <w:numFmt w:val="decimal"/>
      <w:lvlText w:val="%1."/>
      <w:lvlJc w:val="left"/>
      <w:pPr>
        <w:ind w:left="360" w:hanging="360"/>
      </w:pPr>
    </w:lvl>
    <w:lvl w:ilvl="1" w:tplc="6F9884C8">
      <w:start w:val="1"/>
      <w:numFmt w:val="lowerLetter"/>
      <w:lvlText w:val="%2."/>
      <w:lvlJc w:val="left"/>
      <w:pPr>
        <w:ind w:left="1080" w:hanging="360"/>
      </w:pPr>
    </w:lvl>
    <w:lvl w:ilvl="2" w:tplc="54023C40">
      <w:start w:val="1"/>
      <w:numFmt w:val="lowerRoman"/>
      <w:lvlText w:val="%3."/>
      <w:lvlJc w:val="right"/>
      <w:pPr>
        <w:ind w:left="1800" w:hanging="180"/>
      </w:pPr>
    </w:lvl>
    <w:lvl w:ilvl="3" w:tplc="C8446AFA">
      <w:start w:val="1"/>
      <w:numFmt w:val="decimal"/>
      <w:lvlText w:val="%4."/>
      <w:lvlJc w:val="left"/>
      <w:pPr>
        <w:ind w:left="2520" w:hanging="360"/>
      </w:pPr>
    </w:lvl>
    <w:lvl w:ilvl="4" w:tplc="5A12EEFA">
      <w:start w:val="1"/>
      <w:numFmt w:val="lowerLetter"/>
      <w:lvlText w:val="%5."/>
      <w:lvlJc w:val="left"/>
      <w:pPr>
        <w:ind w:left="3240" w:hanging="360"/>
      </w:pPr>
    </w:lvl>
    <w:lvl w:ilvl="5" w:tplc="8FBCCBF6">
      <w:start w:val="1"/>
      <w:numFmt w:val="lowerRoman"/>
      <w:lvlText w:val="%6."/>
      <w:lvlJc w:val="right"/>
      <w:pPr>
        <w:ind w:left="3960" w:hanging="180"/>
      </w:pPr>
    </w:lvl>
    <w:lvl w:ilvl="6" w:tplc="3E86F562">
      <w:start w:val="1"/>
      <w:numFmt w:val="decimal"/>
      <w:lvlText w:val="%7."/>
      <w:lvlJc w:val="left"/>
      <w:pPr>
        <w:ind w:left="4680" w:hanging="360"/>
      </w:pPr>
    </w:lvl>
    <w:lvl w:ilvl="7" w:tplc="40B4C00C">
      <w:start w:val="1"/>
      <w:numFmt w:val="lowerLetter"/>
      <w:lvlText w:val="%8."/>
      <w:lvlJc w:val="left"/>
      <w:pPr>
        <w:ind w:left="5400" w:hanging="360"/>
      </w:pPr>
    </w:lvl>
    <w:lvl w:ilvl="8" w:tplc="459E1514">
      <w:start w:val="1"/>
      <w:numFmt w:val="lowerRoman"/>
      <w:lvlText w:val="%9."/>
      <w:lvlJc w:val="right"/>
      <w:pPr>
        <w:ind w:left="6120" w:hanging="180"/>
      </w:pPr>
    </w:lvl>
  </w:abstractNum>
  <w:abstractNum w:abstractNumId="1" w15:restartNumberingAfterBreak="0">
    <w:nsid w:val="12CF45C7"/>
    <w:multiLevelType w:val="multilevel"/>
    <w:tmpl w:val="51CC50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565115"/>
    <w:multiLevelType w:val="multilevel"/>
    <w:tmpl w:val="96244C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0C50F2"/>
    <w:multiLevelType w:val="multilevel"/>
    <w:tmpl w:val="5192CD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1F27D8"/>
    <w:multiLevelType w:val="multilevel"/>
    <w:tmpl w:val="953E03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8F2017"/>
    <w:multiLevelType w:val="multilevel"/>
    <w:tmpl w:val="911453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786A5D"/>
    <w:multiLevelType w:val="hybridMultilevel"/>
    <w:tmpl w:val="59A8EE6E"/>
    <w:lvl w:ilvl="0" w:tplc="A8C89A78">
      <w:start w:val="1"/>
      <w:numFmt w:val="decimal"/>
      <w:lvlText w:val="%1."/>
      <w:lvlJc w:val="left"/>
      <w:pPr>
        <w:ind w:left="630" w:hanging="360"/>
      </w:pPr>
    </w:lvl>
    <w:lvl w:ilvl="1" w:tplc="5CEC2226">
      <w:start w:val="1"/>
      <w:numFmt w:val="lowerLetter"/>
      <w:lvlText w:val="%2."/>
      <w:lvlJc w:val="left"/>
      <w:pPr>
        <w:ind w:left="1350" w:hanging="360"/>
      </w:pPr>
    </w:lvl>
    <w:lvl w:ilvl="2" w:tplc="6C1E3194">
      <w:start w:val="1"/>
      <w:numFmt w:val="lowerRoman"/>
      <w:lvlText w:val="%3."/>
      <w:lvlJc w:val="right"/>
      <w:pPr>
        <w:ind w:left="2070" w:hanging="180"/>
      </w:pPr>
    </w:lvl>
    <w:lvl w:ilvl="3" w:tplc="7C3A59FE">
      <w:start w:val="1"/>
      <w:numFmt w:val="decimal"/>
      <w:lvlText w:val="%4."/>
      <w:lvlJc w:val="left"/>
      <w:pPr>
        <w:ind w:left="2790" w:hanging="360"/>
      </w:pPr>
    </w:lvl>
    <w:lvl w:ilvl="4" w:tplc="BFBC2308">
      <w:start w:val="1"/>
      <w:numFmt w:val="lowerLetter"/>
      <w:lvlText w:val="%5."/>
      <w:lvlJc w:val="left"/>
      <w:pPr>
        <w:ind w:left="3510" w:hanging="360"/>
      </w:pPr>
    </w:lvl>
    <w:lvl w:ilvl="5" w:tplc="4DFC1AE6">
      <w:start w:val="1"/>
      <w:numFmt w:val="lowerRoman"/>
      <w:lvlText w:val="%6."/>
      <w:lvlJc w:val="right"/>
      <w:pPr>
        <w:ind w:left="4230" w:hanging="180"/>
      </w:pPr>
    </w:lvl>
    <w:lvl w:ilvl="6" w:tplc="60DC399C">
      <w:start w:val="1"/>
      <w:numFmt w:val="decimal"/>
      <w:lvlText w:val="%7."/>
      <w:lvlJc w:val="left"/>
      <w:pPr>
        <w:ind w:left="4950" w:hanging="360"/>
      </w:pPr>
    </w:lvl>
    <w:lvl w:ilvl="7" w:tplc="8D0220E6">
      <w:start w:val="1"/>
      <w:numFmt w:val="lowerLetter"/>
      <w:lvlText w:val="%8."/>
      <w:lvlJc w:val="left"/>
      <w:pPr>
        <w:ind w:left="5670" w:hanging="360"/>
      </w:pPr>
    </w:lvl>
    <w:lvl w:ilvl="8" w:tplc="6C988362">
      <w:start w:val="1"/>
      <w:numFmt w:val="lowerRoman"/>
      <w:lvlText w:val="%9."/>
      <w:lvlJc w:val="right"/>
      <w:pPr>
        <w:ind w:left="6390" w:hanging="180"/>
      </w:pPr>
    </w:lvl>
  </w:abstractNum>
  <w:abstractNum w:abstractNumId="7" w15:restartNumberingAfterBreak="0">
    <w:nsid w:val="263F3BAD"/>
    <w:multiLevelType w:val="hybridMultilevel"/>
    <w:tmpl w:val="909E88D2"/>
    <w:lvl w:ilvl="0" w:tplc="84121A10">
      <w:start w:val="1"/>
      <w:numFmt w:val="decimal"/>
      <w:lvlText w:val="%1."/>
      <w:lvlJc w:val="left"/>
      <w:pPr>
        <w:ind w:left="540" w:hanging="360"/>
      </w:pPr>
      <w:rPr>
        <w:i w:val="0"/>
        <w:iCs w:val="0"/>
      </w:rPr>
    </w:lvl>
    <w:lvl w:ilvl="1" w:tplc="D57C847C">
      <w:start w:val="1"/>
      <w:numFmt w:val="lowerLetter"/>
      <w:lvlText w:val="%2."/>
      <w:lvlJc w:val="left"/>
      <w:pPr>
        <w:ind w:left="1260" w:hanging="360"/>
      </w:pPr>
    </w:lvl>
    <w:lvl w:ilvl="2" w:tplc="2E62E13E">
      <w:start w:val="1"/>
      <w:numFmt w:val="lowerRoman"/>
      <w:lvlText w:val="%3."/>
      <w:lvlJc w:val="right"/>
      <w:pPr>
        <w:ind w:left="1980" w:hanging="180"/>
      </w:pPr>
    </w:lvl>
    <w:lvl w:ilvl="3" w:tplc="9042BA36">
      <w:start w:val="1"/>
      <w:numFmt w:val="decimal"/>
      <w:lvlText w:val="%4."/>
      <w:lvlJc w:val="left"/>
      <w:pPr>
        <w:ind w:left="2700" w:hanging="360"/>
      </w:pPr>
    </w:lvl>
    <w:lvl w:ilvl="4" w:tplc="4F92F54E">
      <w:start w:val="1"/>
      <w:numFmt w:val="lowerLetter"/>
      <w:lvlText w:val="%5."/>
      <w:lvlJc w:val="left"/>
      <w:pPr>
        <w:ind w:left="3420" w:hanging="360"/>
      </w:pPr>
    </w:lvl>
    <w:lvl w:ilvl="5" w:tplc="42DECF6A">
      <w:start w:val="1"/>
      <w:numFmt w:val="lowerRoman"/>
      <w:lvlText w:val="%6."/>
      <w:lvlJc w:val="right"/>
      <w:pPr>
        <w:ind w:left="4140" w:hanging="180"/>
      </w:pPr>
    </w:lvl>
    <w:lvl w:ilvl="6" w:tplc="C846B26E">
      <w:start w:val="1"/>
      <w:numFmt w:val="decimal"/>
      <w:lvlText w:val="%7."/>
      <w:lvlJc w:val="left"/>
      <w:pPr>
        <w:ind w:left="4860" w:hanging="360"/>
      </w:pPr>
    </w:lvl>
    <w:lvl w:ilvl="7" w:tplc="AE9620F0">
      <w:start w:val="1"/>
      <w:numFmt w:val="lowerLetter"/>
      <w:lvlText w:val="%8."/>
      <w:lvlJc w:val="left"/>
      <w:pPr>
        <w:ind w:left="5580" w:hanging="360"/>
      </w:pPr>
    </w:lvl>
    <w:lvl w:ilvl="8" w:tplc="F2A2B6B6">
      <w:start w:val="1"/>
      <w:numFmt w:val="lowerRoman"/>
      <w:lvlText w:val="%9."/>
      <w:lvlJc w:val="right"/>
      <w:pPr>
        <w:ind w:left="6300" w:hanging="180"/>
      </w:pPr>
    </w:lvl>
  </w:abstractNum>
  <w:abstractNum w:abstractNumId="8" w15:restartNumberingAfterBreak="0">
    <w:nsid w:val="287C21BD"/>
    <w:multiLevelType w:val="hybridMultilevel"/>
    <w:tmpl w:val="867487BC"/>
    <w:lvl w:ilvl="0" w:tplc="BFA6D620">
      <w:start w:val="1"/>
      <w:numFmt w:val="bullet"/>
      <w:lvlText w:val=""/>
      <w:lvlJc w:val="left"/>
      <w:pPr>
        <w:ind w:left="720" w:hanging="360"/>
      </w:pPr>
      <w:rPr>
        <w:rFonts w:ascii="Symbol" w:hAnsi="Symbol" w:hint="default"/>
      </w:rPr>
    </w:lvl>
    <w:lvl w:ilvl="1" w:tplc="29168444">
      <w:start w:val="1"/>
      <w:numFmt w:val="bullet"/>
      <w:lvlText w:val="o"/>
      <w:lvlJc w:val="left"/>
      <w:pPr>
        <w:ind w:left="1440" w:hanging="360"/>
      </w:pPr>
      <w:rPr>
        <w:rFonts w:ascii="Courier New" w:hAnsi="Courier New" w:hint="default"/>
      </w:rPr>
    </w:lvl>
    <w:lvl w:ilvl="2" w:tplc="AC06DECC">
      <w:start w:val="1"/>
      <w:numFmt w:val="bullet"/>
      <w:lvlText w:val=""/>
      <w:lvlJc w:val="left"/>
      <w:pPr>
        <w:ind w:left="2160" w:hanging="360"/>
      </w:pPr>
      <w:rPr>
        <w:rFonts w:ascii="Wingdings" w:hAnsi="Wingdings" w:hint="default"/>
      </w:rPr>
    </w:lvl>
    <w:lvl w:ilvl="3" w:tplc="CA9681E8">
      <w:start w:val="1"/>
      <w:numFmt w:val="bullet"/>
      <w:lvlText w:val=""/>
      <w:lvlJc w:val="left"/>
      <w:pPr>
        <w:ind w:left="2880" w:hanging="360"/>
      </w:pPr>
      <w:rPr>
        <w:rFonts w:ascii="Symbol" w:hAnsi="Symbol" w:hint="default"/>
      </w:rPr>
    </w:lvl>
    <w:lvl w:ilvl="4" w:tplc="3C46C1A6">
      <w:start w:val="1"/>
      <w:numFmt w:val="bullet"/>
      <w:lvlText w:val="o"/>
      <w:lvlJc w:val="left"/>
      <w:pPr>
        <w:ind w:left="3600" w:hanging="360"/>
      </w:pPr>
      <w:rPr>
        <w:rFonts w:ascii="Courier New" w:hAnsi="Courier New" w:hint="default"/>
      </w:rPr>
    </w:lvl>
    <w:lvl w:ilvl="5" w:tplc="B96CD3D8">
      <w:start w:val="1"/>
      <w:numFmt w:val="bullet"/>
      <w:lvlText w:val=""/>
      <w:lvlJc w:val="left"/>
      <w:pPr>
        <w:ind w:left="4320" w:hanging="360"/>
      </w:pPr>
      <w:rPr>
        <w:rFonts w:ascii="Wingdings" w:hAnsi="Wingdings" w:hint="default"/>
      </w:rPr>
    </w:lvl>
    <w:lvl w:ilvl="6" w:tplc="AC606382">
      <w:start w:val="1"/>
      <w:numFmt w:val="bullet"/>
      <w:lvlText w:val=""/>
      <w:lvlJc w:val="left"/>
      <w:pPr>
        <w:ind w:left="5040" w:hanging="360"/>
      </w:pPr>
      <w:rPr>
        <w:rFonts w:ascii="Symbol" w:hAnsi="Symbol" w:hint="default"/>
      </w:rPr>
    </w:lvl>
    <w:lvl w:ilvl="7" w:tplc="E79A93C0">
      <w:start w:val="1"/>
      <w:numFmt w:val="bullet"/>
      <w:lvlText w:val="o"/>
      <w:lvlJc w:val="left"/>
      <w:pPr>
        <w:ind w:left="5760" w:hanging="360"/>
      </w:pPr>
      <w:rPr>
        <w:rFonts w:ascii="Courier New" w:hAnsi="Courier New" w:hint="default"/>
      </w:rPr>
    </w:lvl>
    <w:lvl w:ilvl="8" w:tplc="B1348E12">
      <w:start w:val="1"/>
      <w:numFmt w:val="bullet"/>
      <w:lvlText w:val=""/>
      <w:lvlJc w:val="left"/>
      <w:pPr>
        <w:ind w:left="6480" w:hanging="360"/>
      </w:pPr>
      <w:rPr>
        <w:rFonts w:ascii="Wingdings" w:hAnsi="Wingdings" w:hint="default"/>
      </w:rPr>
    </w:lvl>
  </w:abstractNum>
  <w:abstractNum w:abstractNumId="9" w15:restartNumberingAfterBreak="0">
    <w:nsid w:val="297D6225"/>
    <w:multiLevelType w:val="multilevel"/>
    <w:tmpl w:val="C3E250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DF95FCC"/>
    <w:multiLevelType w:val="multilevel"/>
    <w:tmpl w:val="E41A56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E175848"/>
    <w:multiLevelType w:val="multilevel"/>
    <w:tmpl w:val="0C2418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E1964F9"/>
    <w:multiLevelType w:val="hybridMultilevel"/>
    <w:tmpl w:val="C284C3F8"/>
    <w:lvl w:ilvl="0" w:tplc="88E8D79C">
      <w:start w:val="1"/>
      <w:numFmt w:val="decimal"/>
      <w:lvlText w:val="%1."/>
      <w:lvlJc w:val="left"/>
      <w:pPr>
        <w:ind w:left="630" w:hanging="360"/>
      </w:pPr>
    </w:lvl>
    <w:lvl w:ilvl="1" w:tplc="318EA51A">
      <w:start w:val="1"/>
      <w:numFmt w:val="lowerLetter"/>
      <w:lvlText w:val="%2."/>
      <w:lvlJc w:val="left"/>
      <w:pPr>
        <w:ind w:left="1350" w:hanging="360"/>
      </w:pPr>
    </w:lvl>
    <w:lvl w:ilvl="2" w:tplc="4BD80CBC">
      <w:start w:val="1"/>
      <w:numFmt w:val="lowerRoman"/>
      <w:lvlText w:val="%3."/>
      <w:lvlJc w:val="right"/>
      <w:pPr>
        <w:ind w:left="2070" w:hanging="180"/>
      </w:pPr>
    </w:lvl>
    <w:lvl w:ilvl="3" w:tplc="DFFC4954">
      <w:start w:val="1"/>
      <w:numFmt w:val="decimal"/>
      <w:lvlText w:val="%4."/>
      <w:lvlJc w:val="left"/>
      <w:pPr>
        <w:ind w:left="2790" w:hanging="360"/>
      </w:pPr>
    </w:lvl>
    <w:lvl w:ilvl="4" w:tplc="88022406">
      <w:start w:val="1"/>
      <w:numFmt w:val="lowerLetter"/>
      <w:lvlText w:val="%5."/>
      <w:lvlJc w:val="left"/>
      <w:pPr>
        <w:ind w:left="3510" w:hanging="360"/>
      </w:pPr>
    </w:lvl>
    <w:lvl w:ilvl="5" w:tplc="528E90F4">
      <w:start w:val="1"/>
      <w:numFmt w:val="lowerRoman"/>
      <w:lvlText w:val="%6."/>
      <w:lvlJc w:val="right"/>
      <w:pPr>
        <w:ind w:left="4230" w:hanging="180"/>
      </w:pPr>
    </w:lvl>
    <w:lvl w:ilvl="6" w:tplc="786AF626">
      <w:start w:val="1"/>
      <w:numFmt w:val="decimal"/>
      <w:lvlText w:val="%7."/>
      <w:lvlJc w:val="left"/>
      <w:pPr>
        <w:ind w:left="4950" w:hanging="360"/>
      </w:pPr>
    </w:lvl>
    <w:lvl w:ilvl="7" w:tplc="C4DE1248">
      <w:start w:val="1"/>
      <w:numFmt w:val="lowerLetter"/>
      <w:lvlText w:val="%8."/>
      <w:lvlJc w:val="left"/>
      <w:pPr>
        <w:ind w:left="5670" w:hanging="360"/>
      </w:pPr>
    </w:lvl>
    <w:lvl w:ilvl="8" w:tplc="D4FE9730">
      <w:start w:val="1"/>
      <w:numFmt w:val="lowerRoman"/>
      <w:lvlText w:val="%9."/>
      <w:lvlJc w:val="right"/>
      <w:pPr>
        <w:ind w:left="6390" w:hanging="180"/>
      </w:pPr>
    </w:lvl>
  </w:abstractNum>
  <w:abstractNum w:abstractNumId="13" w15:restartNumberingAfterBreak="0">
    <w:nsid w:val="2E483AB9"/>
    <w:multiLevelType w:val="hybridMultilevel"/>
    <w:tmpl w:val="FFFFFFFF"/>
    <w:lvl w:ilvl="0" w:tplc="F064D3B8">
      <w:start w:val="1"/>
      <w:numFmt w:val="bullet"/>
      <w:lvlText w:val=""/>
      <w:lvlJc w:val="left"/>
      <w:pPr>
        <w:ind w:left="720" w:hanging="360"/>
      </w:pPr>
      <w:rPr>
        <w:rFonts w:ascii="Symbol" w:hAnsi="Symbol" w:hint="default"/>
      </w:rPr>
    </w:lvl>
    <w:lvl w:ilvl="1" w:tplc="C7B88584">
      <w:start w:val="1"/>
      <w:numFmt w:val="bullet"/>
      <w:lvlText w:val="o"/>
      <w:lvlJc w:val="left"/>
      <w:pPr>
        <w:ind w:left="1440" w:hanging="360"/>
      </w:pPr>
      <w:rPr>
        <w:rFonts w:ascii="Courier New" w:hAnsi="Courier New" w:hint="default"/>
      </w:rPr>
    </w:lvl>
    <w:lvl w:ilvl="2" w:tplc="C22C899E">
      <w:start w:val="1"/>
      <w:numFmt w:val="bullet"/>
      <w:lvlText w:val=""/>
      <w:lvlJc w:val="left"/>
      <w:pPr>
        <w:ind w:left="2160" w:hanging="360"/>
      </w:pPr>
      <w:rPr>
        <w:rFonts w:ascii="Wingdings" w:hAnsi="Wingdings" w:hint="default"/>
      </w:rPr>
    </w:lvl>
    <w:lvl w:ilvl="3" w:tplc="0FE2D4F2">
      <w:start w:val="1"/>
      <w:numFmt w:val="bullet"/>
      <w:lvlText w:val=""/>
      <w:lvlJc w:val="left"/>
      <w:pPr>
        <w:ind w:left="2880" w:hanging="360"/>
      </w:pPr>
      <w:rPr>
        <w:rFonts w:ascii="Symbol" w:hAnsi="Symbol" w:hint="default"/>
      </w:rPr>
    </w:lvl>
    <w:lvl w:ilvl="4" w:tplc="DF485D0A">
      <w:start w:val="1"/>
      <w:numFmt w:val="bullet"/>
      <w:lvlText w:val="o"/>
      <w:lvlJc w:val="left"/>
      <w:pPr>
        <w:ind w:left="3600" w:hanging="360"/>
      </w:pPr>
      <w:rPr>
        <w:rFonts w:ascii="Courier New" w:hAnsi="Courier New" w:hint="default"/>
      </w:rPr>
    </w:lvl>
    <w:lvl w:ilvl="5" w:tplc="DAE64192">
      <w:start w:val="1"/>
      <w:numFmt w:val="bullet"/>
      <w:lvlText w:val=""/>
      <w:lvlJc w:val="left"/>
      <w:pPr>
        <w:ind w:left="4320" w:hanging="360"/>
      </w:pPr>
      <w:rPr>
        <w:rFonts w:ascii="Wingdings" w:hAnsi="Wingdings" w:hint="default"/>
      </w:rPr>
    </w:lvl>
    <w:lvl w:ilvl="6" w:tplc="F4D67C5A">
      <w:start w:val="1"/>
      <w:numFmt w:val="bullet"/>
      <w:lvlText w:val=""/>
      <w:lvlJc w:val="left"/>
      <w:pPr>
        <w:ind w:left="5040" w:hanging="360"/>
      </w:pPr>
      <w:rPr>
        <w:rFonts w:ascii="Symbol" w:hAnsi="Symbol" w:hint="default"/>
      </w:rPr>
    </w:lvl>
    <w:lvl w:ilvl="7" w:tplc="037285B4">
      <w:start w:val="1"/>
      <w:numFmt w:val="bullet"/>
      <w:lvlText w:val="o"/>
      <w:lvlJc w:val="left"/>
      <w:pPr>
        <w:ind w:left="5760" w:hanging="360"/>
      </w:pPr>
      <w:rPr>
        <w:rFonts w:ascii="Courier New" w:hAnsi="Courier New" w:hint="default"/>
      </w:rPr>
    </w:lvl>
    <w:lvl w:ilvl="8" w:tplc="F3967F0E">
      <w:start w:val="1"/>
      <w:numFmt w:val="bullet"/>
      <w:lvlText w:val=""/>
      <w:lvlJc w:val="left"/>
      <w:pPr>
        <w:ind w:left="6480" w:hanging="360"/>
      </w:pPr>
      <w:rPr>
        <w:rFonts w:ascii="Wingdings" w:hAnsi="Wingdings" w:hint="default"/>
      </w:rPr>
    </w:lvl>
  </w:abstractNum>
  <w:abstractNum w:abstractNumId="14" w15:restartNumberingAfterBreak="0">
    <w:nsid w:val="2E773B3E"/>
    <w:multiLevelType w:val="hybridMultilevel"/>
    <w:tmpl w:val="8350F768"/>
    <w:lvl w:ilvl="0" w:tplc="DEC0F046">
      <w:start w:val="1"/>
      <w:numFmt w:val="bullet"/>
      <w:lvlText w:val="·"/>
      <w:lvlJc w:val="left"/>
      <w:pPr>
        <w:ind w:left="720" w:hanging="360"/>
      </w:pPr>
      <w:rPr>
        <w:rFonts w:ascii="Symbol" w:hAnsi="Symbol" w:hint="default"/>
      </w:rPr>
    </w:lvl>
    <w:lvl w:ilvl="1" w:tplc="49886B56">
      <w:start w:val="1"/>
      <w:numFmt w:val="bullet"/>
      <w:lvlText w:val="o"/>
      <w:lvlJc w:val="left"/>
      <w:pPr>
        <w:ind w:left="1440" w:hanging="360"/>
      </w:pPr>
      <w:rPr>
        <w:rFonts w:ascii="Courier New" w:hAnsi="Courier New" w:hint="default"/>
      </w:rPr>
    </w:lvl>
    <w:lvl w:ilvl="2" w:tplc="44ACF206">
      <w:start w:val="1"/>
      <w:numFmt w:val="bullet"/>
      <w:lvlText w:val=""/>
      <w:lvlJc w:val="left"/>
      <w:pPr>
        <w:ind w:left="2160" w:hanging="360"/>
      </w:pPr>
      <w:rPr>
        <w:rFonts w:ascii="Wingdings" w:hAnsi="Wingdings" w:hint="default"/>
      </w:rPr>
    </w:lvl>
    <w:lvl w:ilvl="3" w:tplc="562E9C38">
      <w:start w:val="1"/>
      <w:numFmt w:val="bullet"/>
      <w:lvlText w:val=""/>
      <w:lvlJc w:val="left"/>
      <w:pPr>
        <w:ind w:left="2880" w:hanging="360"/>
      </w:pPr>
      <w:rPr>
        <w:rFonts w:ascii="Symbol" w:hAnsi="Symbol" w:hint="default"/>
      </w:rPr>
    </w:lvl>
    <w:lvl w:ilvl="4" w:tplc="90B2AA0C">
      <w:start w:val="1"/>
      <w:numFmt w:val="bullet"/>
      <w:lvlText w:val="o"/>
      <w:lvlJc w:val="left"/>
      <w:pPr>
        <w:ind w:left="3600" w:hanging="360"/>
      </w:pPr>
      <w:rPr>
        <w:rFonts w:ascii="Courier New" w:hAnsi="Courier New" w:hint="default"/>
      </w:rPr>
    </w:lvl>
    <w:lvl w:ilvl="5" w:tplc="20245280">
      <w:start w:val="1"/>
      <w:numFmt w:val="bullet"/>
      <w:lvlText w:val=""/>
      <w:lvlJc w:val="left"/>
      <w:pPr>
        <w:ind w:left="4320" w:hanging="360"/>
      </w:pPr>
      <w:rPr>
        <w:rFonts w:ascii="Wingdings" w:hAnsi="Wingdings" w:hint="default"/>
      </w:rPr>
    </w:lvl>
    <w:lvl w:ilvl="6" w:tplc="4DEA7E6E">
      <w:start w:val="1"/>
      <w:numFmt w:val="bullet"/>
      <w:lvlText w:val=""/>
      <w:lvlJc w:val="left"/>
      <w:pPr>
        <w:ind w:left="5040" w:hanging="360"/>
      </w:pPr>
      <w:rPr>
        <w:rFonts w:ascii="Symbol" w:hAnsi="Symbol" w:hint="default"/>
      </w:rPr>
    </w:lvl>
    <w:lvl w:ilvl="7" w:tplc="C85ABDE8">
      <w:start w:val="1"/>
      <w:numFmt w:val="bullet"/>
      <w:lvlText w:val="o"/>
      <w:lvlJc w:val="left"/>
      <w:pPr>
        <w:ind w:left="5760" w:hanging="360"/>
      </w:pPr>
      <w:rPr>
        <w:rFonts w:ascii="Courier New" w:hAnsi="Courier New" w:hint="default"/>
      </w:rPr>
    </w:lvl>
    <w:lvl w:ilvl="8" w:tplc="2624781E">
      <w:start w:val="1"/>
      <w:numFmt w:val="bullet"/>
      <w:lvlText w:val=""/>
      <w:lvlJc w:val="left"/>
      <w:pPr>
        <w:ind w:left="6480" w:hanging="360"/>
      </w:pPr>
      <w:rPr>
        <w:rFonts w:ascii="Wingdings" w:hAnsi="Wingdings" w:hint="default"/>
      </w:rPr>
    </w:lvl>
  </w:abstractNum>
  <w:abstractNum w:abstractNumId="15" w15:restartNumberingAfterBreak="0">
    <w:nsid w:val="31387C76"/>
    <w:multiLevelType w:val="hybridMultilevel"/>
    <w:tmpl w:val="9EE060D8"/>
    <w:lvl w:ilvl="0" w:tplc="C9A200EC">
      <w:start w:val="1"/>
      <w:numFmt w:val="bullet"/>
      <w:lvlText w:val="-"/>
      <w:lvlJc w:val="left"/>
      <w:pPr>
        <w:ind w:left="720" w:hanging="360"/>
      </w:pPr>
      <w:rPr>
        <w:rFonts w:ascii="Calibri" w:hAnsi="Calibri" w:hint="default"/>
      </w:rPr>
    </w:lvl>
    <w:lvl w:ilvl="1" w:tplc="C35E6010">
      <w:start w:val="1"/>
      <w:numFmt w:val="bullet"/>
      <w:lvlText w:val="o"/>
      <w:lvlJc w:val="left"/>
      <w:pPr>
        <w:ind w:left="1440" w:hanging="360"/>
      </w:pPr>
      <w:rPr>
        <w:rFonts w:ascii="Courier New" w:hAnsi="Courier New" w:hint="default"/>
      </w:rPr>
    </w:lvl>
    <w:lvl w:ilvl="2" w:tplc="A54860D6">
      <w:start w:val="1"/>
      <w:numFmt w:val="bullet"/>
      <w:lvlText w:val="§"/>
      <w:lvlJc w:val="left"/>
      <w:pPr>
        <w:ind w:left="2160" w:hanging="360"/>
      </w:pPr>
      <w:rPr>
        <w:rFonts w:ascii="Calibri" w:hAnsi="Calibri" w:hint="default"/>
      </w:rPr>
    </w:lvl>
    <w:lvl w:ilvl="3" w:tplc="67B85B22">
      <w:start w:val="1"/>
      <w:numFmt w:val="bullet"/>
      <w:lvlText w:val="·"/>
      <w:lvlJc w:val="left"/>
      <w:pPr>
        <w:ind w:left="2880" w:hanging="360"/>
      </w:pPr>
      <w:rPr>
        <w:rFonts w:ascii="Calibri" w:hAnsi="Calibri" w:hint="default"/>
      </w:rPr>
    </w:lvl>
    <w:lvl w:ilvl="4" w:tplc="8CE80C4E">
      <w:start w:val="1"/>
      <w:numFmt w:val="bullet"/>
      <w:lvlText w:val="o"/>
      <w:lvlJc w:val="left"/>
      <w:pPr>
        <w:ind w:left="3600" w:hanging="360"/>
      </w:pPr>
      <w:rPr>
        <w:rFonts w:ascii="Courier New" w:hAnsi="Courier New" w:hint="default"/>
      </w:rPr>
    </w:lvl>
    <w:lvl w:ilvl="5" w:tplc="48847EC4">
      <w:start w:val="1"/>
      <w:numFmt w:val="bullet"/>
      <w:lvlText w:val=""/>
      <w:lvlJc w:val="left"/>
      <w:pPr>
        <w:ind w:left="4320" w:hanging="360"/>
      </w:pPr>
      <w:rPr>
        <w:rFonts w:ascii="Wingdings" w:hAnsi="Wingdings" w:hint="default"/>
      </w:rPr>
    </w:lvl>
    <w:lvl w:ilvl="6" w:tplc="A1B67420">
      <w:start w:val="1"/>
      <w:numFmt w:val="bullet"/>
      <w:lvlText w:val=""/>
      <w:lvlJc w:val="left"/>
      <w:pPr>
        <w:ind w:left="5040" w:hanging="360"/>
      </w:pPr>
      <w:rPr>
        <w:rFonts w:ascii="Symbol" w:hAnsi="Symbol" w:hint="default"/>
      </w:rPr>
    </w:lvl>
    <w:lvl w:ilvl="7" w:tplc="76844A4C">
      <w:start w:val="1"/>
      <w:numFmt w:val="bullet"/>
      <w:lvlText w:val="o"/>
      <w:lvlJc w:val="left"/>
      <w:pPr>
        <w:ind w:left="5760" w:hanging="360"/>
      </w:pPr>
      <w:rPr>
        <w:rFonts w:ascii="Courier New" w:hAnsi="Courier New" w:hint="default"/>
      </w:rPr>
    </w:lvl>
    <w:lvl w:ilvl="8" w:tplc="DADA95EA">
      <w:start w:val="1"/>
      <w:numFmt w:val="bullet"/>
      <w:lvlText w:val=""/>
      <w:lvlJc w:val="left"/>
      <w:pPr>
        <w:ind w:left="6480" w:hanging="360"/>
      </w:pPr>
      <w:rPr>
        <w:rFonts w:ascii="Wingdings" w:hAnsi="Wingdings" w:hint="default"/>
      </w:rPr>
    </w:lvl>
  </w:abstractNum>
  <w:abstractNum w:abstractNumId="16" w15:restartNumberingAfterBreak="0">
    <w:nsid w:val="319B9BD9"/>
    <w:multiLevelType w:val="hybridMultilevel"/>
    <w:tmpl w:val="FFFFFFFF"/>
    <w:lvl w:ilvl="0" w:tplc="81063CA8">
      <w:start w:val="1"/>
      <w:numFmt w:val="bullet"/>
      <w:lvlText w:val="o"/>
      <w:lvlJc w:val="left"/>
      <w:pPr>
        <w:ind w:left="1710" w:hanging="360"/>
      </w:pPr>
      <w:rPr>
        <w:rFonts w:ascii="Courier New" w:hAnsi="Courier New" w:hint="default"/>
      </w:rPr>
    </w:lvl>
    <w:lvl w:ilvl="1" w:tplc="69CAE830">
      <w:start w:val="1"/>
      <w:numFmt w:val="bullet"/>
      <w:lvlText w:val="o"/>
      <w:lvlJc w:val="left"/>
      <w:pPr>
        <w:ind w:left="2430" w:hanging="360"/>
      </w:pPr>
      <w:rPr>
        <w:rFonts w:ascii="Courier New" w:hAnsi="Courier New" w:hint="default"/>
      </w:rPr>
    </w:lvl>
    <w:lvl w:ilvl="2" w:tplc="FA7CF2D2">
      <w:start w:val="1"/>
      <w:numFmt w:val="bullet"/>
      <w:lvlText w:val=""/>
      <w:lvlJc w:val="left"/>
      <w:pPr>
        <w:ind w:left="3150" w:hanging="360"/>
      </w:pPr>
      <w:rPr>
        <w:rFonts w:ascii="Wingdings" w:hAnsi="Wingdings" w:hint="default"/>
      </w:rPr>
    </w:lvl>
    <w:lvl w:ilvl="3" w:tplc="1BCA689A">
      <w:start w:val="1"/>
      <w:numFmt w:val="bullet"/>
      <w:lvlText w:val=""/>
      <w:lvlJc w:val="left"/>
      <w:pPr>
        <w:ind w:left="3870" w:hanging="360"/>
      </w:pPr>
      <w:rPr>
        <w:rFonts w:ascii="Symbol" w:hAnsi="Symbol" w:hint="default"/>
      </w:rPr>
    </w:lvl>
    <w:lvl w:ilvl="4" w:tplc="58A6731A">
      <w:start w:val="1"/>
      <w:numFmt w:val="bullet"/>
      <w:lvlText w:val="o"/>
      <w:lvlJc w:val="left"/>
      <w:pPr>
        <w:ind w:left="4590" w:hanging="360"/>
      </w:pPr>
      <w:rPr>
        <w:rFonts w:ascii="Courier New" w:hAnsi="Courier New" w:hint="default"/>
      </w:rPr>
    </w:lvl>
    <w:lvl w:ilvl="5" w:tplc="3AFEA696">
      <w:start w:val="1"/>
      <w:numFmt w:val="bullet"/>
      <w:lvlText w:val=""/>
      <w:lvlJc w:val="left"/>
      <w:pPr>
        <w:ind w:left="5310" w:hanging="360"/>
      </w:pPr>
      <w:rPr>
        <w:rFonts w:ascii="Wingdings" w:hAnsi="Wingdings" w:hint="default"/>
      </w:rPr>
    </w:lvl>
    <w:lvl w:ilvl="6" w:tplc="5D5E652A">
      <w:start w:val="1"/>
      <w:numFmt w:val="bullet"/>
      <w:lvlText w:val=""/>
      <w:lvlJc w:val="left"/>
      <w:pPr>
        <w:ind w:left="6030" w:hanging="360"/>
      </w:pPr>
      <w:rPr>
        <w:rFonts w:ascii="Symbol" w:hAnsi="Symbol" w:hint="default"/>
      </w:rPr>
    </w:lvl>
    <w:lvl w:ilvl="7" w:tplc="76B4635C">
      <w:start w:val="1"/>
      <w:numFmt w:val="bullet"/>
      <w:lvlText w:val="o"/>
      <w:lvlJc w:val="left"/>
      <w:pPr>
        <w:ind w:left="6750" w:hanging="360"/>
      </w:pPr>
      <w:rPr>
        <w:rFonts w:ascii="Courier New" w:hAnsi="Courier New" w:hint="default"/>
      </w:rPr>
    </w:lvl>
    <w:lvl w:ilvl="8" w:tplc="20A8165A">
      <w:start w:val="1"/>
      <w:numFmt w:val="bullet"/>
      <w:lvlText w:val=""/>
      <w:lvlJc w:val="left"/>
      <w:pPr>
        <w:ind w:left="7470" w:hanging="360"/>
      </w:pPr>
      <w:rPr>
        <w:rFonts w:ascii="Wingdings" w:hAnsi="Wingdings" w:hint="default"/>
      </w:rPr>
    </w:lvl>
  </w:abstractNum>
  <w:abstractNum w:abstractNumId="17" w15:restartNumberingAfterBreak="0">
    <w:nsid w:val="34D4648B"/>
    <w:multiLevelType w:val="multilevel"/>
    <w:tmpl w:val="D172AC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84074B7"/>
    <w:multiLevelType w:val="hybridMultilevel"/>
    <w:tmpl w:val="A7B41114"/>
    <w:lvl w:ilvl="0" w:tplc="99BC7138">
      <w:start w:val="1"/>
      <w:numFmt w:val="bullet"/>
      <w:lvlText w:val=""/>
      <w:lvlJc w:val="left"/>
      <w:pPr>
        <w:ind w:left="720" w:hanging="360"/>
      </w:pPr>
      <w:rPr>
        <w:rFonts w:ascii="Symbol" w:hAnsi="Symbol" w:hint="default"/>
      </w:rPr>
    </w:lvl>
    <w:lvl w:ilvl="1" w:tplc="FD403BA6">
      <w:start w:val="1"/>
      <w:numFmt w:val="bullet"/>
      <w:lvlText w:val="o"/>
      <w:lvlJc w:val="left"/>
      <w:pPr>
        <w:ind w:left="1440" w:hanging="360"/>
      </w:pPr>
      <w:rPr>
        <w:rFonts w:ascii="Courier New" w:hAnsi="Courier New" w:hint="default"/>
      </w:rPr>
    </w:lvl>
    <w:lvl w:ilvl="2" w:tplc="DC4CD09C">
      <w:start w:val="1"/>
      <w:numFmt w:val="bullet"/>
      <w:lvlText w:val=""/>
      <w:lvlJc w:val="left"/>
      <w:pPr>
        <w:ind w:left="2160" w:hanging="360"/>
      </w:pPr>
      <w:rPr>
        <w:rFonts w:ascii="Wingdings" w:hAnsi="Wingdings" w:hint="default"/>
      </w:rPr>
    </w:lvl>
    <w:lvl w:ilvl="3" w:tplc="7F9CFCB0">
      <w:start w:val="1"/>
      <w:numFmt w:val="bullet"/>
      <w:lvlText w:val=""/>
      <w:lvlJc w:val="left"/>
      <w:pPr>
        <w:ind w:left="2880" w:hanging="360"/>
      </w:pPr>
      <w:rPr>
        <w:rFonts w:ascii="Symbol" w:hAnsi="Symbol" w:hint="default"/>
      </w:rPr>
    </w:lvl>
    <w:lvl w:ilvl="4" w:tplc="86E6C0D8">
      <w:start w:val="1"/>
      <w:numFmt w:val="bullet"/>
      <w:lvlText w:val="o"/>
      <w:lvlJc w:val="left"/>
      <w:pPr>
        <w:ind w:left="3600" w:hanging="360"/>
      </w:pPr>
      <w:rPr>
        <w:rFonts w:ascii="Courier New" w:hAnsi="Courier New" w:hint="default"/>
      </w:rPr>
    </w:lvl>
    <w:lvl w:ilvl="5" w:tplc="A04E7EB4">
      <w:start w:val="1"/>
      <w:numFmt w:val="bullet"/>
      <w:lvlText w:val=""/>
      <w:lvlJc w:val="left"/>
      <w:pPr>
        <w:ind w:left="4320" w:hanging="360"/>
      </w:pPr>
      <w:rPr>
        <w:rFonts w:ascii="Wingdings" w:hAnsi="Wingdings" w:hint="default"/>
      </w:rPr>
    </w:lvl>
    <w:lvl w:ilvl="6" w:tplc="67521768">
      <w:start w:val="1"/>
      <w:numFmt w:val="bullet"/>
      <w:lvlText w:val=""/>
      <w:lvlJc w:val="left"/>
      <w:pPr>
        <w:ind w:left="5040" w:hanging="360"/>
      </w:pPr>
      <w:rPr>
        <w:rFonts w:ascii="Symbol" w:hAnsi="Symbol" w:hint="default"/>
      </w:rPr>
    </w:lvl>
    <w:lvl w:ilvl="7" w:tplc="726AF142">
      <w:start w:val="1"/>
      <w:numFmt w:val="bullet"/>
      <w:lvlText w:val="o"/>
      <w:lvlJc w:val="left"/>
      <w:pPr>
        <w:ind w:left="5760" w:hanging="360"/>
      </w:pPr>
      <w:rPr>
        <w:rFonts w:ascii="Courier New" w:hAnsi="Courier New" w:hint="default"/>
      </w:rPr>
    </w:lvl>
    <w:lvl w:ilvl="8" w:tplc="F99ECA5E">
      <w:start w:val="1"/>
      <w:numFmt w:val="bullet"/>
      <w:lvlText w:val=""/>
      <w:lvlJc w:val="left"/>
      <w:pPr>
        <w:ind w:left="6480" w:hanging="360"/>
      </w:pPr>
      <w:rPr>
        <w:rFonts w:ascii="Wingdings" w:hAnsi="Wingdings" w:hint="default"/>
      </w:rPr>
    </w:lvl>
  </w:abstractNum>
  <w:abstractNum w:abstractNumId="19" w15:restartNumberingAfterBreak="0">
    <w:nsid w:val="4B026BBE"/>
    <w:multiLevelType w:val="hybridMultilevel"/>
    <w:tmpl w:val="AD0C50FE"/>
    <w:lvl w:ilvl="0" w:tplc="A59277F8">
      <w:start w:val="1"/>
      <w:numFmt w:val="decimal"/>
      <w:lvlText w:val="%1."/>
      <w:lvlJc w:val="left"/>
      <w:pPr>
        <w:ind w:left="630" w:hanging="360"/>
      </w:pPr>
    </w:lvl>
    <w:lvl w:ilvl="1" w:tplc="D9263584">
      <w:start w:val="1"/>
      <w:numFmt w:val="lowerLetter"/>
      <w:lvlText w:val="%2."/>
      <w:lvlJc w:val="left"/>
      <w:pPr>
        <w:ind w:left="1350" w:hanging="360"/>
      </w:pPr>
    </w:lvl>
    <w:lvl w:ilvl="2" w:tplc="6F86CC5A">
      <w:start w:val="1"/>
      <w:numFmt w:val="lowerRoman"/>
      <w:lvlText w:val="%3."/>
      <w:lvlJc w:val="right"/>
      <w:pPr>
        <w:ind w:left="2070" w:hanging="180"/>
      </w:pPr>
    </w:lvl>
    <w:lvl w:ilvl="3" w:tplc="1AC423C0">
      <w:start w:val="1"/>
      <w:numFmt w:val="decimal"/>
      <w:lvlText w:val="%4."/>
      <w:lvlJc w:val="left"/>
      <w:pPr>
        <w:ind w:left="2790" w:hanging="360"/>
      </w:pPr>
    </w:lvl>
    <w:lvl w:ilvl="4" w:tplc="E44A6FC0">
      <w:start w:val="1"/>
      <w:numFmt w:val="lowerLetter"/>
      <w:lvlText w:val="%5."/>
      <w:lvlJc w:val="left"/>
      <w:pPr>
        <w:ind w:left="3510" w:hanging="360"/>
      </w:pPr>
    </w:lvl>
    <w:lvl w:ilvl="5" w:tplc="87D0DD9A">
      <w:start w:val="1"/>
      <w:numFmt w:val="lowerRoman"/>
      <w:lvlText w:val="%6."/>
      <w:lvlJc w:val="right"/>
      <w:pPr>
        <w:ind w:left="4230" w:hanging="180"/>
      </w:pPr>
    </w:lvl>
    <w:lvl w:ilvl="6" w:tplc="F9DE5DF4">
      <w:start w:val="1"/>
      <w:numFmt w:val="decimal"/>
      <w:lvlText w:val="%7."/>
      <w:lvlJc w:val="left"/>
      <w:pPr>
        <w:ind w:left="4950" w:hanging="360"/>
      </w:pPr>
    </w:lvl>
    <w:lvl w:ilvl="7" w:tplc="BAAC023A">
      <w:start w:val="1"/>
      <w:numFmt w:val="lowerLetter"/>
      <w:lvlText w:val="%8."/>
      <w:lvlJc w:val="left"/>
      <w:pPr>
        <w:ind w:left="5670" w:hanging="360"/>
      </w:pPr>
    </w:lvl>
    <w:lvl w:ilvl="8" w:tplc="E786B9EC">
      <w:start w:val="1"/>
      <w:numFmt w:val="lowerRoman"/>
      <w:lvlText w:val="%9."/>
      <w:lvlJc w:val="right"/>
      <w:pPr>
        <w:ind w:left="6390" w:hanging="180"/>
      </w:pPr>
    </w:lvl>
  </w:abstractNum>
  <w:abstractNum w:abstractNumId="20" w15:restartNumberingAfterBreak="0">
    <w:nsid w:val="4CEE0425"/>
    <w:multiLevelType w:val="multilevel"/>
    <w:tmpl w:val="52F01E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D445EC4"/>
    <w:multiLevelType w:val="multilevel"/>
    <w:tmpl w:val="A90E25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3E5C80B"/>
    <w:multiLevelType w:val="hybridMultilevel"/>
    <w:tmpl w:val="A99C523A"/>
    <w:lvl w:ilvl="0" w:tplc="01B4B79C">
      <w:start w:val="1"/>
      <w:numFmt w:val="upperLetter"/>
      <w:lvlText w:val="%1."/>
      <w:lvlJc w:val="left"/>
      <w:pPr>
        <w:ind w:left="0" w:hanging="360"/>
      </w:pPr>
    </w:lvl>
    <w:lvl w:ilvl="1" w:tplc="51B03F06">
      <w:start w:val="1"/>
      <w:numFmt w:val="lowerLetter"/>
      <w:lvlText w:val="%2."/>
      <w:lvlJc w:val="left"/>
      <w:pPr>
        <w:ind w:left="1080" w:hanging="360"/>
      </w:pPr>
    </w:lvl>
    <w:lvl w:ilvl="2" w:tplc="2114650A">
      <w:start w:val="1"/>
      <w:numFmt w:val="lowerRoman"/>
      <w:lvlText w:val="%3."/>
      <w:lvlJc w:val="right"/>
      <w:pPr>
        <w:ind w:left="1800" w:hanging="180"/>
      </w:pPr>
    </w:lvl>
    <w:lvl w:ilvl="3" w:tplc="88A8080E">
      <w:start w:val="1"/>
      <w:numFmt w:val="decimal"/>
      <w:lvlText w:val="%4."/>
      <w:lvlJc w:val="left"/>
      <w:pPr>
        <w:ind w:left="2520" w:hanging="360"/>
      </w:pPr>
    </w:lvl>
    <w:lvl w:ilvl="4" w:tplc="51B4F8EA">
      <w:start w:val="1"/>
      <w:numFmt w:val="lowerLetter"/>
      <w:lvlText w:val="%5."/>
      <w:lvlJc w:val="left"/>
      <w:pPr>
        <w:ind w:left="3240" w:hanging="360"/>
      </w:pPr>
    </w:lvl>
    <w:lvl w:ilvl="5" w:tplc="DC321534">
      <w:start w:val="1"/>
      <w:numFmt w:val="lowerRoman"/>
      <w:lvlText w:val="%6."/>
      <w:lvlJc w:val="right"/>
      <w:pPr>
        <w:ind w:left="3960" w:hanging="180"/>
      </w:pPr>
    </w:lvl>
    <w:lvl w:ilvl="6" w:tplc="EA94C83C">
      <w:start w:val="1"/>
      <w:numFmt w:val="decimal"/>
      <w:lvlText w:val="%7."/>
      <w:lvlJc w:val="left"/>
      <w:pPr>
        <w:ind w:left="4680" w:hanging="360"/>
      </w:pPr>
    </w:lvl>
    <w:lvl w:ilvl="7" w:tplc="5C965CC4">
      <w:start w:val="1"/>
      <w:numFmt w:val="lowerLetter"/>
      <w:lvlText w:val="%8."/>
      <w:lvlJc w:val="left"/>
      <w:pPr>
        <w:ind w:left="5400" w:hanging="360"/>
      </w:pPr>
    </w:lvl>
    <w:lvl w:ilvl="8" w:tplc="2D5EEBE8">
      <w:start w:val="1"/>
      <w:numFmt w:val="lowerRoman"/>
      <w:lvlText w:val="%9."/>
      <w:lvlJc w:val="right"/>
      <w:pPr>
        <w:ind w:left="6120" w:hanging="180"/>
      </w:pPr>
    </w:lvl>
  </w:abstractNum>
  <w:abstractNum w:abstractNumId="23" w15:restartNumberingAfterBreak="0">
    <w:nsid w:val="543E0B8F"/>
    <w:multiLevelType w:val="hybridMultilevel"/>
    <w:tmpl w:val="5CA22A98"/>
    <w:lvl w:ilvl="0" w:tplc="625E1F0C">
      <w:numFmt w:val="bullet"/>
      <w:lvlText w:val="-"/>
      <w:lvlJc w:val="left"/>
      <w:pPr>
        <w:ind w:left="720" w:hanging="360"/>
      </w:pPr>
      <w:rPr>
        <w:rFonts w:ascii="Arial" w:eastAsia="Arial" w:hAnsi="Arial" w:cs="Arial" w:hint="default"/>
        <w:i w:val="0"/>
        <w:color w:val="231F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6D42A3"/>
    <w:multiLevelType w:val="hybridMultilevel"/>
    <w:tmpl w:val="8C10DEA4"/>
    <w:lvl w:ilvl="0" w:tplc="EACC1574">
      <w:start w:val="1"/>
      <w:numFmt w:val="decimal"/>
      <w:lvlText w:val="%1."/>
      <w:lvlJc w:val="left"/>
      <w:pPr>
        <w:ind w:left="630" w:hanging="360"/>
      </w:pPr>
      <w:rPr>
        <w:i w:val="0"/>
        <w:iCs w:val="0"/>
      </w:rPr>
    </w:lvl>
    <w:lvl w:ilvl="1" w:tplc="A09AB744">
      <w:start w:val="1"/>
      <w:numFmt w:val="lowerLetter"/>
      <w:lvlText w:val="%2."/>
      <w:lvlJc w:val="left"/>
      <w:pPr>
        <w:ind w:left="1350" w:hanging="360"/>
      </w:pPr>
    </w:lvl>
    <w:lvl w:ilvl="2" w:tplc="5CBE836C">
      <w:start w:val="1"/>
      <w:numFmt w:val="lowerRoman"/>
      <w:lvlText w:val="%3."/>
      <w:lvlJc w:val="right"/>
      <w:pPr>
        <w:ind w:left="2070" w:hanging="180"/>
      </w:pPr>
    </w:lvl>
    <w:lvl w:ilvl="3" w:tplc="3FCAAFA4">
      <w:start w:val="1"/>
      <w:numFmt w:val="decimal"/>
      <w:lvlText w:val="%4."/>
      <w:lvlJc w:val="left"/>
      <w:pPr>
        <w:ind w:left="2790" w:hanging="360"/>
      </w:pPr>
    </w:lvl>
    <w:lvl w:ilvl="4" w:tplc="B65220D6">
      <w:start w:val="1"/>
      <w:numFmt w:val="lowerLetter"/>
      <w:lvlText w:val="%5."/>
      <w:lvlJc w:val="left"/>
      <w:pPr>
        <w:ind w:left="3510" w:hanging="360"/>
      </w:pPr>
    </w:lvl>
    <w:lvl w:ilvl="5" w:tplc="3266F806">
      <w:start w:val="1"/>
      <w:numFmt w:val="lowerRoman"/>
      <w:lvlText w:val="%6."/>
      <w:lvlJc w:val="right"/>
      <w:pPr>
        <w:ind w:left="4230" w:hanging="180"/>
      </w:pPr>
    </w:lvl>
    <w:lvl w:ilvl="6" w:tplc="BDA01A78">
      <w:start w:val="1"/>
      <w:numFmt w:val="decimal"/>
      <w:lvlText w:val="%7."/>
      <w:lvlJc w:val="left"/>
      <w:pPr>
        <w:ind w:left="4950" w:hanging="360"/>
      </w:pPr>
    </w:lvl>
    <w:lvl w:ilvl="7" w:tplc="F22289E0">
      <w:start w:val="1"/>
      <w:numFmt w:val="lowerLetter"/>
      <w:lvlText w:val="%8."/>
      <w:lvlJc w:val="left"/>
      <w:pPr>
        <w:ind w:left="5670" w:hanging="360"/>
      </w:pPr>
    </w:lvl>
    <w:lvl w:ilvl="8" w:tplc="F8E2A70A">
      <w:start w:val="1"/>
      <w:numFmt w:val="lowerRoman"/>
      <w:lvlText w:val="%9."/>
      <w:lvlJc w:val="right"/>
      <w:pPr>
        <w:ind w:left="6390" w:hanging="180"/>
      </w:pPr>
    </w:lvl>
  </w:abstractNum>
  <w:abstractNum w:abstractNumId="25" w15:restartNumberingAfterBreak="0">
    <w:nsid w:val="63C41ACD"/>
    <w:multiLevelType w:val="hybridMultilevel"/>
    <w:tmpl w:val="EE12BFA0"/>
    <w:lvl w:ilvl="0" w:tplc="04C42090">
      <w:start w:val="1"/>
      <w:numFmt w:val="decimal"/>
      <w:lvlText w:val="%1."/>
      <w:lvlJc w:val="left"/>
      <w:pPr>
        <w:ind w:left="630" w:hanging="360"/>
      </w:pPr>
    </w:lvl>
    <w:lvl w:ilvl="1" w:tplc="8CE8439C">
      <w:start w:val="1"/>
      <w:numFmt w:val="lowerLetter"/>
      <w:lvlText w:val="%2."/>
      <w:lvlJc w:val="left"/>
      <w:pPr>
        <w:ind w:left="1350" w:hanging="360"/>
      </w:pPr>
    </w:lvl>
    <w:lvl w:ilvl="2" w:tplc="38AA5774">
      <w:start w:val="1"/>
      <w:numFmt w:val="lowerRoman"/>
      <w:lvlText w:val="%3."/>
      <w:lvlJc w:val="right"/>
      <w:pPr>
        <w:ind w:left="2070" w:hanging="180"/>
      </w:pPr>
    </w:lvl>
    <w:lvl w:ilvl="3" w:tplc="97726CF8">
      <w:start w:val="1"/>
      <w:numFmt w:val="decimal"/>
      <w:lvlText w:val="%4."/>
      <w:lvlJc w:val="left"/>
      <w:pPr>
        <w:ind w:left="2790" w:hanging="360"/>
      </w:pPr>
    </w:lvl>
    <w:lvl w:ilvl="4" w:tplc="EBBE84D8">
      <w:start w:val="1"/>
      <w:numFmt w:val="lowerLetter"/>
      <w:lvlText w:val="%5."/>
      <w:lvlJc w:val="left"/>
      <w:pPr>
        <w:ind w:left="3510" w:hanging="360"/>
      </w:pPr>
    </w:lvl>
    <w:lvl w:ilvl="5" w:tplc="E7240D44">
      <w:start w:val="1"/>
      <w:numFmt w:val="lowerRoman"/>
      <w:lvlText w:val="%6."/>
      <w:lvlJc w:val="right"/>
      <w:pPr>
        <w:ind w:left="4230" w:hanging="180"/>
      </w:pPr>
    </w:lvl>
    <w:lvl w:ilvl="6" w:tplc="3E8CD2B6">
      <w:start w:val="1"/>
      <w:numFmt w:val="decimal"/>
      <w:lvlText w:val="%7."/>
      <w:lvlJc w:val="left"/>
      <w:pPr>
        <w:ind w:left="4950" w:hanging="360"/>
      </w:pPr>
    </w:lvl>
    <w:lvl w:ilvl="7" w:tplc="4866F98A">
      <w:start w:val="1"/>
      <w:numFmt w:val="lowerLetter"/>
      <w:lvlText w:val="%8."/>
      <w:lvlJc w:val="left"/>
      <w:pPr>
        <w:ind w:left="5670" w:hanging="360"/>
      </w:pPr>
    </w:lvl>
    <w:lvl w:ilvl="8" w:tplc="DF72DC48">
      <w:start w:val="1"/>
      <w:numFmt w:val="lowerRoman"/>
      <w:lvlText w:val="%9."/>
      <w:lvlJc w:val="right"/>
      <w:pPr>
        <w:ind w:left="6390" w:hanging="180"/>
      </w:pPr>
    </w:lvl>
  </w:abstractNum>
  <w:abstractNum w:abstractNumId="26" w15:restartNumberingAfterBreak="0">
    <w:nsid w:val="6486D6BF"/>
    <w:multiLevelType w:val="hybridMultilevel"/>
    <w:tmpl w:val="E1A035F4"/>
    <w:lvl w:ilvl="0" w:tplc="50B8338C">
      <w:start w:val="1"/>
      <w:numFmt w:val="decimal"/>
      <w:lvlText w:val="%1."/>
      <w:lvlJc w:val="left"/>
      <w:pPr>
        <w:ind w:left="720" w:hanging="360"/>
      </w:pPr>
    </w:lvl>
    <w:lvl w:ilvl="1" w:tplc="08B41BA0">
      <w:start w:val="1"/>
      <w:numFmt w:val="lowerLetter"/>
      <w:lvlText w:val="%2."/>
      <w:lvlJc w:val="left"/>
      <w:pPr>
        <w:ind w:left="1440" w:hanging="360"/>
      </w:pPr>
    </w:lvl>
    <w:lvl w:ilvl="2" w:tplc="07885C00">
      <w:start w:val="1"/>
      <w:numFmt w:val="lowerRoman"/>
      <w:lvlText w:val="%3."/>
      <w:lvlJc w:val="right"/>
      <w:pPr>
        <w:ind w:left="2160" w:hanging="180"/>
      </w:pPr>
    </w:lvl>
    <w:lvl w:ilvl="3" w:tplc="F572AD70">
      <w:start w:val="1"/>
      <w:numFmt w:val="decimal"/>
      <w:lvlText w:val="%4."/>
      <w:lvlJc w:val="left"/>
      <w:pPr>
        <w:ind w:left="2880" w:hanging="360"/>
      </w:pPr>
    </w:lvl>
    <w:lvl w:ilvl="4" w:tplc="1270ACE4">
      <w:start w:val="1"/>
      <w:numFmt w:val="lowerLetter"/>
      <w:lvlText w:val="%5."/>
      <w:lvlJc w:val="left"/>
      <w:pPr>
        <w:ind w:left="3600" w:hanging="360"/>
      </w:pPr>
    </w:lvl>
    <w:lvl w:ilvl="5" w:tplc="16C49BEE">
      <w:start w:val="1"/>
      <w:numFmt w:val="lowerRoman"/>
      <w:lvlText w:val="%6."/>
      <w:lvlJc w:val="right"/>
      <w:pPr>
        <w:ind w:left="4320" w:hanging="180"/>
      </w:pPr>
    </w:lvl>
    <w:lvl w:ilvl="6" w:tplc="5F8CD360">
      <w:start w:val="1"/>
      <w:numFmt w:val="decimal"/>
      <w:lvlText w:val="%7."/>
      <w:lvlJc w:val="left"/>
      <w:pPr>
        <w:ind w:left="5040" w:hanging="360"/>
      </w:pPr>
    </w:lvl>
    <w:lvl w:ilvl="7" w:tplc="A6FEEFE8">
      <w:start w:val="1"/>
      <w:numFmt w:val="lowerLetter"/>
      <w:lvlText w:val="%8."/>
      <w:lvlJc w:val="left"/>
      <w:pPr>
        <w:ind w:left="5760" w:hanging="360"/>
      </w:pPr>
    </w:lvl>
    <w:lvl w:ilvl="8" w:tplc="59BCE314">
      <w:start w:val="1"/>
      <w:numFmt w:val="lowerRoman"/>
      <w:lvlText w:val="%9."/>
      <w:lvlJc w:val="right"/>
      <w:pPr>
        <w:ind w:left="6480" w:hanging="180"/>
      </w:pPr>
    </w:lvl>
  </w:abstractNum>
  <w:abstractNum w:abstractNumId="27" w15:restartNumberingAfterBreak="0">
    <w:nsid w:val="65716CC2"/>
    <w:multiLevelType w:val="hybridMultilevel"/>
    <w:tmpl w:val="635E6C36"/>
    <w:lvl w:ilvl="0" w:tplc="F244D67A">
      <w:start w:val="1"/>
      <w:numFmt w:val="bullet"/>
      <w:lvlText w:val=""/>
      <w:lvlJc w:val="left"/>
      <w:pPr>
        <w:ind w:left="720" w:hanging="360"/>
      </w:pPr>
      <w:rPr>
        <w:rFonts w:ascii="Symbol" w:hAnsi="Symbol" w:hint="default"/>
      </w:rPr>
    </w:lvl>
    <w:lvl w:ilvl="1" w:tplc="A2F2AC68">
      <w:start w:val="1"/>
      <w:numFmt w:val="bullet"/>
      <w:lvlText w:val="o"/>
      <w:lvlJc w:val="left"/>
      <w:pPr>
        <w:ind w:left="1440" w:hanging="360"/>
      </w:pPr>
      <w:rPr>
        <w:rFonts w:ascii="Courier New" w:hAnsi="Courier New" w:hint="default"/>
      </w:rPr>
    </w:lvl>
    <w:lvl w:ilvl="2" w:tplc="8C04053E">
      <w:start w:val="1"/>
      <w:numFmt w:val="bullet"/>
      <w:lvlText w:val=""/>
      <w:lvlJc w:val="left"/>
      <w:pPr>
        <w:ind w:left="2160" w:hanging="360"/>
      </w:pPr>
      <w:rPr>
        <w:rFonts w:ascii="Wingdings" w:hAnsi="Wingdings" w:hint="default"/>
      </w:rPr>
    </w:lvl>
    <w:lvl w:ilvl="3" w:tplc="9026AD48">
      <w:start w:val="1"/>
      <w:numFmt w:val="bullet"/>
      <w:lvlText w:val=""/>
      <w:lvlJc w:val="left"/>
      <w:pPr>
        <w:ind w:left="2880" w:hanging="360"/>
      </w:pPr>
      <w:rPr>
        <w:rFonts w:ascii="Symbol" w:hAnsi="Symbol" w:hint="default"/>
      </w:rPr>
    </w:lvl>
    <w:lvl w:ilvl="4" w:tplc="35D8105C">
      <w:start w:val="1"/>
      <w:numFmt w:val="bullet"/>
      <w:lvlText w:val="o"/>
      <w:lvlJc w:val="left"/>
      <w:pPr>
        <w:ind w:left="3600" w:hanging="360"/>
      </w:pPr>
      <w:rPr>
        <w:rFonts w:ascii="Courier New" w:hAnsi="Courier New" w:hint="default"/>
      </w:rPr>
    </w:lvl>
    <w:lvl w:ilvl="5" w:tplc="E438DA6A">
      <w:start w:val="1"/>
      <w:numFmt w:val="bullet"/>
      <w:lvlText w:val=""/>
      <w:lvlJc w:val="left"/>
      <w:pPr>
        <w:ind w:left="4320" w:hanging="360"/>
      </w:pPr>
      <w:rPr>
        <w:rFonts w:ascii="Wingdings" w:hAnsi="Wingdings" w:hint="default"/>
      </w:rPr>
    </w:lvl>
    <w:lvl w:ilvl="6" w:tplc="BF6623D2">
      <w:start w:val="1"/>
      <w:numFmt w:val="bullet"/>
      <w:lvlText w:val=""/>
      <w:lvlJc w:val="left"/>
      <w:pPr>
        <w:ind w:left="5040" w:hanging="360"/>
      </w:pPr>
      <w:rPr>
        <w:rFonts w:ascii="Symbol" w:hAnsi="Symbol" w:hint="default"/>
      </w:rPr>
    </w:lvl>
    <w:lvl w:ilvl="7" w:tplc="7730D9E8">
      <w:start w:val="1"/>
      <w:numFmt w:val="bullet"/>
      <w:lvlText w:val="o"/>
      <w:lvlJc w:val="left"/>
      <w:pPr>
        <w:ind w:left="5760" w:hanging="360"/>
      </w:pPr>
      <w:rPr>
        <w:rFonts w:ascii="Courier New" w:hAnsi="Courier New" w:hint="default"/>
      </w:rPr>
    </w:lvl>
    <w:lvl w:ilvl="8" w:tplc="4FE0BB2E">
      <w:start w:val="1"/>
      <w:numFmt w:val="bullet"/>
      <w:lvlText w:val=""/>
      <w:lvlJc w:val="left"/>
      <w:pPr>
        <w:ind w:left="6480" w:hanging="360"/>
      </w:pPr>
      <w:rPr>
        <w:rFonts w:ascii="Wingdings" w:hAnsi="Wingdings" w:hint="default"/>
      </w:rPr>
    </w:lvl>
  </w:abstractNum>
  <w:abstractNum w:abstractNumId="28" w15:restartNumberingAfterBreak="0">
    <w:nsid w:val="67171CD3"/>
    <w:multiLevelType w:val="hybridMultilevel"/>
    <w:tmpl w:val="23167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173763"/>
    <w:multiLevelType w:val="hybridMultilevel"/>
    <w:tmpl w:val="1F7E9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2EA17D"/>
    <w:multiLevelType w:val="hybridMultilevel"/>
    <w:tmpl w:val="DF2C5410"/>
    <w:lvl w:ilvl="0" w:tplc="6882B63A">
      <w:start w:val="1"/>
      <w:numFmt w:val="bullet"/>
      <w:lvlText w:val="-"/>
      <w:lvlJc w:val="left"/>
      <w:pPr>
        <w:ind w:left="720" w:hanging="360"/>
      </w:pPr>
      <w:rPr>
        <w:rFonts w:ascii="Calibri" w:hAnsi="Calibri" w:hint="default"/>
      </w:rPr>
    </w:lvl>
    <w:lvl w:ilvl="1" w:tplc="68783C7C">
      <w:start w:val="1"/>
      <w:numFmt w:val="bullet"/>
      <w:lvlText w:val="o"/>
      <w:lvlJc w:val="left"/>
      <w:pPr>
        <w:ind w:left="1440" w:hanging="360"/>
      </w:pPr>
      <w:rPr>
        <w:rFonts w:ascii="Courier New" w:hAnsi="Courier New" w:hint="default"/>
      </w:rPr>
    </w:lvl>
    <w:lvl w:ilvl="2" w:tplc="BA6C76B4">
      <w:start w:val="1"/>
      <w:numFmt w:val="bullet"/>
      <w:lvlText w:val=""/>
      <w:lvlJc w:val="left"/>
      <w:pPr>
        <w:ind w:left="2160" w:hanging="360"/>
      </w:pPr>
      <w:rPr>
        <w:rFonts w:ascii="Wingdings" w:hAnsi="Wingdings" w:hint="default"/>
      </w:rPr>
    </w:lvl>
    <w:lvl w:ilvl="3" w:tplc="7742C4D8">
      <w:start w:val="1"/>
      <w:numFmt w:val="bullet"/>
      <w:lvlText w:val=""/>
      <w:lvlJc w:val="left"/>
      <w:pPr>
        <w:ind w:left="2880" w:hanging="360"/>
      </w:pPr>
      <w:rPr>
        <w:rFonts w:ascii="Symbol" w:hAnsi="Symbol" w:hint="default"/>
      </w:rPr>
    </w:lvl>
    <w:lvl w:ilvl="4" w:tplc="07C804B2">
      <w:start w:val="1"/>
      <w:numFmt w:val="bullet"/>
      <w:lvlText w:val="o"/>
      <w:lvlJc w:val="left"/>
      <w:pPr>
        <w:ind w:left="3600" w:hanging="360"/>
      </w:pPr>
      <w:rPr>
        <w:rFonts w:ascii="Courier New" w:hAnsi="Courier New" w:hint="default"/>
      </w:rPr>
    </w:lvl>
    <w:lvl w:ilvl="5" w:tplc="9BBAACBC">
      <w:start w:val="1"/>
      <w:numFmt w:val="bullet"/>
      <w:lvlText w:val=""/>
      <w:lvlJc w:val="left"/>
      <w:pPr>
        <w:ind w:left="4320" w:hanging="360"/>
      </w:pPr>
      <w:rPr>
        <w:rFonts w:ascii="Wingdings" w:hAnsi="Wingdings" w:hint="default"/>
      </w:rPr>
    </w:lvl>
    <w:lvl w:ilvl="6" w:tplc="4858E37E">
      <w:start w:val="1"/>
      <w:numFmt w:val="bullet"/>
      <w:lvlText w:val=""/>
      <w:lvlJc w:val="left"/>
      <w:pPr>
        <w:ind w:left="5040" w:hanging="360"/>
      </w:pPr>
      <w:rPr>
        <w:rFonts w:ascii="Symbol" w:hAnsi="Symbol" w:hint="default"/>
      </w:rPr>
    </w:lvl>
    <w:lvl w:ilvl="7" w:tplc="0924E648">
      <w:start w:val="1"/>
      <w:numFmt w:val="bullet"/>
      <w:lvlText w:val="o"/>
      <w:lvlJc w:val="left"/>
      <w:pPr>
        <w:ind w:left="5760" w:hanging="360"/>
      </w:pPr>
      <w:rPr>
        <w:rFonts w:ascii="Courier New" w:hAnsi="Courier New" w:hint="default"/>
      </w:rPr>
    </w:lvl>
    <w:lvl w:ilvl="8" w:tplc="032896DE">
      <w:start w:val="1"/>
      <w:numFmt w:val="bullet"/>
      <w:lvlText w:val=""/>
      <w:lvlJc w:val="left"/>
      <w:pPr>
        <w:ind w:left="6480" w:hanging="360"/>
      </w:pPr>
      <w:rPr>
        <w:rFonts w:ascii="Wingdings" w:hAnsi="Wingdings" w:hint="default"/>
      </w:rPr>
    </w:lvl>
  </w:abstractNum>
  <w:abstractNum w:abstractNumId="31" w15:restartNumberingAfterBreak="0">
    <w:nsid w:val="76044521"/>
    <w:multiLevelType w:val="multilevel"/>
    <w:tmpl w:val="B1EE6B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A4A6F77"/>
    <w:multiLevelType w:val="hybridMultilevel"/>
    <w:tmpl w:val="B81459B6"/>
    <w:lvl w:ilvl="0" w:tplc="1F36A846">
      <w:start w:val="2"/>
      <w:numFmt w:val="decimal"/>
      <w:lvlText w:val="%1."/>
      <w:lvlJc w:val="left"/>
      <w:pPr>
        <w:ind w:left="720" w:hanging="360"/>
      </w:pPr>
    </w:lvl>
    <w:lvl w:ilvl="1" w:tplc="2C6EED22">
      <w:start w:val="1"/>
      <w:numFmt w:val="lowerLetter"/>
      <w:lvlText w:val="%2."/>
      <w:lvlJc w:val="left"/>
      <w:pPr>
        <w:ind w:left="1440" w:hanging="360"/>
      </w:pPr>
    </w:lvl>
    <w:lvl w:ilvl="2" w:tplc="E118EEE0">
      <w:start w:val="1"/>
      <w:numFmt w:val="lowerRoman"/>
      <w:lvlText w:val="%3."/>
      <w:lvlJc w:val="right"/>
      <w:pPr>
        <w:ind w:left="2160" w:hanging="180"/>
      </w:pPr>
    </w:lvl>
    <w:lvl w:ilvl="3" w:tplc="94C24680">
      <w:start w:val="1"/>
      <w:numFmt w:val="decimal"/>
      <w:lvlText w:val="%4."/>
      <w:lvlJc w:val="left"/>
      <w:pPr>
        <w:ind w:left="2880" w:hanging="360"/>
      </w:pPr>
    </w:lvl>
    <w:lvl w:ilvl="4" w:tplc="1E96B34C">
      <w:start w:val="1"/>
      <w:numFmt w:val="lowerLetter"/>
      <w:lvlText w:val="%5."/>
      <w:lvlJc w:val="left"/>
      <w:pPr>
        <w:ind w:left="3600" w:hanging="360"/>
      </w:pPr>
    </w:lvl>
    <w:lvl w:ilvl="5" w:tplc="1884D1BE">
      <w:start w:val="1"/>
      <w:numFmt w:val="lowerRoman"/>
      <w:lvlText w:val="%6."/>
      <w:lvlJc w:val="right"/>
      <w:pPr>
        <w:ind w:left="4320" w:hanging="180"/>
      </w:pPr>
    </w:lvl>
    <w:lvl w:ilvl="6" w:tplc="FA3C57DC">
      <w:start w:val="1"/>
      <w:numFmt w:val="decimal"/>
      <w:lvlText w:val="%7."/>
      <w:lvlJc w:val="left"/>
      <w:pPr>
        <w:ind w:left="5040" w:hanging="360"/>
      </w:pPr>
    </w:lvl>
    <w:lvl w:ilvl="7" w:tplc="F38E36F4">
      <w:start w:val="1"/>
      <w:numFmt w:val="lowerLetter"/>
      <w:lvlText w:val="%8."/>
      <w:lvlJc w:val="left"/>
      <w:pPr>
        <w:ind w:left="5760" w:hanging="360"/>
      </w:pPr>
    </w:lvl>
    <w:lvl w:ilvl="8" w:tplc="8918CE50">
      <w:start w:val="1"/>
      <w:numFmt w:val="lowerRoman"/>
      <w:lvlText w:val="%9."/>
      <w:lvlJc w:val="right"/>
      <w:pPr>
        <w:ind w:left="6480" w:hanging="180"/>
      </w:pPr>
    </w:lvl>
  </w:abstractNum>
  <w:abstractNum w:abstractNumId="33" w15:restartNumberingAfterBreak="0">
    <w:nsid w:val="7F221205"/>
    <w:multiLevelType w:val="multilevel"/>
    <w:tmpl w:val="FAB487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F2B0B05"/>
    <w:multiLevelType w:val="hybridMultilevel"/>
    <w:tmpl w:val="D76E429A"/>
    <w:lvl w:ilvl="0" w:tplc="89D8B520">
      <w:start w:val="1"/>
      <w:numFmt w:val="decimal"/>
      <w:lvlText w:val="%1."/>
      <w:lvlJc w:val="left"/>
      <w:pPr>
        <w:ind w:left="630" w:hanging="360"/>
      </w:pPr>
    </w:lvl>
    <w:lvl w:ilvl="1" w:tplc="FD1CB00A">
      <w:start w:val="1"/>
      <w:numFmt w:val="lowerLetter"/>
      <w:lvlText w:val="%2."/>
      <w:lvlJc w:val="left"/>
      <w:pPr>
        <w:ind w:left="1350" w:hanging="360"/>
      </w:pPr>
    </w:lvl>
    <w:lvl w:ilvl="2" w:tplc="FB80DF3A">
      <w:start w:val="1"/>
      <w:numFmt w:val="lowerRoman"/>
      <w:lvlText w:val="%3."/>
      <w:lvlJc w:val="right"/>
      <w:pPr>
        <w:ind w:left="2070" w:hanging="180"/>
      </w:pPr>
    </w:lvl>
    <w:lvl w:ilvl="3" w:tplc="58424234">
      <w:start w:val="1"/>
      <w:numFmt w:val="decimal"/>
      <w:lvlText w:val="%4."/>
      <w:lvlJc w:val="left"/>
      <w:pPr>
        <w:ind w:left="2790" w:hanging="360"/>
      </w:pPr>
    </w:lvl>
    <w:lvl w:ilvl="4" w:tplc="23B09ED4">
      <w:start w:val="1"/>
      <w:numFmt w:val="lowerLetter"/>
      <w:lvlText w:val="%5."/>
      <w:lvlJc w:val="left"/>
      <w:pPr>
        <w:ind w:left="3510" w:hanging="360"/>
      </w:pPr>
    </w:lvl>
    <w:lvl w:ilvl="5" w:tplc="BC46686A">
      <w:start w:val="1"/>
      <w:numFmt w:val="lowerRoman"/>
      <w:lvlText w:val="%6."/>
      <w:lvlJc w:val="right"/>
      <w:pPr>
        <w:ind w:left="4230" w:hanging="180"/>
      </w:pPr>
    </w:lvl>
    <w:lvl w:ilvl="6" w:tplc="3DD22652">
      <w:start w:val="1"/>
      <w:numFmt w:val="decimal"/>
      <w:lvlText w:val="%7."/>
      <w:lvlJc w:val="left"/>
      <w:pPr>
        <w:ind w:left="4950" w:hanging="360"/>
      </w:pPr>
    </w:lvl>
    <w:lvl w:ilvl="7" w:tplc="7CDA1976">
      <w:start w:val="1"/>
      <w:numFmt w:val="lowerLetter"/>
      <w:lvlText w:val="%8."/>
      <w:lvlJc w:val="left"/>
      <w:pPr>
        <w:ind w:left="5670" w:hanging="360"/>
      </w:pPr>
    </w:lvl>
    <w:lvl w:ilvl="8" w:tplc="497A650E">
      <w:start w:val="1"/>
      <w:numFmt w:val="lowerRoman"/>
      <w:lvlText w:val="%9."/>
      <w:lvlJc w:val="right"/>
      <w:pPr>
        <w:ind w:left="6390" w:hanging="180"/>
      </w:pPr>
    </w:lvl>
  </w:abstractNum>
  <w:num w:numId="1" w16cid:durableId="1129127617">
    <w:abstractNumId w:val="12"/>
  </w:num>
  <w:num w:numId="2" w16cid:durableId="1824807595">
    <w:abstractNumId w:val="19"/>
  </w:num>
  <w:num w:numId="3" w16cid:durableId="1085617002">
    <w:abstractNumId w:val="32"/>
  </w:num>
  <w:num w:numId="4" w16cid:durableId="1766726827">
    <w:abstractNumId w:val="22"/>
  </w:num>
  <w:num w:numId="5" w16cid:durableId="1067534538">
    <w:abstractNumId w:val="25"/>
  </w:num>
  <w:num w:numId="6" w16cid:durableId="637802909">
    <w:abstractNumId w:val="6"/>
  </w:num>
  <w:num w:numId="7" w16cid:durableId="1148863069">
    <w:abstractNumId w:val="26"/>
  </w:num>
  <w:num w:numId="8" w16cid:durableId="97911911">
    <w:abstractNumId w:val="0"/>
  </w:num>
  <w:num w:numId="9" w16cid:durableId="1051998716">
    <w:abstractNumId w:val="34"/>
  </w:num>
  <w:num w:numId="10" w16cid:durableId="602609056">
    <w:abstractNumId w:val="24"/>
  </w:num>
  <w:num w:numId="11" w16cid:durableId="2138716683">
    <w:abstractNumId w:val="7"/>
  </w:num>
  <w:num w:numId="12" w16cid:durableId="1471442">
    <w:abstractNumId w:val="14"/>
  </w:num>
  <w:num w:numId="13" w16cid:durableId="1441952610">
    <w:abstractNumId w:val="18"/>
  </w:num>
  <w:num w:numId="14" w16cid:durableId="637033490">
    <w:abstractNumId w:val="15"/>
  </w:num>
  <w:num w:numId="15" w16cid:durableId="86733971">
    <w:abstractNumId w:val="8"/>
  </w:num>
  <w:num w:numId="16" w16cid:durableId="706296277">
    <w:abstractNumId w:val="30"/>
  </w:num>
  <w:num w:numId="17" w16cid:durableId="263999610">
    <w:abstractNumId w:val="27"/>
  </w:num>
  <w:num w:numId="18" w16cid:durableId="2034070284">
    <w:abstractNumId w:val="16"/>
  </w:num>
  <w:num w:numId="19" w16cid:durableId="726875782">
    <w:abstractNumId w:val="13"/>
  </w:num>
  <w:num w:numId="20" w16cid:durableId="187378916">
    <w:abstractNumId w:val="28"/>
  </w:num>
  <w:num w:numId="21" w16cid:durableId="660083477">
    <w:abstractNumId w:val="33"/>
  </w:num>
  <w:num w:numId="22" w16cid:durableId="1379938979">
    <w:abstractNumId w:val="11"/>
  </w:num>
  <w:num w:numId="23" w16cid:durableId="2098404618">
    <w:abstractNumId w:val="21"/>
  </w:num>
  <w:num w:numId="24" w16cid:durableId="1573006464">
    <w:abstractNumId w:val="4"/>
  </w:num>
  <w:num w:numId="25" w16cid:durableId="204413498">
    <w:abstractNumId w:val="31"/>
  </w:num>
  <w:num w:numId="26" w16cid:durableId="2022538699">
    <w:abstractNumId w:val="5"/>
  </w:num>
  <w:num w:numId="27" w16cid:durableId="1556313021">
    <w:abstractNumId w:val="10"/>
  </w:num>
  <w:num w:numId="28" w16cid:durableId="124079786">
    <w:abstractNumId w:val="1"/>
  </w:num>
  <w:num w:numId="29" w16cid:durableId="1717192564">
    <w:abstractNumId w:val="2"/>
  </w:num>
  <w:num w:numId="30" w16cid:durableId="1120416075">
    <w:abstractNumId w:val="20"/>
  </w:num>
  <w:num w:numId="31" w16cid:durableId="1536694959">
    <w:abstractNumId w:val="17"/>
  </w:num>
  <w:num w:numId="32" w16cid:durableId="1801999075">
    <w:abstractNumId w:val="9"/>
  </w:num>
  <w:num w:numId="33" w16cid:durableId="1597865364">
    <w:abstractNumId w:val="3"/>
  </w:num>
  <w:num w:numId="34" w16cid:durableId="1768847110">
    <w:abstractNumId w:val="29"/>
  </w:num>
  <w:num w:numId="35" w16cid:durableId="75655690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59C8B6C"/>
    <w:rsid w:val="0001417A"/>
    <w:rsid w:val="00052E62"/>
    <w:rsid w:val="00064CDC"/>
    <w:rsid w:val="00081913"/>
    <w:rsid w:val="000906DB"/>
    <w:rsid w:val="000A0E7B"/>
    <w:rsid w:val="000A36B7"/>
    <w:rsid w:val="000A3A61"/>
    <w:rsid w:val="000D0032"/>
    <w:rsid w:val="000D749B"/>
    <w:rsid w:val="000E1FFD"/>
    <w:rsid w:val="000E7953"/>
    <w:rsid w:val="001108A6"/>
    <w:rsid w:val="00113BD2"/>
    <w:rsid w:val="00116314"/>
    <w:rsid w:val="00133E19"/>
    <w:rsid w:val="0013587B"/>
    <w:rsid w:val="001436B3"/>
    <w:rsid w:val="00144DC0"/>
    <w:rsid w:val="00151667"/>
    <w:rsid w:val="00156FD7"/>
    <w:rsid w:val="001670C0"/>
    <w:rsid w:val="00182BF8"/>
    <w:rsid w:val="00185BD3"/>
    <w:rsid w:val="001A5E34"/>
    <w:rsid w:val="001B3660"/>
    <w:rsid w:val="001B7721"/>
    <w:rsid w:val="001C46B9"/>
    <w:rsid w:val="001E3884"/>
    <w:rsid w:val="001E5B14"/>
    <w:rsid w:val="001E6E36"/>
    <w:rsid w:val="001F2EAB"/>
    <w:rsid w:val="001F41AC"/>
    <w:rsid w:val="001F5C67"/>
    <w:rsid w:val="00210A8E"/>
    <w:rsid w:val="0022222C"/>
    <w:rsid w:val="0023682B"/>
    <w:rsid w:val="00244CE9"/>
    <w:rsid w:val="002616A2"/>
    <w:rsid w:val="00261F6A"/>
    <w:rsid w:val="00267C34"/>
    <w:rsid w:val="00271F1F"/>
    <w:rsid w:val="00285E0B"/>
    <w:rsid w:val="00287697"/>
    <w:rsid w:val="00290921"/>
    <w:rsid w:val="00291306"/>
    <w:rsid w:val="002A5348"/>
    <w:rsid w:val="002A6809"/>
    <w:rsid w:val="002A6A43"/>
    <w:rsid w:val="002B29B3"/>
    <w:rsid w:val="002B7CA2"/>
    <w:rsid w:val="002C321A"/>
    <w:rsid w:val="002D4E13"/>
    <w:rsid w:val="002D54A5"/>
    <w:rsid w:val="002E0FED"/>
    <w:rsid w:val="002E2240"/>
    <w:rsid w:val="002E35B9"/>
    <w:rsid w:val="002E73B7"/>
    <w:rsid w:val="002F4102"/>
    <w:rsid w:val="002F71D8"/>
    <w:rsid w:val="003003BB"/>
    <w:rsid w:val="0031318F"/>
    <w:rsid w:val="0031362A"/>
    <w:rsid w:val="00322395"/>
    <w:rsid w:val="003259D1"/>
    <w:rsid w:val="003270F9"/>
    <w:rsid w:val="00333ACA"/>
    <w:rsid w:val="00346E39"/>
    <w:rsid w:val="0036525C"/>
    <w:rsid w:val="00366F48"/>
    <w:rsid w:val="00370D5E"/>
    <w:rsid w:val="00371219"/>
    <w:rsid w:val="0038142F"/>
    <w:rsid w:val="003A5B23"/>
    <w:rsid w:val="003B1D73"/>
    <w:rsid w:val="003B3CBF"/>
    <w:rsid w:val="003C18EC"/>
    <w:rsid w:val="003C77B0"/>
    <w:rsid w:val="003D5033"/>
    <w:rsid w:val="003D7000"/>
    <w:rsid w:val="003E731C"/>
    <w:rsid w:val="003F2963"/>
    <w:rsid w:val="00407AA0"/>
    <w:rsid w:val="00410206"/>
    <w:rsid w:val="004141C3"/>
    <w:rsid w:val="00415E48"/>
    <w:rsid w:val="00415E96"/>
    <w:rsid w:val="0042201C"/>
    <w:rsid w:val="004337AE"/>
    <w:rsid w:val="00434C7F"/>
    <w:rsid w:val="00440B61"/>
    <w:rsid w:val="0044478C"/>
    <w:rsid w:val="00451EB7"/>
    <w:rsid w:val="00453648"/>
    <w:rsid w:val="00454656"/>
    <w:rsid w:val="00455E7C"/>
    <w:rsid w:val="0046335F"/>
    <w:rsid w:val="00474F8E"/>
    <w:rsid w:val="00492685"/>
    <w:rsid w:val="004A3581"/>
    <w:rsid w:val="004C5531"/>
    <w:rsid w:val="00500E9D"/>
    <w:rsid w:val="00501AA0"/>
    <w:rsid w:val="00517290"/>
    <w:rsid w:val="005220E0"/>
    <w:rsid w:val="00522EE4"/>
    <w:rsid w:val="00525A68"/>
    <w:rsid w:val="0053001F"/>
    <w:rsid w:val="00536E7A"/>
    <w:rsid w:val="00556209"/>
    <w:rsid w:val="00565EAF"/>
    <w:rsid w:val="00567C9E"/>
    <w:rsid w:val="005738FD"/>
    <w:rsid w:val="00580778"/>
    <w:rsid w:val="005848F3"/>
    <w:rsid w:val="005962AF"/>
    <w:rsid w:val="005A248A"/>
    <w:rsid w:val="005A310D"/>
    <w:rsid w:val="005A54A8"/>
    <w:rsid w:val="005A6392"/>
    <w:rsid w:val="005A70BA"/>
    <w:rsid w:val="005C5049"/>
    <w:rsid w:val="005C6E53"/>
    <w:rsid w:val="005E4D7B"/>
    <w:rsid w:val="005F47E1"/>
    <w:rsid w:val="00600AFF"/>
    <w:rsid w:val="0060135F"/>
    <w:rsid w:val="0061570E"/>
    <w:rsid w:val="006235A1"/>
    <w:rsid w:val="00630C25"/>
    <w:rsid w:val="00641EA9"/>
    <w:rsid w:val="00653CB5"/>
    <w:rsid w:val="006556FC"/>
    <w:rsid w:val="0066177D"/>
    <w:rsid w:val="00663792"/>
    <w:rsid w:val="006705BC"/>
    <w:rsid w:val="0067648C"/>
    <w:rsid w:val="006A1295"/>
    <w:rsid w:val="006B0033"/>
    <w:rsid w:val="006B2FDD"/>
    <w:rsid w:val="006C2FBB"/>
    <w:rsid w:val="006E7EB7"/>
    <w:rsid w:val="00702053"/>
    <w:rsid w:val="00727677"/>
    <w:rsid w:val="00730FE3"/>
    <w:rsid w:val="00731649"/>
    <w:rsid w:val="007471CA"/>
    <w:rsid w:val="00750923"/>
    <w:rsid w:val="00754C70"/>
    <w:rsid w:val="00761B71"/>
    <w:rsid w:val="00780CE3"/>
    <w:rsid w:val="00785794"/>
    <w:rsid w:val="007906AB"/>
    <w:rsid w:val="007923D3"/>
    <w:rsid w:val="00795DB2"/>
    <w:rsid w:val="007B1C64"/>
    <w:rsid w:val="007B67B4"/>
    <w:rsid w:val="007D1F1E"/>
    <w:rsid w:val="007D2D1A"/>
    <w:rsid w:val="007D3C87"/>
    <w:rsid w:val="007D6C42"/>
    <w:rsid w:val="007E5459"/>
    <w:rsid w:val="007E6114"/>
    <w:rsid w:val="007E7266"/>
    <w:rsid w:val="007F44D6"/>
    <w:rsid w:val="007F78AE"/>
    <w:rsid w:val="00801C0E"/>
    <w:rsid w:val="0080778C"/>
    <w:rsid w:val="00835010"/>
    <w:rsid w:val="00854592"/>
    <w:rsid w:val="008569FC"/>
    <w:rsid w:val="008615E3"/>
    <w:rsid w:val="00867D37"/>
    <w:rsid w:val="00874890"/>
    <w:rsid w:val="00880216"/>
    <w:rsid w:val="00886252"/>
    <w:rsid w:val="00886CC6"/>
    <w:rsid w:val="00887BCA"/>
    <w:rsid w:val="0089036D"/>
    <w:rsid w:val="00893CD6"/>
    <w:rsid w:val="008A4895"/>
    <w:rsid w:val="008B3015"/>
    <w:rsid w:val="008B4774"/>
    <w:rsid w:val="008C099F"/>
    <w:rsid w:val="008C1289"/>
    <w:rsid w:val="008C5636"/>
    <w:rsid w:val="008D1D75"/>
    <w:rsid w:val="008D4CBB"/>
    <w:rsid w:val="008E633B"/>
    <w:rsid w:val="008E6905"/>
    <w:rsid w:val="008F1E91"/>
    <w:rsid w:val="008F298C"/>
    <w:rsid w:val="008F745B"/>
    <w:rsid w:val="00902A8E"/>
    <w:rsid w:val="00907CAE"/>
    <w:rsid w:val="00910AA6"/>
    <w:rsid w:val="00912308"/>
    <w:rsid w:val="009313E4"/>
    <w:rsid w:val="00933040"/>
    <w:rsid w:val="009345BB"/>
    <w:rsid w:val="00955683"/>
    <w:rsid w:val="00957537"/>
    <w:rsid w:val="00962F85"/>
    <w:rsid w:val="0096770F"/>
    <w:rsid w:val="00977FD3"/>
    <w:rsid w:val="00982570"/>
    <w:rsid w:val="0098780C"/>
    <w:rsid w:val="009B3A7D"/>
    <w:rsid w:val="009B7793"/>
    <w:rsid w:val="009D2B4C"/>
    <w:rsid w:val="009D7844"/>
    <w:rsid w:val="009D7E8C"/>
    <w:rsid w:val="009E173B"/>
    <w:rsid w:val="009E29CE"/>
    <w:rsid w:val="009E2D4D"/>
    <w:rsid w:val="00A07D42"/>
    <w:rsid w:val="00A2267A"/>
    <w:rsid w:val="00A35EB9"/>
    <w:rsid w:val="00A36A71"/>
    <w:rsid w:val="00A45332"/>
    <w:rsid w:val="00A503C1"/>
    <w:rsid w:val="00A63A2C"/>
    <w:rsid w:val="00A6444D"/>
    <w:rsid w:val="00A7331D"/>
    <w:rsid w:val="00A753C5"/>
    <w:rsid w:val="00A83E24"/>
    <w:rsid w:val="00A850BD"/>
    <w:rsid w:val="00A93F55"/>
    <w:rsid w:val="00AB588D"/>
    <w:rsid w:val="00AB7936"/>
    <w:rsid w:val="00AB7BE8"/>
    <w:rsid w:val="00AE2FEF"/>
    <w:rsid w:val="00AF6527"/>
    <w:rsid w:val="00B06E2F"/>
    <w:rsid w:val="00B16085"/>
    <w:rsid w:val="00B24BC8"/>
    <w:rsid w:val="00B3116A"/>
    <w:rsid w:val="00B31778"/>
    <w:rsid w:val="00B347A7"/>
    <w:rsid w:val="00B378BF"/>
    <w:rsid w:val="00B37DA1"/>
    <w:rsid w:val="00B37EFC"/>
    <w:rsid w:val="00B64F4E"/>
    <w:rsid w:val="00B70E4B"/>
    <w:rsid w:val="00B72EE7"/>
    <w:rsid w:val="00B84981"/>
    <w:rsid w:val="00BA789E"/>
    <w:rsid w:val="00BB21B7"/>
    <w:rsid w:val="00BB2BA8"/>
    <w:rsid w:val="00BB4A6A"/>
    <w:rsid w:val="00BC10CE"/>
    <w:rsid w:val="00BC2A6F"/>
    <w:rsid w:val="00BC2D9F"/>
    <w:rsid w:val="00BD1577"/>
    <w:rsid w:val="00BD5A41"/>
    <w:rsid w:val="00BE08AC"/>
    <w:rsid w:val="00BE2341"/>
    <w:rsid w:val="00BE6BFF"/>
    <w:rsid w:val="00BF4DCF"/>
    <w:rsid w:val="00BF4F18"/>
    <w:rsid w:val="00BF5EBA"/>
    <w:rsid w:val="00C0027D"/>
    <w:rsid w:val="00C03CDE"/>
    <w:rsid w:val="00C13B36"/>
    <w:rsid w:val="00C26900"/>
    <w:rsid w:val="00C26B08"/>
    <w:rsid w:val="00C36610"/>
    <w:rsid w:val="00C37B19"/>
    <w:rsid w:val="00C46005"/>
    <w:rsid w:val="00C550CC"/>
    <w:rsid w:val="00C82486"/>
    <w:rsid w:val="00C834E9"/>
    <w:rsid w:val="00C85E41"/>
    <w:rsid w:val="00C87ACE"/>
    <w:rsid w:val="00C973CB"/>
    <w:rsid w:val="00CA3DF9"/>
    <w:rsid w:val="00CA5041"/>
    <w:rsid w:val="00CB3709"/>
    <w:rsid w:val="00CB482C"/>
    <w:rsid w:val="00CC4465"/>
    <w:rsid w:val="00CC4EAA"/>
    <w:rsid w:val="00CD4149"/>
    <w:rsid w:val="00CE042C"/>
    <w:rsid w:val="00CE2694"/>
    <w:rsid w:val="00CF016A"/>
    <w:rsid w:val="00CF29DD"/>
    <w:rsid w:val="00CF5E05"/>
    <w:rsid w:val="00D2456B"/>
    <w:rsid w:val="00D36B95"/>
    <w:rsid w:val="00D37790"/>
    <w:rsid w:val="00D467BF"/>
    <w:rsid w:val="00D52305"/>
    <w:rsid w:val="00D527FC"/>
    <w:rsid w:val="00D62411"/>
    <w:rsid w:val="00DA3E5D"/>
    <w:rsid w:val="00DA5448"/>
    <w:rsid w:val="00DA73EA"/>
    <w:rsid w:val="00DB11B9"/>
    <w:rsid w:val="00DB1A8F"/>
    <w:rsid w:val="00DB321E"/>
    <w:rsid w:val="00DC6DFF"/>
    <w:rsid w:val="00DD5B9B"/>
    <w:rsid w:val="00DE6D10"/>
    <w:rsid w:val="00DF2DD4"/>
    <w:rsid w:val="00DF7AE1"/>
    <w:rsid w:val="00E03637"/>
    <w:rsid w:val="00E50B17"/>
    <w:rsid w:val="00E638AD"/>
    <w:rsid w:val="00E66BBA"/>
    <w:rsid w:val="00E90537"/>
    <w:rsid w:val="00EA21AD"/>
    <w:rsid w:val="00EC161B"/>
    <w:rsid w:val="00EE1B88"/>
    <w:rsid w:val="00F0711A"/>
    <w:rsid w:val="00F201BE"/>
    <w:rsid w:val="00F24869"/>
    <w:rsid w:val="00F44C27"/>
    <w:rsid w:val="00F4785F"/>
    <w:rsid w:val="00F56016"/>
    <w:rsid w:val="00F61470"/>
    <w:rsid w:val="00F651BE"/>
    <w:rsid w:val="00F70B55"/>
    <w:rsid w:val="00F76172"/>
    <w:rsid w:val="00F8116B"/>
    <w:rsid w:val="00F84AC9"/>
    <w:rsid w:val="00F863CE"/>
    <w:rsid w:val="00FA5117"/>
    <w:rsid w:val="00FA77F3"/>
    <w:rsid w:val="00FC4C02"/>
    <w:rsid w:val="00FC6E11"/>
    <w:rsid w:val="00FD2240"/>
    <w:rsid w:val="0135B4E3"/>
    <w:rsid w:val="0156477D"/>
    <w:rsid w:val="01F63B9C"/>
    <w:rsid w:val="032D8242"/>
    <w:rsid w:val="03B4CE5D"/>
    <w:rsid w:val="0451EDD5"/>
    <w:rsid w:val="045B7633"/>
    <w:rsid w:val="0468CEFF"/>
    <w:rsid w:val="04DBF4E2"/>
    <w:rsid w:val="05429995"/>
    <w:rsid w:val="054EDE23"/>
    <w:rsid w:val="056CD11E"/>
    <w:rsid w:val="071A0933"/>
    <w:rsid w:val="074D55BE"/>
    <w:rsid w:val="075F416E"/>
    <w:rsid w:val="076DA4CF"/>
    <w:rsid w:val="08174EB0"/>
    <w:rsid w:val="09CAB454"/>
    <w:rsid w:val="0B9EB579"/>
    <w:rsid w:val="0BCAD90B"/>
    <w:rsid w:val="0BD47216"/>
    <w:rsid w:val="0C8B00A1"/>
    <w:rsid w:val="0C8D464B"/>
    <w:rsid w:val="0D385A76"/>
    <w:rsid w:val="0D3A1205"/>
    <w:rsid w:val="0D3CC601"/>
    <w:rsid w:val="0DA1F56E"/>
    <w:rsid w:val="0E118A49"/>
    <w:rsid w:val="0E1EE790"/>
    <w:rsid w:val="0EA473A0"/>
    <w:rsid w:val="0ED3F218"/>
    <w:rsid w:val="0F1EA27F"/>
    <w:rsid w:val="0F3DF5ED"/>
    <w:rsid w:val="0FC407D7"/>
    <w:rsid w:val="100FF43D"/>
    <w:rsid w:val="103DF514"/>
    <w:rsid w:val="104E9BF5"/>
    <w:rsid w:val="10C5E477"/>
    <w:rsid w:val="12512843"/>
    <w:rsid w:val="125A7C70"/>
    <w:rsid w:val="13E0AD97"/>
    <w:rsid w:val="13E74977"/>
    <w:rsid w:val="13EDFC0F"/>
    <w:rsid w:val="144A55EB"/>
    <w:rsid w:val="146898F4"/>
    <w:rsid w:val="1495580A"/>
    <w:rsid w:val="15407ABA"/>
    <w:rsid w:val="15E26ED0"/>
    <w:rsid w:val="16195E30"/>
    <w:rsid w:val="1713C6A8"/>
    <w:rsid w:val="17BC87A6"/>
    <w:rsid w:val="17E8434B"/>
    <w:rsid w:val="18C5964F"/>
    <w:rsid w:val="18CF4ADF"/>
    <w:rsid w:val="19069896"/>
    <w:rsid w:val="193CDB00"/>
    <w:rsid w:val="1976B8F5"/>
    <w:rsid w:val="19A2AAE5"/>
    <w:rsid w:val="1A0C7D14"/>
    <w:rsid w:val="1A5C0BE1"/>
    <w:rsid w:val="1AA5DB48"/>
    <w:rsid w:val="1AC9377E"/>
    <w:rsid w:val="1BA33321"/>
    <w:rsid w:val="1C0CFFBE"/>
    <w:rsid w:val="1C6F65E2"/>
    <w:rsid w:val="1D3C3E75"/>
    <w:rsid w:val="1DA5ABD3"/>
    <w:rsid w:val="1DF244F8"/>
    <w:rsid w:val="1E385A08"/>
    <w:rsid w:val="1F23BD14"/>
    <w:rsid w:val="1FA5D560"/>
    <w:rsid w:val="1FCF08F4"/>
    <w:rsid w:val="20811AD4"/>
    <w:rsid w:val="20973D49"/>
    <w:rsid w:val="20DAB451"/>
    <w:rsid w:val="210EE267"/>
    <w:rsid w:val="212C56EF"/>
    <w:rsid w:val="21329D10"/>
    <w:rsid w:val="218D8BD2"/>
    <w:rsid w:val="2309227E"/>
    <w:rsid w:val="231292A9"/>
    <w:rsid w:val="231AF21A"/>
    <w:rsid w:val="232474C9"/>
    <w:rsid w:val="23409764"/>
    <w:rsid w:val="2348ED45"/>
    <w:rsid w:val="23613D15"/>
    <w:rsid w:val="23914D81"/>
    <w:rsid w:val="23CAD2AA"/>
    <w:rsid w:val="240EF703"/>
    <w:rsid w:val="243A2856"/>
    <w:rsid w:val="246077DD"/>
    <w:rsid w:val="2475B1A9"/>
    <w:rsid w:val="2484E632"/>
    <w:rsid w:val="256F1E8F"/>
    <w:rsid w:val="25EE9974"/>
    <w:rsid w:val="266AAA18"/>
    <w:rsid w:val="2671947C"/>
    <w:rsid w:val="26AA3DDB"/>
    <w:rsid w:val="271F3475"/>
    <w:rsid w:val="2728D6F6"/>
    <w:rsid w:val="27A73929"/>
    <w:rsid w:val="27E09EE2"/>
    <w:rsid w:val="282F6838"/>
    <w:rsid w:val="287572B4"/>
    <w:rsid w:val="28CA41D0"/>
    <w:rsid w:val="28F5E793"/>
    <w:rsid w:val="2940E0B0"/>
    <w:rsid w:val="299BE9C9"/>
    <w:rsid w:val="29A3A2E7"/>
    <w:rsid w:val="2A95FABB"/>
    <w:rsid w:val="2B91A693"/>
    <w:rsid w:val="2BB1E9F1"/>
    <w:rsid w:val="2BEF058E"/>
    <w:rsid w:val="2C1D4D33"/>
    <w:rsid w:val="2CE345BB"/>
    <w:rsid w:val="2D0F9A10"/>
    <w:rsid w:val="2DD3A88C"/>
    <w:rsid w:val="2DF91CB5"/>
    <w:rsid w:val="2E312AB9"/>
    <w:rsid w:val="2EF02142"/>
    <w:rsid w:val="2EF18A10"/>
    <w:rsid w:val="2F735FEA"/>
    <w:rsid w:val="2F818D4E"/>
    <w:rsid w:val="30812CE1"/>
    <w:rsid w:val="30F5E819"/>
    <w:rsid w:val="31E9BB27"/>
    <w:rsid w:val="31FC3D4E"/>
    <w:rsid w:val="3304F83A"/>
    <w:rsid w:val="3353121E"/>
    <w:rsid w:val="336A6352"/>
    <w:rsid w:val="33DD9FE6"/>
    <w:rsid w:val="359C8B6C"/>
    <w:rsid w:val="35D9CF9E"/>
    <w:rsid w:val="3699C54B"/>
    <w:rsid w:val="36AC71D6"/>
    <w:rsid w:val="3708D4E9"/>
    <w:rsid w:val="372C43A2"/>
    <w:rsid w:val="38ACFBB2"/>
    <w:rsid w:val="38B24C37"/>
    <w:rsid w:val="38D1B522"/>
    <w:rsid w:val="3996D69E"/>
    <w:rsid w:val="399AE6A7"/>
    <w:rsid w:val="39C432E9"/>
    <w:rsid w:val="39D18ACE"/>
    <w:rsid w:val="3A90A3A2"/>
    <w:rsid w:val="3AD9469F"/>
    <w:rsid w:val="3B17A373"/>
    <w:rsid w:val="3BBD9793"/>
    <w:rsid w:val="3C57FCB1"/>
    <w:rsid w:val="3CAE8C59"/>
    <w:rsid w:val="3D278926"/>
    <w:rsid w:val="3E856378"/>
    <w:rsid w:val="3F56C2B0"/>
    <w:rsid w:val="3F77F8B4"/>
    <w:rsid w:val="3FA19ABE"/>
    <w:rsid w:val="3FA66E03"/>
    <w:rsid w:val="40038054"/>
    <w:rsid w:val="405E3B8F"/>
    <w:rsid w:val="40822652"/>
    <w:rsid w:val="41B4E037"/>
    <w:rsid w:val="42B9573F"/>
    <w:rsid w:val="43196984"/>
    <w:rsid w:val="436CE707"/>
    <w:rsid w:val="44FD9B3B"/>
    <w:rsid w:val="455CB531"/>
    <w:rsid w:val="46D5B4D2"/>
    <w:rsid w:val="47136B47"/>
    <w:rsid w:val="479E0EA5"/>
    <w:rsid w:val="47B52D1E"/>
    <w:rsid w:val="48028863"/>
    <w:rsid w:val="48A03D06"/>
    <w:rsid w:val="491F6FDA"/>
    <w:rsid w:val="494F10D4"/>
    <w:rsid w:val="49629F5E"/>
    <w:rsid w:val="496773CE"/>
    <w:rsid w:val="4A2B9E68"/>
    <w:rsid w:val="4A595093"/>
    <w:rsid w:val="4A82CAF3"/>
    <w:rsid w:val="4A984BA1"/>
    <w:rsid w:val="4AD05CF5"/>
    <w:rsid w:val="4B28268A"/>
    <w:rsid w:val="4C468976"/>
    <w:rsid w:val="4C65A488"/>
    <w:rsid w:val="4C71ECF4"/>
    <w:rsid w:val="4CA05688"/>
    <w:rsid w:val="4CF6A501"/>
    <w:rsid w:val="4E4F250E"/>
    <w:rsid w:val="4F54BEDF"/>
    <w:rsid w:val="4F5CD3A3"/>
    <w:rsid w:val="4F7D23EE"/>
    <w:rsid w:val="4FDC4CB9"/>
    <w:rsid w:val="4FE662BF"/>
    <w:rsid w:val="501AFD9A"/>
    <w:rsid w:val="50944DD1"/>
    <w:rsid w:val="50AB525D"/>
    <w:rsid w:val="50E07EF9"/>
    <w:rsid w:val="5194575B"/>
    <w:rsid w:val="520B9820"/>
    <w:rsid w:val="524D743C"/>
    <w:rsid w:val="52CF56F2"/>
    <w:rsid w:val="52D68E77"/>
    <w:rsid w:val="532F2BA9"/>
    <w:rsid w:val="5347021A"/>
    <w:rsid w:val="53B176D3"/>
    <w:rsid w:val="53CEE2B6"/>
    <w:rsid w:val="53F793D0"/>
    <w:rsid w:val="544A9214"/>
    <w:rsid w:val="547C77BB"/>
    <w:rsid w:val="54F2B48C"/>
    <w:rsid w:val="55C91F62"/>
    <w:rsid w:val="56840451"/>
    <w:rsid w:val="56EAD6CA"/>
    <w:rsid w:val="57518862"/>
    <w:rsid w:val="57D0E884"/>
    <w:rsid w:val="5864F673"/>
    <w:rsid w:val="59B37110"/>
    <w:rsid w:val="59E6E282"/>
    <w:rsid w:val="5A26AEA6"/>
    <w:rsid w:val="5A8F57B0"/>
    <w:rsid w:val="5B2A6C91"/>
    <w:rsid w:val="5B34B13B"/>
    <w:rsid w:val="5B5E805A"/>
    <w:rsid w:val="5B7F0846"/>
    <w:rsid w:val="5BA09D08"/>
    <w:rsid w:val="5BB03E62"/>
    <w:rsid w:val="5CFB875E"/>
    <w:rsid w:val="5D2618F5"/>
    <w:rsid w:val="5DDE1E11"/>
    <w:rsid w:val="5DF182E4"/>
    <w:rsid w:val="5E2338BB"/>
    <w:rsid w:val="5E926741"/>
    <w:rsid w:val="5F8FA327"/>
    <w:rsid w:val="5FD73A93"/>
    <w:rsid w:val="6012331A"/>
    <w:rsid w:val="60286BB5"/>
    <w:rsid w:val="604B5DAB"/>
    <w:rsid w:val="6095F8FC"/>
    <w:rsid w:val="610DB9C2"/>
    <w:rsid w:val="61D56746"/>
    <w:rsid w:val="621C70B1"/>
    <w:rsid w:val="62B4A4A4"/>
    <w:rsid w:val="6333B904"/>
    <w:rsid w:val="63527C9C"/>
    <w:rsid w:val="63F1A239"/>
    <w:rsid w:val="64AAE6F1"/>
    <w:rsid w:val="64D356FF"/>
    <w:rsid w:val="6566B35A"/>
    <w:rsid w:val="65FBE204"/>
    <w:rsid w:val="66D18368"/>
    <w:rsid w:val="68698FC4"/>
    <w:rsid w:val="68E75007"/>
    <w:rsid w:val="691D68E7"/>
    <w:rsid w:val="69328E30"/>
    <w:rsid w:val="69A68B14"/>
    <w:rsid w:val="69CE4D53"/>
    <w:rsid w:val="69EDAC75"/>
    <w:rsid w:val="69F72551"/>
    <w:rsid w:val="6A5D8062"/>
    <w:rsid w:val="6A6FE5B8"/>
    <w:rsid w:val="6A908EA7"/>
    <w:rsid w:val="6AE12B22"/>
    <w:rsid w:val="6B658932"/>
    <w:rsid w:val="6BDA4FAE"/>
    <w:rsid w:val="6C297F7F"/>
    <w:rsid w:val="6CBBEF67"/>
    <w:rsid w:val="6CFD5F20"/>
    <w:rsid w:val="6D15E342"/>
    <w:rsid w:val="6D3BA925"/>
    <w:rsid w:val="6D47A4F9"/>
    <w:rsid w:val="6D9E4582"/>
    <w:rsid w:val="6DD06FDE"/>
    <w:rsid w:val="6E207ED2"/>
    <w:rsid w:val="6E421618"/>
    <w:rsid w:val="6E72A52B"/>
    <w:rsid w:val="6E81AD5B"/>
    <w:rsid w:val="6E97DF29"/>
    <w:rsid w:val="6EA6AD2D"/>
    <w:rsid w:val="6ED0C46F"/>
    <w:rsid w:val="6EFC9547"/>
    <w:rsid w:val="6F7834B0"/>
    <w:rsid w:val="6F8ABC9D"/>
    <w:rsid w:val="6FB43097"/>
    <w:rsid w:val="7049D1E7"/>
    <w:rsid w:val="7153691B"/>
    <w:rsid w:val="71BD4B00"/>
    <w:rsid w:val="72FD6039"/>
    <w:rsid w:val="73088EDF"/>
    <w:rsid w:val="73B24DAD"/>
    <w:rsid w:val="74CEEB6E"/>
    <w:rsid w:val="7583A30B"/>
    <w:rsid w:val="75E60BFB"/>
    <w:rsid w:val="76ACB36F"/>
    <w:rsid w:val="7793C781"/>
    <w:rsid w:val="77B02894"/>
    <w:rsid w:val="780EB15D"/>
    <w:rsid w:val="7884230D"/>
    <w:rsid w:val="7884DE72"/>
    <w:rsid w:val="78BE3D17"/>
    <w:rsid w:val="796B8E0A"/>
    <w:rsid w:val="797FDCB4"/>
    <w:rsid w:val="7AECCDF3"/>
    <w:rsid w:val="7B8DBB21"/>
    <w:rsid w:val="7BAC4679"/>
    <w:rsid w:val="7C079400"/>
    <w:rsid w:val="7C113D0B"/>
    <w:rsid w:val="7C50EBF5"/>
    <w:rsid w:val="7CA2673B"/>
    <w:rsid w:val="7CCF4A91"/>
    <w:rsid w:val="7D235B52"/>
    <w:rsid w:val="7DA396CE"/>
    <w:rsid w:val="7E1F12BC"/>
    <w:rsid w:val="7E97CEA8"/>
    <w:rsid w:val="7F0C4A59"/>
    <w:rsid w:val="7F1EFC76"/>
    <w:rsid w:val="7F73E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C8B6C"/>
  <w15:chartTrackingRefBased/>
  <w15:docId w15:val="{32865C57-BFAC-4C84-B290-A1F7D615F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E2D4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E2D4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754C70"/>
    <w:rPr>
      <w:b/>
      <w:bCs/>
    </w:rPr>
  </w:style>
  <w:style w:type="character" w:customStyle="1" w:styleId="CommentSubjectChar">
    <w:name w:val="Comment Subject Char"/>
    <w:basedOn w:val="CommentTextChar"/>
    <w:link w:val="CommentSubject"/>
    <w:uiPriority w:val="99"/>
    <w:semiHidden/>
    <w:rsid w:val="00754C70"/>
    <w:rPr>
      <w:b/>
      <w:bCs/>
      <w:sz w:val="20"/>
      <w:szCs w:val="20"/>
    </w:rPr>
  </w:style>
  <w:style w:type="character" w:styleId="UnresolvedMention">
    <w:name w:val="Unresolved Mention"/>
    <w:basedOn w:val="DefaultParagraphFont"/>
    <w:uiPriority w:val="99"/>
    <w:semiHidden/>
    <w:unhideWhenUsed/>
    <w:rsid w:val="00886CC6"/>
    <w:rPr>
      <w:color w:val="605E5C"/>
      <w:shd w:val="clear" w:color="auto" w:fill="E1DFDD"/>
    </w:rPr>
  </w:style>
  <w:style w:type="paragraph" w:styleId="Revision">
    <w:name w:val="Revision"/>
    <w:hidden/>
    <w:uiPriority w:val="99"/>
    <w:semiHidden/>
    <w:rsid w:val="000A3A61"/>
    <w:pPr>
      <w:spacing w:after="0" w:line="240" w:lineRule="auto"/>
    </w:pPr>
  </w:style>
  <w:style w:type="character" w:styleId="FollowedHyperlink">
    <w:name w:val="FollowedHyperlink"/>
    <w:basedOn w:val="DefaultParagraphFont"/>
    <w:uiPriority w:val="99"/>
    <w:semiHidden/>
    <w:unhideWhenUsed/>
    <w:rsid w:val="00B84981"/>
    <w:rPr>
      <w:color w:val="954F72" w:themeColor="followedHyperlink"/>
      <w:u w:val="single"/>
    </w:rPr>
  </w:style>
  <w:style w:type="character" w:customStyle="1" w:styleId="Heading2Char">
    <w:name w:val="Heading 2 Char"/>
    <w:basedOn w:val="DefaultParagraphFont"/>
    <w:link w:val="Heading2"/>
    <w:uiPriority w:val="9"/>
    <w:semiHidden/>
    <w:rsid w:val="009E2D4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9E2D4D"/>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185B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5BD3"/>
  </w:style>
  <w:style w:type="paragraph" w:styleId="Footer">
    <w:name w:val="footer"/>
    <w:basedOn w:val="Normal"/>
    <w:link w:val="FooterChar"/>
    <w:uiPriority w:val="99"/>
    <w:unhideWhenUsed/>
    <w:rsid w:val="00185B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5B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83908">
      <w:bodyDiv w:val="1"/>
      <w:marLeft w:val="0"/>
      <w:marRight w:val="0"/>
      <w:marTop w:val="0"/>
      <w:marBottom w:val="0"/>
      <w:divBdr>
        <w:top w:val="none" w:sz="0" w:space="0" w:color="auto"/>
        <w:left w:val="none" w:sz="0" w:space="0" w:color="auto"/>
        <w:bottom w:val="none" w:sz="0" w:space="0" w:color="auto"/>
        <w:right w:val="none" w:sz="0" w:space="0" w:color="auto"/>
      </w:divBdr>
    </w:div>
    <w:div w:id="621156287">
      <w:bodyDiv w:val="1"/>
      <w:marLeft w:val="0"/>
      <w:marRight w:val="0"/>
      <w:marTop w:val="0"/>
      <w:marBottom w:val="0"/>
      <w:divBdr>
        <w:top w:val="none" w:sz="0" w:space="0" w:color="auto"/>
        <w:left w:val="none" w:sz="0" w:space="0" w:color="auto"/>
        <w:bottom w:val="none" w:sz="0" w:space="0" w:color="auto"/>
        <w:right w:val="none" w:sz="0" w:space="0" w:color="auto"/>
      </w:divBdr>
      <w:divsChild>
        <w:div w:id="960382044">
          <w:marLeft w:val="0"/>
          <w:marRight w:val="0"/>
          <w:marTop w:val="0"/>
          <w:marBottom w:val="0"/>
          <w:divBdr>
            <w:top w:val="none" w:sz="0" w:space="0" w:color="auto"/>
            <w:left w:val="none" w:sz="0" w:space="0" w:color="auto"/>
            <w:bottom w:val="none" w:sz="0" w:space="0" w:color="auto"/>
            <w:right w:val="none" w:sz="0" w:space="0" w:color="auto"/>
          </w:divBdr>
        </w:div>
        <w:div w:id="1020938358">
          <w:marLeft w:val="0"/>
          <w:marRight w:val="0"/>
          <w:marTop w:val="0"/>
          <w:marBottom w:val="0"/>
          <w:divBdr>
            <w:top w:val="none" w:sz="0" w:space="0" w:color="auto"/>
            <w:left w:val="none" w:sz="0" w:space="0" w:color="auto"/>
            <w:bottom w:val="none" w:sz="0" w:space="0" w:color="auto"/>
            <w:right w:val="none" w:sz="0" w:space="0" w:color="auto"/>
          </w:divBdr>
        </w:div>
        <w:div w:id="1398893937">
          <w:marLeft w:val="0"/>
          <w:marRight w:val="0"/>
          <w:marTop w:val="0"/>
          <w:marBottom w:val="0"/>
          <w:divBdr>
            <w:top w:val="none" w:sz="0" w:space="0" w:color="auto"/>
            <w:left w:val="none" w:sz="0" w:space="0" w:color="auto"/>
            <w:bottom w:val="none" w:sz="0" w:space="0" w:color="auto"/>
            <w:right w:val="none" w:sz="0" w:space="0" w:color="auto"/>
          </w:divBdr>
        </w:div>
        <w:div w:id="1675306497">
          <w:marLeft w:val="0"/>
          <w:marRight w:val="0"/>
          <w:marTop w:val="0"/>
          <w:marBottom w:val="0"/>
          <w:divBdr>
            <w:top w:val="none" w:sz="0" w:space="0" w:color="auto"/>
            <w:left w:val="none" w:sz="0" w:space="0" w:color="auto"/>
            <w:bottom w:val="none" w:sz="0" w:space="0" w:color="auto"/>
            <w:right w:val="none" w:sz="0" w:space="0" w:color="auto"/>
          </w:divBdr>
        </w:div>
        <w:div w:id="1791123313">
          <w:marLeft w:val="0"/>
          <w:marRight w:val="0"/>
          <w:marTop w:val="0"/>
          <w:marBottom w:val="0"/>
          <w:divBdr>
            <w:top w:val="none" w:sz="0" w:space="0" w:color="auto"/>
            <w:left w:val="none" w:sz="0" w:space="0" w:color="auto"/>
            <w:bottom w:val="none" w:sz="0" w:space="0" w:color="auto"/>
            <w:right w:val="none" w:sz="0" w:space="0" w:color="auto"/>
          </w:divBdr>
        </w:div>
        <w:div w:id="1815902227">
          <w:marLeft w:val="0"/>
          <w:marRight w:val="0"/>
          <w:marTop w:val="0"/>
          <w:marBottom w:val="0"/>
          <w:divBdr>
            <w:top w:val="none" w:sz="0" w:space="0" w:color="auto"/>
            <w:left w:val="none" w:sz="0" w:space="0" w:color="auto"/>
            <w:bottom w:val="none" w:sz="0" w:space="0" w:color="auto"/>
            <w:right w:val="none" w:sz="0" w:space="0" w:color="auto"/>
          </w:divBdr>
        </w:div>
        <w:div w:id="1927379288">
          <w:marLeft w:val="0"/>
          <w:marRight w:val="0"/>
          <w:marTop w:val="0"/>
          <w:marBottom w:val="0"/>
          <w:divBdr>
            <w:top w:val="none" w:sz="0" w:space="0" w:color="auto"/>
            <w:left w:val="none" w:sz="0" w:space="0" w:color="auto"/>
            <w:bottom w:val="none" w:sz="0" w:space="0" w:color="auto"/>
            <w:right w:val="none" w:sz="0" w:space="0" w:color="auto"/>
          </w:divBdr>
        </w:div>
      </w:divsChild>
    </w:div>
    <w:div w:id="1218669067">
      <w:bodyDiv w:val="1"/>
      <w:marLeft w:val="0"/>
      <w:marRight w:val="0"/>
      <w:marTop w:val="0"/>
      <w:marBottom w:val="0"/>
      <w:divBdr>
        <w:top w:val="none" w:sz="0" w:space="0" w:color="auto"/>
        <w:left w:val="none" w:sz="0" w:space="0" w:color="auto"/>
        <w:bottom w:val="none" w:sz="0" w:space="0" w:color="auto"/>
        <w:right w:val="none" w:sz="0" w:space="0" w:color="auto"/>
      </w:divBdr>
    </w:div>
    <w:div w:id="1404523751">
      <w:bodyDiv w:val="1"/>
      <w:marLeft w:val="0"/>
      <w:marRight w:val="0"/>
      <w:marTop w:val="0"/>
      <w:marBottom w:val="0"/>
      <w:divBdr>
        <w:top w:val="none" w:sz="0" w:space="0" w:color="auto"/>
        <w:left w:val="none" w:sz="0" w:space="0" w:color="auto"/>
        <w:bottom w:val="none" w:sz="0" w:space="0" w:color="auto"/>
        <w:right w:val="none" w:sz="0" w:space="0" w:color="auto"/>
      </w:divBdr>
      <w:divsChild>
        <w:div w:id="74282528">
          <w:marLeft w:val="0"/>
          <w:marRight w:val="0"/>
          <w:marTop w:val="0"/>
          <w:marBottom w:val="0"/>
          <w:divBdr>
            <w:top w:val="none" w:sz="0" w:space="0" w:color="auto"/>
            <w:left w:val="none" w:sz="0" w:space="0" w:color="auto"/>
            <w:bottom w:val="none" w:sz="0" w:space="0" w:color="auto"/>
            <w:right w:val="none" w:sz="0" w:space="0" w:color="auto"/>
          </w:divBdr>
        </w:div>
        <w:div w:id="452485949">
          <w:marLeft w:val="0"/>
          <w:marRight w:val="0"/>
          <w:marTop w:val="0"/>
          <w:marBottom w:val="0"/>
          <w:divBdr>
            <w:top w:val="none" w:sz="0" w:space="0" w:color="auto"/>
            <w:left w:val="none" w:sz="0" w:space="0" w:color="auto"/>
            <w:bottom w:val="none" w:sz="0" w:space="0" w:color="auto"/>
            <w:right w:val="none" w:sz="0" w:space="0" w:color="auto"/>
          </w:divBdr>
        </w:div>
        <w:div w:id="873154466">
          <w:marLeft w:val="0"/>
          <w:marRight w:val="0"/>
          <w:marTop w:val="0"/>
          <w:marBottom w:val="0"/>
          <w:divBdr>
            <w:top w:val="none" w:sz="0" w:space="0" w:color="auto"/>
            <w:left w:val="none" w:sz="0" w:space="0" w:color="auto"/>
            <w:bottom w:val="none" w:sz="0" w:space="0" w:color="auto"/>
            <w:right w:val="none" w:sz="0" w:space="0" w:color="auto"/>
          </w:divBdr>
        </w:div>
        <w:div w:id="1520390087">
          <w:marLeft w:val="0"/>
          <w:marRight w:val="0"/>
          <w:marTop w:val="0"/>
          <w:marBottom w:val="0"/>
          <w:divBdr>
            <w:top w:val="none" w:sz="0" w:space="0" w:color="auto"/>
            <w:left w:val="none" w:sz="0" w:space="0" w:color="auto"/>
            <w:bottom w:val="none" w:sz="0" w:space="0" w:color="auto"/>
            <w:right w:val="none" w:sz="0" w:space="0" w:color="auto"/>
          </w:divBdr>
        </w:div>
        <w:div w:id="1594968973">
          <w:marLeft w:val="0"/>
          <w:marRight w:val="0"/>
          <w:marTop w:val="0"/>
          <w:marBottom w:val="0"/>
          <w:divBdr>
            <w:top w:val="none" w:sz="0" w:space="0" w:color="auto"/>
            <w:left w:val="none" w:sz="0" w:space="0" w:color="auto"/>
            <w:bottom w:val="none" w:sz="0" w:space="0" w:color="auto"/>
            <w:right w:val="none" w:sz="0" w:space="0" w:color="auto"/>
          </w:divBdr>
        </w:div>
        <w:div w:id="1873222341">
          <w:marLeft w:val="0"/>
          <w:marRight w:val="0"/>
          <w:marTop w:val="0"/>
          <w:marBottom w:val="0"/>
          <w:divBdr>
            <w:top w:val="none" w:sz="0" w:space="0" w:color="auto"/>
            <w:left w:val="none" w:sz="0" w:space="0" w:color="auto"/>
            <w:bottom w:val="none" w:sz="0" w:space="0" w:color="auto"/>
            <w:right w:val="none" w:sz="0" w:space="0" w:color="auto"/>
          </w:divBdr>
        </w:div>
        <w:div w:id="19160839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rainingacademy.dir.ca.gov/page/heat-illness-sample" TargetMode="External"/><Relationship Id="rId18" Type="http://schemas.openxmlformats.org/officeDocument/2006/relationships/hyperlink" Target="https://www.cdc.gov/niosh/heat-stress/communication-resources/app.html?CDC_AAref_Va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dol.ny.gov/extreme-weather-guidance" TargetMode="External"/><Relationship Id="rId17" Type="http://schemas.openxmlformats.org/officeDocument/2006/relationships/hyperlink" Target="https://www.osha.gov/sites/default/files/osha_heattraining_guide_0411.pdf" TargetMode="External"/><Relationship Id="rId2" Type="http://schemas.openxmlformats.org/officeDocument/2006/relationships/customXml" Target="../customXml/item2.xml"/><Relationship Id="rId16" Type="http://schemas.openxmlformats.org/officeDocument/2006/relationships/hyperlink" Target="https://www.cdc.gov/niosh/heat-stress/communication-resources/app.html?CDC_AAref_Va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l.ny.gov/extreme-weather-guidance" TargetMode="External"/><Relationship Id="rId5" Type="http://schemas.openxmlformats.org/officeDocument/2006/relationships/numbering" Target="numbering.xml"/><Relationship Id="rId15" Type="http://schemas.openxmlformats.org/officeDocument/2006/relationships/hyperlink" Target="http://www.nws.noaa.gov/)" TargetMode="External"/><Relationship Id="rId10" Type="http://schemas.openxmlformats.org/officeDocument/2006/relationships/endnotes" Target="endnotes.xml"/><Relationship Id="rId19" Type="http://schemas.openxmlformats.org/officeDocument/2006/relationships/hyperlink" Target="https://www.cdc.gov/niosh/rhabdo/abou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ws.noaa.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C73E187EE8B74FA553B9AABB8F2531" ma:contentTypeVersion="14" ma:contentTypeDescription="Create a new document." ma:contentTypeScope="" ma:versionID="a180c0840b807ab1b47ae4770e0a4be4">
  <xsd:schema xmlns:xsd="http://www.w3.org/2001/XMLSchema" xmlns:xs="http://www.w3.org/2001/XMLSchema" xmlns:p="http://schemas.microsoft.com/office/2006/metadata/properties" xmlns:ns2="56964cf1-aaf8-4467-8143-b2562bec8601" xmlns:ns3="febfd0c4-e6f7-496d-9e54-f897864e5f2b" xmlns:ns4="8bea9ab0-b924-4950-8dab-7e99838eff4d" targetNamespace="http://schemas.microsoft.com/office/2006/metadata/properties" ma:root="true" ma:fieldsID="f700e577e718a8b854507215250e98e0" ns2:_="" ns3:_="" ns4:_="">
    <xsd:import namespace="56964cf1-aaf8-4467-8143-b2562bec8601"/>
    <xsd:import namespace="febfd0c4-e6f7-496d-9e54-f897864e5f2b"/>
    <xsd:import namespace="8bea9ab0-b924-4950-8dab-7e99838eff4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964cf1-aaf8-4467-8143-b2562bec86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39e25b7-0a97-41c9-a156-d5f30623568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ebfd0c4-e6f7-496d-9e54-f897864e5f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ea9ab0-b924-4950-8dab-7e99838eff4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db8d621-dd42-4f75-a324-b9931562b003}" ma:internalName="TaxCatchAll" ma:showField="CatchAllData" ma:web="8bea9ab0-b924-4950-8dab-7e99838eff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6964cf1-aaf8-4467-8143-b2562bec8601">
      <Terms xmlns="http://schemas.microsoft.com/office/infopath/2007/PartnerControls"/>
    </lcf76f155ced4ddcb4097134ff3c332f>
    <TaxCatchAll xmlns="8bea9ab0-b924-4950-8dab-7e99838eff4d" xsi:nil="true"/>
  </documentManagement>
</p:properties>
</file>

<file path=customXml/itemProps1.xml><?xml version="1.0" encoding="utf-8"?>
<ds:datastoreItem xmlns:ds="http://schemas.openxmlformats.org/officeDocument/2006/customXml" ds:itemID="{731364AB-5D85-452B-A16F-C86040B8FF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964cf1-aaf8-4467-8143-b2562bec8601"/>
    <ds:schemaRef ds:uri="febfd0c4-e6f7-496d-9e54-f897864e5f2b"/>
    <ds:schemaRef ds:uri="8bea9ab0-b924-4950-8dab-7e99838eff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91B4A1-F6D6-7E4F-84C6-EDC5308E10B3}">
  <ds:schemaRefs>
    <ds:schemaRef ds:uri="http://schemas.openxmlformats.org/officeDocument/2006/bibliography"/>
  </ds:schemaRefs>
</ds:datastoreItem>
</file>

<file path=customXml/itemProps3.xml><?xml version="1.0" encoding="utf-8"?>
<ds:datastoreItem xmlns:ds="http://schemas.openxmlformats.org/officeDocument/2006/customXml" ds:itemID="{1AAF5356-9483-497D-A534-DC37A413AE1C}">
  <ds:schemaRefs>
    <ds:schemaRef ds:uri="http://schemas.microsoft.com/sharepoint/v3/contenttype/forms"/>
  </ds:schemaRefs>
</ds:datastoreItem>
</file>

<file path=customXml/itemProps4.xml><?xml version="1.0" encoding="utf-8"?>
<ds:datastoreItem xmlns:ds="http://schemas.openxmlformats.org/officeDocument/2006/customXml" ds:itemID="{F2080F74-BCEC-4EAC-A612-3A1DE0F27BDE}">
  <ds:schemaRefs>
    <ds:schemaRef ds:uri="http://purl.org/dc/elements/1.1/"/>
    <ds:schemaRef ds:uri="http://schemas.microsoft.com/office/2006/metadata/properties"/>
    <ds:schemaRef ds:uri="febfd0c4-e6f7-496d-9e54-f897864e5f2b"/>
    <ds:schemaRef ds:uri="http://purl.org/dc/terms/"/>
    <ds:schemaRef ds:uri="8bea9ab0-b924-4950-8dab-7e99838eff4d"/>
    <ds:schemaRef ds:uri="http://schemas.microsoft.com/office/2006/documentManagement/types"/>
    <ds:schemaRef ds:uri="http://schemas.openxmlformats.org/package/2006/metadata/core-properties"/>
    <ds:schemaRef ds:uri="http://schemas.microsoft.com/office/infopath/2007/PartnerControls"/>
    <ds:schemaRef ds:uri="56964cf1-aaf8-4467-8143-b2562bec8601"/>
    <ds:schemaRef ds:uri="http://www.w3.org/XML/1998/namespace"/>
    <ds:schemaRef ds:uri="http://purl.org/dc/dcmitype/"/>
  </ds:schemaRefs>
</ds:datastoreItem>
</file>

<file path=docMetadata/LabelInfo.xml><?xml version="1.0" encoding="utf-8"?>
<clbl:labelList xmlns:clbl="http://schemas.microsoft.com/office/2020/mipLabelMetadata">
  <clbl:label id="{f46cb8ea-7900-4d10-8ceb-80e8c1c81ee7}" enabled="0" method="" siteId="{f46cb8ea-7900-4d10-8ceb-80e8c1c81ee7}" removed="1"/>
</clbl:labelList>
</file>

<file path=docProps/app.xml><?xml version="1.0" encoding="utf-8"?>
<Properties xmlns="http://schemas.openxmlformats.org/officeDocument/2006/extended-properties" xmlns:vt="http://schemas.openxmlformats.org/officeDocument/2006/docPropsVTypes">
  <Template>Normal</Template>
  <TotalTime>20</TotalTime>
  <Pages>12</Pages>
  <Words>4420</Words>
  <Characters>25197</Characters>
  <Application>Microsoft Office Word</Application>
  <DocSecurity>0</DocSecurity>
  <Lines>209</Lines>
  <Paragraphs>59</Paragraphs>
  <ScaleCrop>false</ScaleCrop>
  <Company/>
  <LinksUpToDate>false</LinksUpToDate>
  <CharactersWithSpaces>29558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Berger, Sasha (LABOR)</dc:creator>
  <cp:keywords/>
  <dc:description/>
  <cp:lastModifiedBy>Berger, Sasha (LABOR)</cp:lastModifiedBy>
  <cp:revision>28</cp:revision>
  <dcterms:created xsi:type="dcterms:W3CDTF">2025-05-07T19:50:00Z</dcterms:created>
  <dcterms:modified xsi:type="dcterms:W3CDTF">2025-05-07T20:07:00Z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0x010100A8C73E187EE8B74FA553B9AABB8F2531</vt:lpwstr>
  </property>
  <property fmtid="{D5CDD505-2E9C-101B-9397-08002B2CF9AE}" pid="3" name="MediaServiceImageTags">
    <vt:lpwstr/>
  </property>
</Properties>
</file>