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25B7" w14:textId="77777777" w:rsidR="00232777" w:rsidRDefault="00232777" w:rsidP="002327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Faculty Research Support Fund</w:t>
      </w:r>
    </w:p>
    <w:p w14:paraId="34DA0617" w14:textId="311000FF" w:rsidR="00232777" w:rsidRDefault="00232777" w:rsidP="002327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202</w:t>
      </w:r>
      <w:r w:rsidR="006C45E5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-202</w:t>
      </w:r>
      <w:r w:rsidR="006C45E5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Guidelines</w:t>
      </w:r>
    </w:p>
    <w:p w14:paraId="6DD1C774" w14:textId="77777777" w:rsidR="00702B4D" w:rsidRDefault="00702B4D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1A47F" w14:textId="77777777" w:rsidR="00FF7162" w:rsidRPr="00FF7162" w:rsidRDefault="00FF7162" w:rsidP="00232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F7162">
        <w:rPr>
          <w:rFonts w:ascii="Times New Roman" w:eastAsia="Times New Roman" w:hAnsi="Times New Roman" w:cs="Times New Roman"/>
          <w:b/>
          <w:bCs/>
          <w:sz w:val="36"/>
          <w:szCs w:val="36"/>
        </w:rPr>
        <w:t>Purpose</w:t>
      </w:r>
    </w:p>
    <w:p w14:paraId="712C10C0" w14:textId="4135C311" w:rsidR="008D19E8" w:rsidRPr="00FD2B42" w:rsidRDefault="007D7B8E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B42">
        <w:rPr>
          <w:rFonts w:ascii="Times New Roman" w:eastAsia="Times New Roman" w:hAnsi="Times New Roman" w:cs="Times New Roman"/>
          <w:sz w:val="24"/>
          <w:szCs w:val="24"/>
        </w:rPr>
        <w:t xml:space="preserve">The purpose of the Faculty Research Support Program is to assist tenure track </w:t>
      </w:r>
      <w:r w:rsidR="0014469E">
        <w:rPr>
          <w:rFonts w:ascii="Times New Roman" w:eastAsia="Times New Roman" w:hAnsi="Times New Roman" w:cs="Times New Roman"/>
          <w:sz w:val="24"/>
          <w:szCs w:val="24"/>
        </w:rPr>
        <w:t xml:space="preserve">and research </w:t>
      </w:r>
      <w:r w:rsidRPr="00FD2B42">
        <w:rPr>
          <w:rFonts w:ascii="Times New Roman" w:eastAsia="Times New Roman" w:hAnsi="Times New Roman" w:cs="Times New Roman"/>
          <w:sz w:val="24"/>
          <w:szCs w:val="24"/>
        </w:rPr>
        <w:t>faculty at Ohio University in carrying out their research, scholarship, and creative activities.</w:t>
      </w:r>
      <w:r w:rsidR="008D19E8" w:rsidRPr="00FD2B42">
        <w:rPr>
          <w:rFonts w:ascii="Times New Roman" w:eastAsia="Times New Roman" w:hAnsi="Times New Roman" w:cs="Times New Roman"/>
          <w:sz w:val="24"/>
          <w:szCs w:val="24"/>
        </w:rPr>
        <w:t xml:space="preserve"> Allowable expenses include: </w:t>
      </w:r>
    </w:p>
    <w:p w14:paraId="010737C1" w14:textId="32340AC4" w:rsidR="008D19E8" w:rsidRPr="00FD2B42" w:rsidRDefault="008D19E8" w:rsidP="00232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D2B42">
        <w:rPr>
          <w:rFonts w:ascii="Times New Roman" w:eastAsia="Times New Roman" w:hAnsi="Times New Roman" w:cs="Times New Roman"/>
          <w:sz w:val="24"/>
          <w:szCs w:val="24"/>
        </w:rPr>
        <w:t xml:space="preserve">ublication </w:t>
      </w:r>
      <w:r w:rsidR="00F82165">
        <w:rPr>
          <w:rFonts w:ascii="Times New Roman" w:eastAsia="Times New Roman" w:hAnsi="Times New Roman" w:cs="Times New Roman"/>
          <w:sz w:val="24"/>
          <w:szCs w:val="24"/>
        </w:rPr>
        <w:t>fees</w:t>
      </w:r>
      <w:r w:rsidR="001E0B87">
        <w:rPr>
          <w:rFonts w:ascii="Times New Roman" w:eastAsia="Times New Roman" w:hAnsi="Times New Roman" w:cs="Times New Roman"/>
          <w:sz w:val="24"/>
          <w:szCs w:val="24"/>
        </w:rPr>
        <w:t>, including page charges and subvention fees</w:t>
      </w:r>
      <w:r w:rsidRPr="00FD2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DA90F4" w14:textId="1356678F" w:rsidR="008D19E8" w:rsidRPr="00FD2B42" w:rsidRDefault="008D19E8" w:rsidP="00232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D2B42">
        <w:rPr>
          <w:rFonts w:ascii="Times New Roman" w:eastAsia="Times New Roman" w:hAnsi="Times New Roman" w:cs="Times New Roman"/>
          <w:sz w:val="24"/>
          <w:szCs w:val="24"/>
        </w:rPr>
        <w:t xml:space="preserve">ravel to </w:t>
      </w:r>
      <w:r w:rsidR="004B7737">
        <w:rPr>
          <w:rFonts w:ascii="Times New Roman" w:eastAsia="Times New Roman" w:hAnsi="Times New Roman" w:cs="Times New Roman"/>
          <w:sz w:val="24"/>
          <w:szCs w:val="24"/>
        </w:rPr>
        <w:t xml:space="preserve">a sponsor to </w:t>
      </w:r>
      <w:r w:rsidRPr="00FD2B42">
        <w:rPr>
          <w:rFonts w:ascii="Times New Roman" w:eastAsia="Times New Roman" w:hAnsi="Times New Roman" w:cs="Times New Roman"/>
          <w:sz w:val="24"/>
          <w:szCs w:val="24"/>
        </w:rPr>
        <w:t>secure research fundin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D2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6033D5" w14:textId="7FE63D41" w:rsidR="008D19E8" w:rsidRPr="00FD2B42" w:rsidRDefault="008D19E8" w:rsidP="00232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2B42">
        <w:rPr>
          <w:rFonts w:ascii="Times New Roman" w:eastAsia="Times New Roman" w:hAnsi="Times New Roman" w:cs="Times New Roman"/>
          <w:sz w:val="24"/>
          <w:szCs w:val="24"/>
        </w:rPr>
        <w:t>mergency equipment repair or replacement</w:t>
      </w:r>
    </w:p>
    <w:p w14:paraId="70458965" w14:textId="3E81F81F" w:rsidR="007D7B8E" w:rsidRPr="00FD2B42" w:rsidRDefault="008D19E8" w:rsidP="00232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E5A">
        <w:rPr>
          <w:rFonts w:ascii="Times New Roman" w:eastAsia="Times New Roman" w:hAnsi="Times New Roman" w:cs="Times New Roman"/>
          <w:sz w:val="24"/>
          <w:szCs w:val="24"/>
          <w:u w:val="single"/>
        </w:rPr>
        <w:t>On campus</w:t>
      </w:r>
      <w:r w:rsidRPr="00FD2B42">
        <w:rPr>
          <w:rFonts w:ascii="Times New Roman" w:eastAsia="Times New Roman" w:hAnsi="Times New Roman" w:cs="Times New Roman"/>
          <w:sz w:val="24"/>
          <w:szCs w:val="24"/>
        </w:rPr>
        <w:t xml:space="preserve"> conference support</w:t>
      </w:r>
    </w:p>
    <w:p w14:paraId="688A46A4" w14:textId="77777777" w:rsidR="000231AC" w:rsidRDefault="000231AC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5EAEF" w14:textId="1071605B" w:rsidR="008D19E8" w:rsidRPr="007D7B8E" w:rsidRDefault="008D19E8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 descriptions below for more information.</w:t>
      </w:r>
    </w:p>
    <w:p w14:paraId="2F70EB6D" w14:textId="77777777" w:rsidR="008D19E8" w:rsidRDefault="008D19E8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B4DDEE" w14:textId="0223673F" w:rsidR="007D7B8E" w:rsidRDefault="007D7B8E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8E">
        <w:rPr>
          <w:rFonts w:ascii="Times New Roman" w:eastAsia="Times New Roman" w:hAnsi="Times New Roman" w:cs="Times New Roman"/>
          <w:sz w:val="24"/>
          <w:szCs w:val="24"/>
        </w:rPr>
        <w:t xml:space="preserve">This year's program allocation is $20,000. Once the account is exhausted, no additional funding will be provided for a given fiscal year. </w:t>
      </w:r>
    </w:p>
    <w:p w14:paraId="608A8B0D" w14:textId="77777777" w:rsidR="00232777" w:rsidRPr="00FD2B42" w:rsidRDefault="00232777" w:rsidP="0023277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0D514E" w14:textId="77777777" w:rsidR="00702B4D" w:rsidRPr="00FF7162" w:rsidRDefault="00702B4D" w:rsidP="00232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CF908E" w14:textId="77777777" w:rsidR="00FF7162" w:rsidRPr="00FF7162" w:rsidRDefault="00FF7162" w:rsidP="00232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F7162">
        <w:rPr>
          <w:rFonts w:ascii="Times New Roman" w:eastAsia="Times New Roman" w:hAnsi="Times New Roman" w:cs="Times New Roman"/>
          <w:b/>
          <w:bCs/>
          <w:sz w:val="36"/>
          <w:szCs w:val="36"/>
        </w:rPr>
        <w:t>Eligibility</w:t>
      </w:r>
    </w:p>
    <w:p w14:paraId="69AC1D11" w14:textId="54DE173C" w:rsidR="00A77E5A" w:rsidRDefault="004B7737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7D7B8E" w:rsidRPr="007D7B8E">
        <w:rPr>
          <w:rFonts w:ascii="Times New Roman" w:eastAsia="Times New Roman" w:hAnsi="Times New Roman" w:cs="Times New Roman"/>
          <w:sz w:val="24"/>
          <w:szCs w:val="24"/>
        </w:rPr>
        <w:t xml:space="preserve">enure track </w:t>
      </w:r>
      <w:r w:rsidR="0014469E">
        <w:rPr>
          <w:rFonts w:ascii="Times New Roman" w:eastAsia="Times New Roman" w:hAnsi="Times New Roman" w:cs="Times New Roman"/>
          <w:sz w:val="24"/>
          <w:szCs w:val="24"/>
        </w:rPr>
        <w:t xml:space="preserve">and research </w:t>
      </w:r>
      <w:r w:rsidR="007D7B8E" w:rsidRPr="007D7B8E">
        <w:rPr>
          <w:rFonts w:ascii="Times New Roman" w:eastAsia="Times New Roman" w:hAnsi="Times New Roman" w:cs="Times New Roman"/>
          <w:sz w:val="24"/>
          <w:szCs w:val="24"/>
        </w:rPr>
        <w:t xml:space="preserve">faculty at Ohio University are eligible to apply.  </w:t>
      </w:r>
    </w:p>
    <w:p w14:paraId="6B685828" w14:textId="77777777" w:rsidR="00A77E5A" w:rsidRDefault="00A77E5A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56EE2" w14:textId="0AE4178E" w:rsidR="007D7B8E" w:rsidRPr="007D7B8E" w:rsidRDefault="007D7B8E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8E">
        <w:rPr>
          <w:rFonts w:ascii="Times New Roman" w:eastAsia="Times New Roman" w:hAnsi="Times New Roman" w:cs="Times New Roman"/>
          <w:sz w:val="24"/>
          <w:szCs w:val="24"/>
        </w:rPr>
        <w:t>Emeritus faculty must provide a letter from their home department attesting to the fact that they are research active and that their work will contribute to the mission of the department.</w:t>
      </w:r>
    </w:p>
    <w:p w14:paraId="4A910D88" w14:textId="77777777" w:rsidR="004B7737" w:rsidRDefault="004B7737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72A32E" w14:textId="3D0E6347" w:rsidR="004B7737" w:rsidRPr="007D7B8E" w:rsidRDefault="004B7737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8E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ers </w:t>
      </w:r>
      <w:r w:rsidRPr="007D7B8E">
        <w:rPr>
          <w:rFonts w:ascii="Times New Roman" w:eastAsia="Times New Roman" w:hAnsi="Times New Roman" w:cs="Times New Roman"/>
          <w:sz w:val="24"/>
          <w:szCs w:val="24"/>
        </w:rPr>
        <w:t>who do not hold a tenure track appointment must request special permission for consideration.</w:t>
      </w:r>
    </w:p>
    <w:p w14:paraId="22EAD196" w14:textId="77777777" w:rsidR="004B7737" w:rsidRDefault="004B7737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DB87BA" w14:textId="515BD015" w:rsidR="007D7B8E" w:rsidRDefault="004B7737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with other sources of funding must expend those funds prior to applying for this program.  T</w:t>
      </w:r>
      <w:r w:rsidR="007D7B8E" w:rsidRPr="007D7B8E">
        <w:rPr>
          <w:rFonts w:ascii="Times New Roman" w:eastAsia="Times New Roman" w:hAnsi="Times New Roman" w:cs="Times New Roman"/>
          <w:sz w:val="24"/>
          <w:szCs w:val="24"/>
        </w:rPr>
        <w:t xml:space="preserve">he Faculty Research Support Program can supplement </w:t>
      </w:r>
      <w:r>
        <w:rPr>
          <w:rFonts w:ascii="Times New Roman" w:eastAsia="Times New Roman" w:hAnsi="Times New Roman" w:cs="Times New Roman"/>
          <w:sz w:val="24"/>
          <w:szCs w:val="24"/>
        </w:rPr>
        <w:t>other sources of funding</w:t>
      </w:r>
      <w:r w:rsidR="007D7B8E" w:rsidRPr="007D7B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4AA4F9" w14:textId="2CA7BB27" w:rsidR="00232777" w:rsidRDefault="00232777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C380B7" w14:textId="1966F063" w:rsidR="00232777" w:rsidRPr="00651928" w:rsidRDefault="00232777" w:rsidP="00232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519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Faculty may only receive funding </w:t>
      </w:r>
      <w:r w:rsidR="00A77E5A" w:rsidRPr="006519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from this program </w:t>
      </w:r>
      <w:r w:rsidRPr="006519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every other fiscal year.</w:t>
      </w:r>
    </w:p>
    <w:p w14:paraId="75C96733" w14:textId="77777777" w:rsidR="004B7737" w:rsidRPr="007D7B8E" w:rsidRDefault="004B7737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955BC1" w14:textId="77777777" w:rsidR="00F82165" w:rsidRPr="00FF7162" w:rsidRDefault="00F82165" w:rsidP="0023277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14F6049" w14:textId="77777777" w:rsidR="00FF7162" w:rsidRPr="00FF7162" w:rsidRDefault="00FF7162" w:rsidP="002D1DC2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F7162">
        <w:rPr>
          <w:rFonts w:ascii="Times New Roman" w:eastAsia="Times New Roman" w:hAnsi="Times New Roman" w:cs="Times New Roman"/>
          <w:b/>
          <w:bCs/>
          <w:sz w:val="36"/>
          <w:szCs w:val="36"/>
        </w:rPr>
        <w:t>Eligible Expenses</w:t>
      </w:r>
    </w:p>
    <w:p w14:paraId="73B30D4F" w14:textId="1652CB56" w:rsidR="001E0B87" w:rsidRDefault="007D7B8E" w:rsidP="002D1DC2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Publication </w:t>
      </w:r>
      <w:r w:rsidR="00F82165">
        <w:rPr>
          <w:rFonts w:ascii="Times New Roman" w:eastAsia="Times New Roman" w:hAnsi="Times New Roman" w:cs="Times New Roman"/>
          <w:b/>
          <w:bCs/>
          <w:sz w:val="24"/>
          <w:szCs w:val="24"/>
        </w:rPr>
        <w:t>Fees</w:t>
      </w:r>
      <w:r w:rsidRPr="007D7B8E">
        <w:rPr>
          <w:rFonts w:ascii="Times New Roman" w:eastAsia="Times New Roman" w:hAnsi="Times New Roman" w:cs="Times New Roman"/>
          <w:sz w:val="24"/>
          <w:szCs w:val="24"/>
        </w:rPr>
        <w:t xml:space="preserve"> are limited to $600 </w:t>
      </w:r>
      <w:r w:rsidR="00A819AC">
        <w:rPr>
          <w:rFonts w:ascii="Times New Roman" w:eastAsia="Times New Roman" w:hAnsi="Times New Roman" w:cs="Times New Roman"/>
          <w:sz w:val="24"/>
          <w:szCs w:val="24"/>
        </w:rPr>
        <w:t xml:space="preserve">for journal articles and $1,000 for books </w:t>
      </w:r>
      <w:r w:rsidRPr="007D7B8E">
        <w:rPr>
          <w:rFonts w:ascii="Times New Roman" w:eastAsia="Times New Roman" w:hAnsi="Times New Roman" w:cs="Times New Roman"/>
          <w:sz w:val="24"/>
          <w:szCs w:val="24"/>
        </w:rPr>
        <w:t>per faculty member</w:t>
      </w:r>
      <w:r w:rsidR="004B77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595F">
        <w:rPr>
          <w:rFonts w:ascii="Times New Roman" w:eastAsia="Times New Roman" w:hAnsi="Times New Roman" w:cs="Times New Roman"/>
          <w:sz w:val="24"/>
          <w:szCs w:val="24"/>
        </w:rPr>
        <w:t xml:space="preserve">Publication </w:t>
      </w:r>
      <w:r w:rsidR="00A819AC">
        <w:rPr>
          <w:rFonts w:ascii="Times New Roman" w:eastAsia="Times New Roman" w:hAnsi="Times New Roman" w:cs="Times New Roman"/>
          <w:sz w:val="24"/>
          <w:szCs w:val="24"/>
        </w:rPr>
        <w:t>fees</w:t>
      </w:r>
      <w:r w:rsidR="00A9595F">
        <w:rPr>
          <w:rFonts w:ascii="Times New Roman" w:eastAsia="Times New Roman" w:hAnsi="Times New Roman" w:cs="Times New Roman"/>
          <w:sz w:val="24"/>
          <w:szCs w:val="24"/>
        </w:rPr>
        <w:t xml:space="preserve"> can include </w:t>
      </w:r>
      <w:r w:rsidR="001E0B87">
        <w:rPr>
          <w:rFonts w:ascii="Times New Roman" w:eastAsia="Times New Roman" w:hAnsi="Times New Roman" w:cs="Times New Roman"/>
          <w:sz w:val="24"/>
          <w:szCs w:val="24"/>
        </w:rPr>
        <w:t>page</w:t>
      </w:r>
      <w:r w:rsidR="00FD2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B87">
        <w:rPr>
          <w:rFonts w:ascii="Times New Roman" w:eastAsia="Times New Roman" w:hAnsi="Times New Roman" w:cs="Times New Roman"/>
          <w:sz w:val="24"/>
          <w:szCs w:val="24"/>
        </w:rPr>
        <w:t xml:space="preserve">charges, subvention fees, </w:t>
      </w:r>
      <w:r w:rsidR="00A9595F">
        <w:rPr>
          <w:rFonts w:ascii="Times New Roman" w:eastAsia="Times New Roman" w:hAnsi="Times New Roman" w:cs="Times New Roman"/>
          <w:sz w:val="24"/>
          <w:szCs w:val="24"/>
        </w:rPr>
        <w:t xml:space="preserve">costs for color printing, copyright fees for images, </w:t>
      </w:r>
      <w:r w:rsidR="001E0B8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A9595F">
        <w:rPr>
          <w:rFonts w:ascii="Times New Roman" w:eastAsia="Times New Roman" w:hAnsi="Times New Roman" w:cs="Times New Roman"/>
          <w:sz w:val="24"/>
          <w:szCs w:val="24"/>
        </w:rPr>
        <w:t>indexing</w:t>
      </w:r>
      <w:r w:rsidR="001E0B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5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2DD072" w14:textId="77777777" w:rsidR="001E0B87" w:rsidRDefault="001E0B87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C861AE" w14:textId="32709C42" w:rsidR="00A9595F" w:rsidRDefault="00A819AC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B7737">
        <w:rPr>
          <w:rFonts w:ascii="Times New Roman" w:eastAsia="Times New Roman" w:hAnsi="Times New Roman" w:cs="Times New Roman"/>
          <w:sz w:val="24"/>
          <w:szCs w:val="24"/>
        </w:rPr>
        <w:t>ublications with multiple</w:t>
      </w:r>
      <w:r w:rsidR="00BF58A1">
        <w:rPr>
          <w:rFonts w:ascii="Times New Roman" w:eastAsia="Times New Roman" w:hAnsi="Times New Roman" w:cs="Times New Roman"/>
          <w:sz w:val="24"/>
          <w:szCs w:val="24"/>
        </w:rPr>
        <w:t xml:space="preserve"> Ohio University</w:t>
      </w:r>
      <w:r w:rsidR="004B7737">
        <w:rPr>
          <w:rFonts w:ascii="Times New Roman" w:eastAsia="Times New Roman" w:hAnsi="Times New Roman" w:cs="Times New Roman"/>
          <w:sz w:val="24"/>
          <w:szCs w:val="24"/>
        </w:rPr>
        <w:t xml:space="preserve"> tenure-track faculty authors can be funded up to $600 </w:t>
      </w:r>
      <w:r>
        <w:rPr>
          <w:rFonts w:ascii="Times New Roman" w:eastAsia="Times New Roman" w:hAnsi="Times New Roman" w:cs="Times New Roman"/>
          <w:sz w:val="24"/>
          <w:szCs w:val="24"/>
        </w:rPr>
        <w:t>or $1,000 for journal articles and books</w:t>
      </w:r>
      <w:r w:rsidR="0023277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respectively, </w:t>
      </w:r>
      <w:r w:rsidR="004B7737">
        <w:rPr>
          <w:rFonts w:ascii="Times New Roman" w:eastAsia="Times New Roman" w:hAnsi="Times New Roman" w:cs="Times New Roman"/>
          <w:sz w:val="24"/>
          <w:szCs w:val="24"/>
        </w:rPr>
        <w:t xml:space="preserve">total as part of a joint request. </w:t>
      </w:r>
      <w:r w:rsidR="007D7B8E" w:rsidRPr="007D7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CCC75C" w14:textId="77777777" w:rsidR="00A9595F" w:rsidRDefault="00A9595F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C3944" w14:textId="3A4E7066" w:rsidR="007D7B8E" w:rsidRDefault="00A9595F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Non-allowable expenses include advertising and promotion, dust jacket artwork, purchase of copies,</w:t>
      </w:r>
      <w:r w:rsidR="001E0B87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multi-author works for which the applica</w:t>
      </w:r>
      <w:r w:rsidR="001E0B87">
        <w:rPr>
          <w:rFonts w:ascii="Times New Roman" w:eastAsia="Times New Roman" w:hAnsi="Times New Roman" w:cs="Times New Roman"/>
          <w:sz w:val="24"/>
          <w:szCs w:val="24"/>
        </w:rPr>
        <w:t>nt only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serves as the editor.</w:t>
      </w:r>
    </w:p>
    <w:p w14:paraId="3D168AF3" w14:textId="1C8B4B96" w:rsidR="004B7737" w:rsidRDefault="004B7737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F6A33" w14:textId="7552BB8B" w:rsidR="001E0B87" w:rsidRDefault="001E0B87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Requests for translating existing books or articles into a foreign language or republication of a previously published work may be allowed with prior approval</w:t>
      </w:r>
      <w:r w:rsidR="00FF7162">
        <w:rPr>
          <w:rFonts w:ascii="Times New Roman" w:eastAsia="Times New Roman" w:hAnsi="Times New Roman" w:cs="Times New Roman"/>
          <w:sz w:val="24"/>
          <w:szCs w:val="24"/>
        </w:rPr>
        <w:t>;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application must be accompanied by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thorough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justification for the need.</w:t>
      </w:r>
    </w:p>
    <w:p w14:paraId="226DCEAC" w14:textId="16F75951" w:rsidR="00BF58A1" w:rsidRPr="007D7B8E" w:rsidRDefault="00BF58A1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7FBEF" w14:textId="4FDEFAAC" w:rsidR="00BF58A1" w:rsidRDefault="007D7B8E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B8E">
        <w:rPr>
          <w:rFonts w:ascii="Times New Roman" w:eastAsia="Times New Roman" w:hAnsi="Times New Roman" w:cs="Times New Roman"/>
          <w:b/>
          <w:bCs/>
          <w:sz w:val="24"/>
          <w:szCs w:val="24"/>
        </w:rPr>
        <w:t>Travel</w:t>
      </w:r>
      <w:r w:rsidRPr="007D7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8A1">
        <w:rPr>
          <w:rFonts w:ascii="Times New Roman" w:eastAsia="Times New Roman" w:hAnsi="Times New Roman" w:cs="Times New Roman"/>
          <w:sz w:val="24"/>
          <w:szCs w:val="24"/>
        </w:rPr>
        <w:t>expenses are</w:t>
      </w:r>
      <w:r w:rsidRPr="007D7B8E">
        <w:rPr>
          <w:rFonts w:ascii="Times New Roman" w:eastAsia="Times New Roman" w:hAnsi="Times New Roman" w:cs="Times New Roman"/>
          <w:sz w:val="24"/>
          <w:szCs w:val="24"/>
        </w:rPr>
        <w:t xml:space="preserve"> limited to $1,500 per faculty</w:t>
      </w:r>
      <w:r w:rsidR="00BF58A1">
        <w:rPr>
          <w:rFonts w:ascii="Times New Roman" w:eastAsia="Times New Roman" w:hAnsi="Times New Roman" w:cs="Times New Roman"/>
          <w:sz w:val="24"/>
          <w:szCs w:val="24"/>
        </w:rPr>
        <w:t xml:space="preserve"> for the purpose of meeting with potential sponsors or negotiating a research grant or contract with a sponsor</w:t>
      </w:r>
      <w:r w:rsidRPr="007D7B8E">
        <w:rPr>
          <w:rFonts w:ascii="Times New Roman" w:eastAsia="Times New Roman" w:hAnsi="Times New Roman" w:cs="Times New Roman"/>
          <w:sz w:val="24"/>
          <w:szCs w:val="24"/>
        </w:rPr>
        <w:t xml:space="preserve">. Those traveling to secure research funding must submit a funding proposal within one year and </w:t>
      </w:r>
      <w:r w:rsidR="00BF58A1">
        <w:rPr>
          <w:rFonts w:ascii="Times New Roman" w:eastAsia="Times New Roman" w:hAnsi="Times New Roman" w:cs="Times New Roman"/>
          <w:sz w:val="24"/>
          <w:szCs w:val="24"/>
        </w:rPr>
        <w:t xml:space="preserve">submit a copy of the transmittal form to </w:t>
      </w:r>
      <w:hyperlink r:id="rId5" w:history="1">
        <w:r w:rsidR="008D4385" w:rsidRPr="009E5C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westc@ohio.edu</w:t>
        </w:r>
      </w:hyperlink>
      <w:r w:rsidR="00BF5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B8E">
        <w:rPr>
          <w:rFonts w:ascii="Times New Roman" w:eastAsia="Times New Roman" w:hAnsi="Times New Roman" w:cs="Times New Roman"/>
          <w:sz w:val="24"/>
          <w:szCs w:val="24"/>
        </w:rPr>
        <w:t xml:space="preserve"> for continued eligibility in the program. </w:t>
      </w:r>
    </w:p>
    <w:p w14:paraId="75B659F6" w14:textId="77777777" w:rsidR="00BF58A1" w:rsidRPr="007D7B8E" w:rsidRDefault="00BF58A1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E85277" w14:textId="48B12B7B" w:rsidR="007D7B8E" w:rsidRPr="00BF58A1" w:rsidRDefault="007D7B8E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8A1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Equipment Repair</w:t>
      </w:r>
      <w:r w:rsidR="00BF58A1" w:rsidRPr="00BF58A1">
        <w:rPr>
          <w:rFonts w:ascii="Times New Roman" w:eastAsia="Times New Roman" w:hAnsi="Times New Roman" w:cs="Times New Roman"/>
          <w:b/>
          <w:bCs/>
          <w:sz w:val="24"/>
          <w:szCs w:val="24"/>
        </w:rPr>
        <w:t>/Replacement</w:t>
      </w:r>
      <w:r w:rsidRPr="00BF58A1">
        <w:rPr>
          <w:rFonts w:ascii="Times New Roman" w:eastAsia="Times New Roman" w:hAnsi="Times New Roman" w:cs="Times New Roman"/>
          <w:sz w:val="24"/>
          <w:szCs w:val="24"/>
        </w:rPr>
        <w:t xml:space="preserve"> is limited to $1,000 per incident.  </w:t>
      </w:r>
      <w:r w:rsidR="002F5565">
        <w:rPr>
          <w:rFonts w:ascii="Times New Roman" w:eastAsia="Times New Roman" w:hAnsi="Times New Roman" w:cs="Times New Roman"/>
          <w:sz w:val="24"/>
          <w:szCs w:val="24"/>
        </w:rPr>
        <w:t xml:space="preserve">This fund cannot be used to purchase computer equipment, unless the sole purpose of the computer is </w:t>
      </w:r>
      <w:r w:rsidR="00E0146E">
        <w:rPr>
          <w:rFonts w:ascii="Times New Roman" w:eastAsia="Times New Roman" w:hAnsi="Times New Roman" w:cs="Times New Roman"/>
          <w:sz w:val="24"/>
          <w:szCs w:val="24"/>
        </w:rPr>
        <w:t>to run a piece of research equipment.</w:t>
      </w:r>
    </w:p>
    <w:p w14:paraId="2A289EE3" w14:textId="77777777" w:rsidR="00BF58A1" w:rsidRPr="00BF58A1" w:rsidRDefault="00BF58A1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093F8" w14:textId="122C9D91" w:rsidR="0042332C" w:rsidRPr="00FD2B42" w:rsidRDefault="007D7B8E" w:rsidP="00232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B42">
        <w:rPr>
          <w:rStyle w:val="Strong"/>
          <w:rFonts w:ascii="Times New Roman" w:hAnsi="Times New Roman" w:cs="Times New Roman"/>
          <w:sz w:val="24"/>
          <w:szCs w:val="24"/>
        </w:rPr>
        <w:t>On-Campus conference support</w:t>
      </w:r>
      <w:r w:rsidRPr="00FD2B42">
        <w:rPr>
          <w:rFonts w:ascii="Times New Roman" w:hAnsi="Times New Roman" w:cs="Times New Roman"/>
          <w:sz w:val="24"/>
          <w:szCs w:val="24"/>
        </w:rPr>
        <w:t xml:space="preserve"> is limited to $1,000 per faculty member per year.  Submit the conference purpose and proposed budget.</w:t>
      </w:r>
    </w:p>
    <w:p w14:paraId="54A571D5" w14:textId="0CF4593E" w:rsidR="008D19E8" w:rsidRDefault="008D19E8" w:rsidP="00232777">
      <w:pPr>
        <w:spacing w:after="0" w:line="240" w:lineRule="auto"/>
        <w:rPr>
          <w:sz w:val="36"/>
          <w:szCs w:val="36"/>
        </w:rPr>
      </w:pPr>
    </w:p>
    <w:p w14:paraId="3412695D" w14:textId="16911C71" w:rsidR="00FF7162" w:rsidRDefault="00FF7162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162">
        <w:rPr>
          <w:rFonts w:ascii="Times New Roman" w:eastAsia="Times New Roman" w:hAnsi="Times New Roman" w:cs="Times New Roman"/>
          <w:b/>
          <w:bCs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FF71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allowable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requests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F5565" w:rsidRPr="001B1679">
        <w:rPr>
          <w:rFonts w:ascii="Times New Roman" w:eastAsia="Times New Roman" w:hAnsi="Times New Roman" w:cs="Times New Roman"/>
          <w:sz w:val="24"/>
          <w:szCs w:val="24"/>
        </w:rPr>
        <w:t xml:space="preserve">This program </w:t>
      </w:r>
      <w:r w:rsidR="002F5565" w:rsidRPr="00FD2B42">
        <w:rPr>
          <w:rFonts w:ascii="Times New Roman" w:eastAsia="Times New Roman" w:hAnsi="Times New Roman" w:cs="Times New Roman"/>
          <w:sz w:val="24"/>
          <w:szCs w:val="24"/>
          <w:u w:val="single"/>
        </w:rPr>
        <w:t>does not</w:t>
      </w:r>
      <w:r w:rsidR="002F5565" w:rsidRPr="001B1679">
        <w:rPr>
          <w:rFonts w:ascii="Times New Roman" w:eastAsia="Times New Roman" w:hAnsi="Times New Roman" w:cs="Times New Roman"/>
          <w:sz w:val="24"/>
          <w:szCs w:val="24"/>
        </w:rPr>
        <w:t xml:space="preserve"> fund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049960" w14:textId="28916C69" w:rsidR="002F5565" w:rsidRDefault="00FF7162" w:rsidP="00FF716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2F5565" w:rsidRPr="00FF7162">
        <w:rPr>
          <w:rFonts w:ascii="Times New Roman" w:eastAsia="Times New Roman" w:hAnsi="Times New Roman" w:cs="Times New Roman"/>
          <w:sz w:val="24"/>
          <w:szCs w:val="24"/>
        </w:rPr>
        <w:t xml:space="preserve">aculty salary, student stipends, conference travel of any type, grant matching funds, computers and accessories, bridge funds between grants. </w:t>
      </w:r>
    </w:p>
    <w:p w14:paraId="0F4540AE" w14:textId="77777777" w:rsidR="00FF7162" w:rsidRPr="00FF7162" w:rsidRDefault="00FF7162" w:rsidP="00FF716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162">
        <w:rPr>
          <w:rFonts w:ascii="Times New Roman" w:eastAsia="Times New Roman" w:hAnsi="Times New Roman" w:cs="Times New Roman"/>
          <w:sz w:val="24"/>
          <w:szCs w:val="24"/>
        </w:rPr>
        <w:t xml:space="preserve">Conference travel support is not available through this program. </w:t>
      </w:r>
    </w:p>
    <w:p w14:paraId="15106523" w14:textId="77777777" w:rsidR="002F5565" w:rsidRPr="00FD2B42" w:rsidRDefault="002F5565" w:rsidP="00232777">
      <w:pPr>
        <w:spacing w:after="0" w:line="240" w:lineRule="auto"/>
        <w:rPr>
          <w:sz w:val="36"/>
          <w:szCs w:val="36"/>
        </w:rPr>
      </w:pPr>
    </w:p>
    <w:p w14:paraId="2F6908D4" w14:textId="77777777" w:rsidR="00FF7162" w:rsidRDefault="00FF7162" w:rsidP="00232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Payment</w:t>
      </w:r>
    </w:p>
    <w:p w14:paraId="6179C8F7" w14:textId="7CF6FB18" w:rsidR="008D19E8" w:rsidRPr="00FF7162" w:rsidRDefault="002F5565" w:rsidP="00232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Unless otherwise approved</w:t>
      </w:r>
      <w:r w:rsidR="008D19E8" w:rsidRPr="00FD2B42">
        <w:rPr>
          <w:rFonts w:ascii="Times New Roman" w:eastAsia="Times New Roman" w:hAnsi="Times New Roman" w:cs="Times New Roman"/>
          <w:sz w:val="24"/>
          <w:szCs w:val="24"/>
        </w:rPr>
        <w:t xml:space="preserve">, all costs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8D19E8" w:rsidRPr="00FD2B42">
        <w:rPr>
          <w:rFonts w:ascii="Times New Roman" w:eastAsia="Times New Roman" w:hAnsi="Times New Roman" w:cs="Times New Roman"/>
          <w:sz w:val="24"/>
          <w:szCs w:val="24"/>
        </w:rPr>
        <w:t xml:space="preserve"> be covered by a university p-card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incurred through Bobcat Buy</w:t>
      </w:r>
      <w:r w:rsidR="00FD2B42">
        <w:rPr>
          <w:rFonts w:ascii="Times New Roman" w:eastAsia="Times New Roman" w:hAnsi="Times New Roman" w:cs="Times New Roman"/>
          <w:sz w:val="24"/>
          <w:szCs w:val="24"/>
        </w:rPr>
        <w:t xml:space="preserve"> or Concur</w:t>
      </w:r>
      <w:r w:rsidR="008D19E8" w:rsidRPr="00FD2B42">
        <w:rPr>
          <w:rFonts w:ascii="Times New Roman" w:eastAsia="Times New Roman" w:hAnsi="Times New Roman" w:cs="Times New Roman"/>
          <w:sz w:val="24"/>
          <w:szCs w:val="24"/>
        </w:rPr>
        <w:t>. Upon approval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funding request</w:t>
      </w:r>
      <w:r w:rsidR="008D19E8" w:rsidRPr="00FD2B42">
        <w:rPr>
          <w:rFonts w:ascii="Times New Roman" w:eastAsia="Times New Roman" w:hAnsi="Times New Roman" w:cs="Times New Roman"/>
          <w:sz w:val="24"/>
          <w:szCs w:val="24"/>
        </w:rPr>
        <w:t xml:space="preserve">, the applicant’s department administrator will be notified and given </w:t>
      </w:r>
      <w:r w:rsidR="00A81D2A">
        <w:rPr>
          <w:rFonts w:ascii="Times New Roman" w:eastAsia="Times New Roman" w:hAnsi="Times New Roman" w:cs="Times New Roman"/>
          <w:sz w:val="24"/>
          <w:szCs w:val="24"/>
        </w:rPr>
        <w:t xml:space="preserve">information on how to </w:t>
      </w:r>
      <w:proofErr w:type="gramStart"/>
      <w:r w:rsidR="00A81D2A">
        <w:rPr>
          <w:rFonts w:ascii="Times New Roman" w:eastAsia="Times New Roman" w:hAnsi="Times New Roman" w:cs="Times New Roman"/>
          <w:sz w:val="24"/>
          <w:szCs w:val="24"/>
        </w:rPr>
        <w:t>access to</w:t>
      </w:r>
      <w:proofErr w:type="gramEnd"/>
      <w:r w:rsidR="00A81D2A">
        <w:rPr>
          <w:rFonts w:ascii="Times New Roman" w:eastAsia="Times New Roman" w:hAnsi="Times New Roman" w:cs="Times New Roman"/>
          <w:sz w:val="24"/>
          <w:szCs w:val="24"/>
        </w:rPr>
        <w:t xml:space="preserve"> the funds</w:t>
      </w:r>
      <w:r w:rsidR="008D19E8" w:rsidRPr="00FD2B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90F46B" w14:textId="7FFD74B9" w:rsidR="00FF7162" w:rsidRDefault="00FF7162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1E6A2A" w14:textId="638AE6D9" w:rsidR="00FF7162" w:rsidRPr="00FF7162" w:rsidRDefault="00FF7162" w:rsidP="00FF716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FF716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Expenses </w:t>
      </w:r>
      <w:r w:rsidR="0065192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should</w:t>
      </w:r>
      <w:r w:rsidRPr="00FF716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be incurred within six months of approval of the request.</w:t>
      </w:r>
    </w:p>
    <w:p w14:paraId="3973E4D4" w14:textId="77777777" w:rsidR="00FF7162" w:rsidRPr="00FD2B42" w:rsidRDefault="00FF7162" w:rsidP="0023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488743" w14:textId="4CA5AC12" w:rsidR="008D19E8" w:rsidRPr="00FD2B42" w:rsidRDefault="008D19E8" w:rsidP="00232777">
      <w:pPr>
        <w:spacing w:after="0" w:line="240" w:lineRule="auto"/>
        <w:rPr>
          <w:rFonts w:ascii="Times New Roman" w:hAnsi="Times New Roman" w:cs="Times New Roman"/>
        </w:rPr>
      </w:pPr>
    </w:p>
    <w:p w14:paraId="07225F3E" w14:textId="2BB8A12C" w:rsidR="00702B4D" w:rsidRPr="006601A1" w:rsidRDefault="00104893" w:rsidP="00A77E5A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FD2B42">
        <w:rPr>
          <w:rFonts w:ascii="Times New Roman" w:hAnsi="Times New Roman" w:cs="Times New Roman"/>
          <w:b/>
          <w:bCs/>
          <w:sz w:val="36"/>
          <w:szCs w:val="36"/>
        </w:rPr>
        <w:t>Proposal</w:t>
      </w:r>
    </w:p>
    <w:p w14:paraId="1ABC74AA" w14:textId="23DD9824" w:rsidR="00104893" w:rsidRPr="00FD2B42" w:rsidRDefault="00104893" w:rsidP="00A77E5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B42">
        <w:rPr>
          <w:rFonts w:ascii="Times New Roman" w:hAnsi="Times New Roman" w:cs="Times New Roman"/>
          <w:sz w:val="24"/>
          <w:szCs w:val="24"/>
        </w:rPr>
        <w:t>The applicant must prepare a brief (maximum 2-page) summary of the request. The request must include:</w:t>
      </w:r>
    </w:p>
    <w:p w14:paraId="08955970" w14:textId="36059B63" w:rsidR="00104893" w:rsidRPr="00FD2B42" w:rsidRDefault="00FD2B42" w:rsidP="00232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04893" w:rsidRPr="00FD2B42">
        <w:rPr>
          <w:rFonts w:ascii="Times New Roman" w:hAnsi="Times New Roman" w:cs="Times New Roman"/>
          <w:sz w:val="24"/>
          <w:szCs w:val="24"/>
        </w:rPr>
        <w:t xml:space="preserve"> description of the request, including the scope and projected outcomes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F81410" w14:textId="1026EF86" w:rsidR="00104893" w:rsidRDefault="00FD2B42" w:rsidP="00232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04893" w:rsidRPr="00FD2B42">
        <w:rPr>
          <w:rFonts w:ascii="Times New Roman" w:hAnsi="Times New Roman" w:cs="Times New Roman"/>
          <w:sz w:val="24"/>
          <w:szCs w:val="24"/>
        </w:rPr>
        <w:t xml:space="preserve"> budget, including detailed rationale for how the funds will be used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213982" w14:textId="02A2AE4E" w:rsidR="00FD2B42" w:rsidRPr="00651928" w:rsidRDefault="00FD2B42" w:rsidP="00232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928">
        <w:rPr>
          <w:rFonts w:ascii="Times New Roman" w:hAnsi="Times New Roman" w:cs="Times New Roman"/>
          <w:color w:val="000000" w:themeColor="text1"/>
          <w:sz w:val="24"/>
          <w:szCs w:val="24"/>
        </w:rPr>
        <w:t>The name and email of the department administrator.</w:t>
      </w:r>
    </w:p>
    <w:p w14:paraId="4B221F4C" w14:textId="2208E499" w:rsidR="00104893" w:rsidRDefault="00104893" w:rsidP="00232777">
      <w:pPr>
        <w:spacing w:after="0" w:line="240" w:lineRule="auto"/>
        <w:rPr>
          <w:rFonts w:ascii="Times New Roman" w:hAnsi="Times New Roman" w:cs="Times New Roman"/>
        </w:rPr>
      </w:pPr>
    </w:p>
    <w:p w14:paraId="5E4E5718" w14:textId="77777777" w:rsidR="006601A1" w:rsidRDefault="006601A1" w:rsidP="00232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addition, the following materials are required for publication fee and equipment replacement requests:</w:t>
      </w:r>
    </w:p>
    <w:p w14:paraId="6F929440" w14:textId="2FBA4244" w:rsidR="00A9595F" w:rsidRPr="00FD2B42" w:rsidRDefault="00A9595F" w:rsidP="00232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B42">
        <w:rPr>
          <w:rFonts w:ascii="Times New Roman" w:hAnsi="Times New Roman" w:cs="Times New Roman"/>
          <w:b/>
          <w:bCs/>
          <w:sz w:val="24"/>
          <w:szCs w:val="24"/>
        </w:rPr>
        <w:t xml:space="preserve">Publication </w:t>
      </w:r>
      <w:r w:rsidR="001E0B87" w:rsidRPr="00FD2B42">
        <w:rPr>
          <w:rFonts w:ascii="Times New Roman" w:hAnsi="Times New Roman" w:cs="Times New Roman"/>
          <w:b/>
          <w:bCs/>
          <w:sz w:val="24"/>
          <w:szCs w:val="24"/>
        </w:rPr>
        <w:t>fees</w:t>
      </w:r>
      <w:proofErr w:type="gramStart"/>
      <w:r w:rsidRPr="00FD2B42">
        <w:rPr>
          <w:rFonts w:ascii="Times New Roman" w:hAnsi="Times New Roman" w:cs="Times New Roman"/>
          <w:sz w:val="24"/>
          <w:szCs w:val="24"/>
        </w:rPr>
        <w:t>:  supporting</w:t>
      </w:r>
      <w:proofErr w:type="gramEnd"/>
      <w:r w:rsidRPr="00FD2B42">
        <w:rPr>
          <w:rFonts w:ascii="Times New Roman" w:hAnsi="Times New Roman" w:cs="Times New Roman"/>
          <w:sz w:val="24"/>
          <w:szCs w:val="24"/>
        </w:rPr>
        <w:t xml:space="preserve"> documentation from the publisher, e.g., letter of </w:t>
      </w:r>
      <w:proofErr w:type="gramStart"/>
      <w:r w:rsidRPr="00FD2B42">
        <w:rPr>
          <w:rFonts w:ascii="Times New Roman" w:hAnsi="Times New Roman" w:cs="Times New Roman"/>
          <w:sz w:val="24"/>
          <w:szCs w:val="24"/>
        </w:rPr>
        <w:t>acceptance</w:t>
      </w:r>
      <w:proofErr w:type="gramEnd"/>
      <w:r w:rsidRPr="00FD2B42">
        <w:rPr>
          <w:rFonts w:ascii="Times New Roman" w:hAnsi="Times New Roman" w:cs="Times New Roman"/>
          <w:sz w:val="24"/>
          <w:szCs w:val="24"/>
        </w:rPr>
        <w:t>, page charge invoice</w:t>
      </w:r>
      <w:r w:rsidR="001E0B87" w:rsidRPr="00FD2B42">
        <w:rPr>
          <w:rFonts w:ascii="Times New Roman" w:hAnsi="Times New Roman" w:cs="Times New Roman"/>
          <w:sz w:val="24"/>
          <w:szCs w:val="24"/>
        </w:rPr>
        <w:t>, contract showing the subvention fee</w:t>
      </w:r>
      <w:r w:rsidRPr="00FD2B42">
        <w:rPr>
          <w:rFonts w:ascii="Times New Roman" w:hAnsi="Times New Roman" w:cs="Times New Roman"/>
          <w:sz w:val="24"/>
          <w:szCs w:val="24"/>
        </w:rPr>
        <w:t>.</w:t>
      </w:r>
    </w:p>
    <w:p w14:paraId="2E9CB2ED" w14:textId="6825E107" w:rsidR="00F82165" w:rsidRPr="00FD2B42" w:rsidRDefault="00F82165" w:rsidP="00232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B42">
        <w:rPr>
          <w:rFonts w:ascii="Times New Roman" w:hAnsi="Times New Roman" w:cs="Times New Roman"/>
          <w:b/>
          <w:bCs/>
          <w:sz w:val="24"/>
          <w:szCs w:val="24"/>
        </w:rPr>
        <w:t>Equipment replacement:</w:t>
      </w:r>
      <w:r w:rsidRPr="00FD2B42">
        <w:rPr>
          <w:rFonts w:ascii="Times New Roman" w:hAnsi="Times New Roman" w:cs="Times New Roman"/>
          <w:sz w:val="24"/>
          <w:szCs w:val="24"/>
        </w:rPr>
        <w:t xml:space="preserve"> specification sheet for piece of equipment.</w:t>
      </w:r>
    </w:p>
    <w:p w14:paraId="0ED36488" w14:textId="77777777" w:rsidR="00F82165" w:rsidRPr="00FD2B42" w:rsidRDefault="00F82165" w:rsidP="00232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C712B" w14:textId="01755F3D" w:rsidR="00E0146E" w:rsidRPr="00FD2B42" w:rsidRDefault="00E0146E" w:rsidP="0023277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FD2B42">
        <w:rPr>
          <w:rFonts w:ascii="Times New Roman" w:hAnsi="Times New Roman" w:cs="Times New Roman"/>
          <w:b/>
          <w:bCs/>
          <w:sz w:val="36"/>
          <w:szCs w:val="36"/>
        </w:rPr>
        <w:t>Contact</w:t>
      </w:r>
    </w:p>
    <w:p w14:paraId="6C0A1F5E" w14:textId="697C7276" w:rsidR="00E0146E" w:rsidRPr="00FD2B42" w:rsidRDefault="00E0146E" w:rsidP="00232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B42">
        <w:rPr>
          <w:rFonts w:ascii="Times New Roman" w:hAnsi="Times New Roman" w:cs="Times New Roman"/>
          <w:sz w:val="24"/>
          <w:szCs w:val="24"/>
        </w:rPr>
        <w:t xml:space="preserve">Questions should be directed to </w:t>
      </w:r>
      <w:r w:rsidR="006C45E5">
        <w:rPr>
          <w:rFonts w:ascii="Times New Roman" w:hAnsi="Times New Roman" w:cs="Times New Roman"/>
          <w:sz w:val="24"/>
          <w:szCs w:val="24"/>
        </w:rPr>
        <w:t xml:space="preserve">Carma West, </w:t>
      </w:r>
      <w:hyperlink r:id="rId6" w:history="1">
        <w:r w:rsidR="006C45E5" w:rsidRPr="00366E84">
          <w:rPr>
            <w:rStyle w:val="Hyperlink"/>
            <w:rFonts w:ascii="Times New Roman" w:hAnsi="Times New Roman" w:cs="Times New Roman"/>
            <w:sz w:val="24"/>
            <w:szCs w:val="24"/>
          </w:rPr>
          <w:t>westc@ohio.edu</w:t>
        </w:r>
      </w:hyperlink>
      <w:r w:rsidR="006C45E5">
        <w:rPr>
          <w:rFonts w:ascii="Times New Roman" w:hAnsi="Times New Roman" w:cs="Times New Roman"/>
          <w:sz w:val="24"/>
          <w:szCs w:val="24"/>
        </w:rPr>
        <w:t xml:space="preserve"> </w:t>
      </w:r>
      <w:r w:rsidRPr="00FD2B4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0146E" w:rsidRPr="00FD2B42" w:rsidSect="00651928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C5B81"/>
    <w:multiLevelType w:val="hybridMultilevel"/>
    <w:tmpl w:val="533E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F0129"/>
    <w:multiLevelType w:val="hybridMultilevel"/>
    <w:tmpl w:val="F844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30951"/>
    <w:multiLevelType w:val="hybridMultilevel"/>
    <w:tmpl w:val="1F5A11D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779443F6"/>
    <w:multiLevelType w:val="hybridMultilevel"/>
    <w:tmpl w:val="E53C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13889">
    <w:abstractNumId w:val="3"/>
  </w:num>
  <w:num w:numId="2" w16cid:durableId="1579485483">
    <w:abstractNumId w:val="1"/>
  </w:num>
  <w:num w:numId="3" w16cid:durableId="249509043">
    <w:abstractNumId w:val="0"/>
  </w:num>
  <w:num w:numId="4" w16cid:durableId="1807352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8E"/>
    <w:rsid w:val="000231AC"/>
    <w:rsid w:val="00104893"/>
    <w:rsid w:val="0014469E"/>
    <w:rsid w:val="001E0B87"/>
    <w:rsid w:val="00232777"/>
    <w:rsid w:val="002D1DC2"/>
    <w:rsid w:val="002F5565"/>
    <w:rsid w:val="00376774"/>
    <w:rsid w:val="003B66E1"/>
    <w:rsid w:val="003D3D4A"/>
    <w:rsid w:val="0042332C"/>
    <w:rsid w:val="00424856"/>
    <w:rsid w:val="004451B1"/>
    <w:rsid w:val="004B7737"/>
    <w:rsid w:val="004D026D"/>
    <w:rsid w:val="006350EA"/>
    <w:rsid w:val="00651928"/>
    <w:rsid w:val="006601A1"/>
    <w:rsid w:val="006C45E5"/>
    <w:rsid w:val="00702B4D"/>
    <w:rsid w:val="007D7B8E"/>
    <w:rsid w:val="00832063"/>
    <w:rsid w:val="008D19E8"/>
    <w:rsid w:val="008D4385"/>
    <w:rsid w:val="009B6339"/>
    <w:rsid w:val="00A77E5A"/>
    <w:rsid w:val="00A819AC"/>
    <w:rsid w:val="00A81D2A"/>
    <w:rsid w:val="00A9595F"/>
    <w:rsid w:val="00AC4BAD"/>
    <w:rsid w:val="00B41F55"/>
    <w:rsid w:val="00B640C6"/>
    <w:rsid w:val="00BF58A1"/>
    <w:rsid w:val="00C12431"/>
    <w:rsid w:val="00E0146E"/>
    <w:rsid w:val="00E3278B"/>
    <w:rsid w:val="00ED2947"/>
    <w:rsid w:val="00ED383E"/>
    <w:rsid w:val="00F82165"/>
    <w:rsid w:val="00FD2B42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A0FD"/>
  <w15:chartTrackingRefBased/>
  <w15:docId w15:val="{27594322-7996-452B-B771-4AC3F1D9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D7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7B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7D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7B8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B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1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stc@ohio.ed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westc@ohio.ed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418B000F398418D11475984C5E3A6" ma:contentTypeVersion="15" ma:contentTypeDescription="Create a new document." ma:contentTypeScope="" ma:versionID="eef269b99e8c195865b492059d9479fc">
  <xsd:schema xmlns:xsd="http://www.w3.org/2001/XMLSchema" xmlns:xs="http://www.w3.org/2001/XMLSchema" xmlns:p="http://schemas.microsoft.com/office/2006/metadata/properties" xmlns:ns2="da63a350-2302-4ae7-9f89-b8d651ed2db0" xmlns:ns3="e799cc92-a6ec-4bc7-99b7-fa71b80044a9" targetNamespace="http://schemas.microsoft.com/office/2006/metadata/properties" ma:root="true" ma:fieldsID="a559ef99cee7618aeb8014f458455c44" ns2:_="" ns3:_="">
    <xsd:import namespace="da63a350-2302-4ae7-9f89-b8d651ed2db0"/>
    <xsd:import namespace="e799cc92-a6ec-4bc7-99b7-fa71b8004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3a350-2302-4ae7-9f89-b8d651ed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441a5e-8925-41ae-9654-e36904a9a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9cc92-a6ec-4bc7-99b7-fa71b8004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fc03f52-e361-4d2d-8482-04652d2c8192}" ma:internalName="TaxCatchAll" ma:showField="CatchAllData" ma:web="e799cc92-a6ec-4bc7-99b7-fa71b8004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3a350-2302-4ae7-9f89-b8d651ed2db0">
      <Terms xmlns="http://schemas.microsoft.com/office/infopath/2007/PartnerControls"/>
    </lcf76f155ced4ddcb4097134ff3c332f>
    <TaxCatchAll xmlns="e799cc92-a6ec-4bc7-99b7-fa71b80044a9" xsi:nil="true"/>
  </documentManagement>
</p:properties>
</file>

<file path=customXml/itemProps1.xml><?xml version="1.0" encoding="utf-8"?>
<ds:datastoreItem xmlns:ds="http://schemas.openxmlformats.org/officeDocument/2006/customXml" ds:itemID="{77BFA48F-66FF-405B-9510-C8324202B194}"/>
</file>

<file path=customXml/itemProps2.xml><?xml version="1.0" encoding="utf-8"?>
<ds:datastoreItem xmlns:ds="http://schemas.openxmlformats.org/officeDocument/2006/customXml" ds:itemID="{7C064EB7-89E6-4D2E-8F78-A7B12980B112}"/>
</file>

<file path=customXml/itemProps3.xml><?xml version="1.0" encoding="utf-8"?>
<ds:datastoreItem xmlns:ds="http://schemas.openxmlformats.org/officeDocument/2006/customXml" ds:itemID="{ED78F05E-260A-4D2E-AFB7-55E574DEC5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Male'-Brune, Roxanne</dc:creator>
  <cp:keywords/>
  <dc:description/>
  <cp:lastModifiedBy>Mershon, Brian</cp:lastModifiedBy>
  <cp:revision>2</cp:revision>
  <dcterms:created xsi:type="dcterms:W3CDTF">2025-07-02T12:08:00Z</dcterms:created>
  <dcterms:modified xsi:type="dcterms:W3CDTF">2025-07-02T12:08:00Z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0x0101001CC418B000F398418D11475984C5E3A6</vt:lpwstr>
  </property>
</Properties>
</file>