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FD21" w14:textId="77777777" w:rsidR="003F64A1" w:rsidRPr="0072469F" w:rsidRDefault="003F64A1" w:rsidP="00A04791">
      <w:pPr>
        <w:spacing w:after="0" w:line="240" w:lineRule="auto"/>
        <w:jc w:val="center"/>
        <w:rPr>
          <w:rFonts w:eastAsia="Times New Roman" w:cstheme="minorHAnsi"/>
          <w:b/>
          <w:color w:val="000000"/>
          <w:sz w:val="28"/>
          <w:szCs w:val="28"/>
        </w:rPr>
      </w:pPr>
      <w:r w:rsidRPr="0072469F">
        <w:rPr>
          <w:rFonts w:eastAsia="Times New Roman" w:cstheme="minorHAnsi"/>
          <w:b/>
          <w:color w:val="000000"/>
          <w:sz w:val="28"/>
          <w:szCs w:val="28"/>
        </w:rPr>
        <w:t>MEDICAL CORPS</w:t>
      </w:r>
    </w:p>
    <w:p w14:paraId="3FCA4D92" w14:textId="77777777" w:rsidR="00A04791" w:rsidRPr="0072469F" w:rsidRDefault="00A04791" w:rsidP="00A04791">
      <w:pPr>
        <w:spacing w:after="0" w:line="240" w:lineRule="auto"/>
        <w:jc w:val="center"/>
        <w:rPr>
          <w:rFonts w:eastAsia="Times New Roman" w:cstheme="minorHAnsi"/>
          <w:b/>
          <w:color w:val="000000"/>
          <w:sz w:val="28"/>
          <w:szCs w:val="28"/>
        </w:rPr>
      </w:pPr>
      <w:r w:rsidRPr="0072469F">
        <w:rPr>
          <w:rFonts w:eastAsia="Times New Roman" w:cstheme="minorHAnsi"/>
          <w:b/>
          <w:color w:val="000000"/>
          <w:sz w:val="28"/>
          <w:szCs w:val="28"/>
        </w:rPr>
        <w:t>NON-SPECIALTY SPE</w:t>
      </w:r>
      <w:r w:rsidR="00852D9D" w:rsidRPr="0072469F">
        <w:rPr>
          <w:rFonts w:eastAsia="Times New Roman" w:cstheme="minorHAnsi"/>
          <w:b/>
          <w:color w:val="000000"/>
          <w:sz w:val="28"/>
          <w:szCs w:val="28"/>
        </w:rPr>
        <w:t xml:space="preserve">CIFIC BILLETS </w:t>
      </w:r>
    </w:p>
    <w:p w14:paraId="3C04FD3E" w14:textId="1D978A49" w:rsidR="003F64A1" w:rsidRPr="0072469F" w:rsidRDefault="00A72508" w:rsidP="58B96C74">
      <w:pPr>
        <w:spacing w:after="0" w:line="240" w:lineRule="auto"/>
        <w:jc w:val="center"/>
        <w:rPr>
          <w:rFonts w:eastAsia="Times New Roman"/>
          <w:b/>
          <w:bCs/>
          <w:color w:val="000000"/>
          <w:sz w:val="28"/>
          <w:szCs w:val="28"/>
        </w:rPr>
      </w:pPr>
      <w:r w:rsidRPr="301A2E55">
        <w:rPr>
          <w:rFonts w:eastAsia="Times New Roman"/>
          <w:b/>
          <w:bCs/>
          <w:color w:val="000000" w:themeColor="text1"/>
          <w:sz w:val="28"/>
          <w:szCs w:val="28"/>
        </w:rPr>
        <w:t>202</w:t>
      </w:r>
      <w:r w:rsidR="480E0E31" w:rsidRPr="301A2E55">
        <w:rPr>
          <w:rFonts w:eastAsia="Times New Roman"/>
          <w:b/>
          <w:bCs/>
          <w:color w:val="000000" w:themeColor="text1"/>
          <w:sz w:val="28"/>
          <w:szCs w:val="28"/>
        </w:rPr>
        <w:t>6</w:t>
      </w:r>
    </w:p>
    <w:p w14:paraId="672A6659" w14:textId="77777777" w:rsidR="003F64A1" w:rsidRPr="0072469F" w:rsidRDefault="003F64A1" w:rsidP="00A04791">
      <w:pPr>
        <w:spacing w:after="0" w:line="240" w:lineRule="auto"/>
        <w:jc w:val="center"/>
        <w:rPr>
          <w:rFonts w:eastAsia="Times New Roman" w:cstheme="minorHAnsi"/>
          <w:b/>
          <w:color w:val="000000"/>
          <w:sz w:val="24"/>
          <w:szCs w:val="24"/>
        </w:rPr>
      </w:pPr>
    </w:p>
    <w:p w14:paraId="1BB28E7D" w14:textId="77777777" w:rsidR="00A04791" w:rsidRPr="0072469F" w:rsidRDefault="001C4760" w:rsidP="00A04791">
      <w:pPr>
        <w:spacing w:after="0" w:line="240" w:lineRule="auto"/>
        <w:jc w:val="center"/>
        <w:rPr>
          <w:rFonts w:eastAsia="Times New Roman" w:cstheme="minorHAnsi"/>
          <w:b/>
          <w:color w:val="000000"/>
          <w:sz w:val="24"/>
          <w:szCs w:val="24"/>
        </w:rPr>
      </w:pPr>
      <w:r w:rsidRPr="0072469F">
        <w:rPr>
          <w:rFonts w:eastAsia="Times New Roman" w:cstheme="minorHAnsi"/>
          <w:b/>
          <w:color w:val="000000"/>
          <w:sz w:val="24"/>
          <w:szCs w:val="24"/>
        </w:rPr>
        <w:t xml:space="preserve">BRIEF </w:t>
      </w:r>
      <w:r w:rsidR="00A04791" w:rsidRPr="0072469F">
        <w:rPr>
          <w:rFonts w:eastAsia="Times New Roman" w:cstheme="minorHAnsi"/>
          <w:b/>
          <w:color w:val="000000"/>
          <w:sz w:val="24"/>
          <w:szCs w:val="24"/>
        </w:rPr>
        <w:t>JOB DESCRIPTIONS</w:t>
      </w:r>
    </w:p>
    <w:p w14:paraId="0A37501D" w14:textId="77777777" w:rsidR="00A04791" w:rsidRPr="0072469F" w:rsidRDefault="00A04791" w:rsidP="00674353">
      <w:pPr>
        <w:spacing w:after="0" w:line="240" w:lineRule="auto"/>
        <w:rPr>
          <w:rFonts w:eastAsia="Times New Roman" w:cstheme="minorHAnsi"/>
          <w:color w:val="000000"/>
          <w:sz w:val="20"/>
          <w:szCs w:val="20"/>
        </w:rPr>
      </w:pPr>
    </w:p>
    <w:p w14:paraId="08DF5463" w14:textId="77777777" w:rsidR="00A04791" w:rsidRPr="0072469F" w:rsidRDefault="00CC7B2E" w:rsidP="00674353">
      <w:pPr>
        <w:spacing w:after="0" w:line="240" w:lineRule="auto"/>
        <w:rPr>
          <w:rFonts w:eastAsia="Times New Roman" w:cstheme="minorHAnsi"/>
          <w:b/>
          <w:i/>
          <w:color w:val="000000"/>
          <w:sz w:val="20"/>
          <w:szCs w:val="20"/>
        </w:rPr>
      </w:pPr>
      <w:r w:rsidRPr="0072469F">
        <w:rPr>
          <w:rFonts w:eastAsia="Times New Roman" w:cstheme="minorHAnsi"/>
          <w:b/>
          <w:i/>
          <w:color w:val="000000"/>
          <w:sz w:val="20"/>
          <w:szCs w:val="20"/>
        </w:rPr>
        <w:t xml:space="preserve">This document </w:t>
      </w:r>
      <w:r w:rsidR="00DF4869" w:rsidRPr="0072469F">
        <w:rPr>
          <w:rFonts w:eastAsia="Times New Roman" w:cstheme="minorHAnsi"/>
          <w:b/>
          <w:i/>
          <w:color w:val="000000"/>
          <w:sz w:val="20"/>
          <w:szCs w:val="20"/>
        </w:rPr>
        <w:t>serves</w:t>
      </w:r>
      <w:r w:rsidRPr="0072469F">
        <w:rPr>
          <w:rFonts w:eastAsia="Times New Roman" w:cstheme="minorHAnsi"/>
          <w:b/>
          <w:i/>
          <w:color w:val="000000"/>
          <w:sz w:val="20"/>
          <w:szCs w:val="20"/>
        </w:rPr>
        <w:t xml:space="preserve"> to provide a brief summary of the responsibilities of each billet in order to inf</w:t>
      </w:r>
      <w:r w:rsidR="001C4760" w:rsidRPr="0072469F">
        <w:rPr>
          <w:rFonts w:eastAsia="Times New Roman" w:cstheme="minorHAnsi"/>
          <w:b/>
          <w:i/>
          <w:color w:val="000000"/>
          <w:sz w:val="20"/>
          <w:szCs w:val="20"/>
        </w:rPr>
        <w:t>orm your decision-making.  These are not full job descriptions.  Please feel free to contact your detailer if you have specific questions or would like additional information.</w:t>
      </w:r>
    </w:p>
    <w:p w14:paraId="5DAB6C7B" w14:textId="77777777" w:rsidR="003720AE" w:rsidRPr="0072469F" w:rsidRDefault="003720AE" w:rsidP="00674353">
      <w:pPr>
        <w:spacing w:after="0" w:line="240" w:lineRule="auto"/>
        <w:rPr>
          <w:rFonts w:eastAsia="Times New Roman" w:cstheme="minorHAnsi"/>
          <w:b/>
          <w:i/>
          <w:color w:val="000000"/>
          <w:sz w:val="20"/>
          <w:szCs w:val="20"/>
        </w:rPr>
      </w:pPr>
    </w:p>
    <w:p w14:paraId="6A05A809" w14:textId="77777777" w:rsidR="00ED641B" w:rsidRPr="0072469F" w:rsidRDefault="00ED641B" w:rsidP="00674353">
      <w:pPr>
        <w:spacing w:after="0" w:line="240" w:lineRule="auto"/>
        <w:rPr>
          <w:rFonts w:eastAsia="Times New Roman" w:cstheme="minorHAnsi"/>
          <w:b/>
          <w:i/>
          <w:color w:val="000000"/>
          <w:sz w:val="20"/>
          <w:szCs w:val="20"/>
        </w:rPr>
      </w:pPr>
    </w:p>
    <w:p w14:paraId="60061E4C" w14:textId="4BB21ABF" w:rsidR="002F0762" w:rsidRPr="00383340" w:rsidRDefault="00ED641B" w:rsidP="00383340">
      <w:pPr>
        <w:spacing w:after="0" w:line="240" w:lineRule="auto"/>
        <w:jc w:val="center"/>
        <w:rPr>
          <w:rFonts w:eastAsia="Times New Roman" w:cstheme="minorHAnsi"/>
          <w:b/>
          <w:color w:val="000000"/>
          <w:sz w:val="24"/>
          <w:szCs w:val="24"/>
        </w:rPr>
      </w:pPr>
      <w:r w:rsidRPr="0072469F">
        <w:rPr>
          <w:rFonts w:eastAsia="Times New Roman" w:cstheme="minorHAnsi"/>
          <w:b/>
          <w:color w:val="000000"/>
          <w:sz w:val="24"/>
          <w:szCs w:val="24"/>
        </w:rPr>
        <w:t>------------------------------------------</w:t>
      </w:r>
      <w:r w:rsidR="00D743F3" w:rsidRPr="0072469F">
        <w:rPr>
          <w:rFonts w:eastAsia="Times New Roman" w:cstheme="minorHAnsi"/>
          <w:b/>
          <w:color w:val="000000"/>
          <w:sz w:val="24"/>
          <w:szCs w:val="24"/>
        </w:rPr>
        <w:t xml:space="preserve"> </w:t>
      </w:r>
      <w:r w:rsidRPr="0072469F">
        <w:rPr>
          <w:rFonts w:eastAsia="Times New Roman" w:cstheme="minorHAnsi"/>
          <w:b/>
          <w:i/>
          <w:color w:val="000000"/>
          <w:sz w:val="24"/>
          <w:szCs w:val="24"/>
        </w:rPr>
        <w:t>OPERATIONAL JOBS</w:t>
      </w:r>
      <w:r w:rsidR="00D743F3" w:rsidRPr="0072469F">
        <w:rPr>
          <w:rFonts w:eastAsia="Times New Roman" w:cstheme="minorHAnsi"/>
          <w:b/>
          <w:i/>
          <w:color w:val="000000"/>
          <w:sz w:val="24"/>
          <w:szCs w:val="24"/>
        </w:rPr>
        <w:t xml:space="preserve"> </w:t>
      </w:r>
      <w:r w:rsidRPr="0072469F">
        <w:rPr>
          <w:rFonts w:eastAsia="Times New Roman" w:cstheme="minorHAnsi"/>
          <w:b/>
          <w:color w:val="000000"/>
          <w:sz w:val="24"/>
          <w:szCs w:val="24"/>
        </w:rPr>
        <w:t>------------------------------------------</w:t>
      </w:r>
    </w:p>
    <w:p w14:paraId="7120A608" w14:textId="77777777" w:rsidR="002F0762" w:rsidRPr="0072469F" w:rsidRDefault="002F0762" w:rsidP="002F0762">
      <w:pPr>
        <w:spacing w:after="0" w:line="240" w:lineRule="auto"/>
        <w:rPr>
          <w:rFonts w:eastAsia="Times New Roman" w:cstheme="minorHAnsi"/>
          <w:color w:val="000000"/>
        </w:rPr>
      </w:pPr>
      <w:r w:rsidRPr="0072469F">
        <w:rPr>
          <w:rFonts w:eastAsia="Times New Roman" w:cstheme="minorHAnsi"/>
          <w:color w:val="000000"/>
        </w:rPr>
        <w:t>______________________________________</w:t>
      </w:r>
    </w:p>
    <w:p w14:paraId="39E38F9F" w14:textId="77777777"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 xml:space="preserve">Command:  </w:t>
      </w:r>
      <w:r w:rsidR="000B7150" w:rsidRPr="0072469F">
        <w:rPr>
          <w:rFonts w:eastAsia="Times New Roman" w:cstheme="minorHAnsi"/>
          <w:b/>
          <w:color w:val="000000"/>
        </w:rPr>
        <w:t>FL</w:t>
      </w:r>
      <w:r w:rsidR="005E636E" w:rsidRPr="0072469F">
        <w:rPr>
          <w:rFonts w:eastAsia="Times New Roman" w:cstheme="minorHAnsi"/>
          <w:b/>
          <w:color w:val="000000"/>
        </w:rPr>
        <w:t>EE</w:t>
      </w:r>
      <w:r w:rsidR="000B7150" w:rsidRPr="0072469F">
        <w:rPr>
          <w:rFonts w:eastAsia="Times New Roman" w:cstheme="minorHAnsi"/>
          <w:b/>
          <w:color w:val="000000"/>
        </w:rPr>
        <w:t>T SURG</w:t>
      </w:r>
      <w:r w:rsidR="005E636E" w:rsidRPr="0072469F">
        <w:rPr>
          <w:rFonts w:eastAsia="Times New Roman" w:cstheme="minorHAnsi"/>
          <w:b/>
          <w:color w:val="000000"/>
        </w:rPr>
        <w:t>ICAL</w:t>
      </w:r>
      <w:r w:rsidR="00BD28FD" w:rsidRPr="0072469F">
        <w:rPr>
          <w:rFonts w:eastAsia="Times New Roman" w:cstheme="minorHAnsi"/>
          <w:b/>
          <w:color w:val="000000"/>
        </w:rPr>
        <w:t xml:space="preserve"> TEAMS</w:t>
      </w:r>
    </w:p>
    <w:p w14:paraId="610CF7A2" w14:textId="77777777" w:rsidR="007C1A0B" w:rsidRPr="0072469F" w:rsidRDefault="00225730" w:rsidP="007C1A0B">
      <w:pPr>
        <w:spacing w:after="0" w:line="240" w:lineRule="auto"/>
        <w:rPr>
          <w:rFonts w:eastAsia="Times New Roman" w:cstheme="minorHAnsi"/>
          <w:b/>
          <w:color w:val="000000"/>
        </w:rPr>
      </w:pPr>
      <w:r w:rsidRPr="0072469F">
        <w:rPr>
          <w:rFonts w:eastAsia="Times New Roman" w:cstheme="minorHAnsi"/>
          <w:b/>
          <w:color w:val="000000"/>
        </w:rPr>
        <w:t>Job Title:  Officer-in-Charge, Fleet Surgical Team</w:t>
      </w:r>
      <w:r w:rsidR="003720AE" w:rsidRPr="0072469F">
        <w:rPr>
          <w:rFonts w:eastAsia="Times New Roman" w:cstheme="minorHAnsi"/>
          <w:b/>
          <w:color w:val="000000"/>
        </w:rPr>
        <w:t xml:space="preserve"> / CATF Surgeon</w:t>
      </w:r>
    </w:p>
    <w:p w14:paraId="2F10C75D" w14:textId="77777777"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Billet Locations:  Norfolk, VA; San Diego, CA</w:t>
      </w:r>
      <w:r w:rsidR="00A72508" w:rsidRPr="0072469F">
        <w:rPr>
          <w:rFonts w:eastAsia="Times New Roman" w:cstheme="minorHAnsi"/>
          <w:b/>
          <w:color w:val="000000"/>
        </w:rPr>
        <w:t>; Okinawa, JAPAN</w:t>
      </w:r>
    </w:p>
    <w:p w14:paraId="6DC0D175" w14:textId="77777777"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Billet Rank:  O-5/O-6</w:t>
      </w:r>
    </w:p>
    <w:p w14:paraId="70813940" w14:textId="4C1C842E" w:rsidR="007C1A0B" w:rsidRPr="0072469F" w:rsidRDefault="007C1A0B" w:rsidP="7D51B39F">
      <w:pPr>
        <w:spacing w:after="0" w:line="240" w:lineRule="auto"/>
        <w:rPr>
          <w:rFonts w:eastAsia="Times New Roman"/>
          <w:b/>
          <w:bCs/>
          <w:color w:val="000000"/>
        </w:rPr>
      </w:pPr>
      <w:r w:rsidRPr="7D51B39F">
        <w:rPr>
          <w:rFonts w:eastAsia="Times New Roman"/>
          <w:b/>
          <w:bCs/>
          <w:color w:val="000000" w:themeColor="text1"/>
        </w:rPr>
        <w:t xml:space="preserve">Tour length:  </w:t>
      </w:r>
      <w:r w:rsidR="39CA217F" w:rsidRPr="7D51B39F">
        <w:rPr>
          <w:rFonts w:eastAsia="Times New Roman"/>
          <w:b/>
          <w:bCs/>
          <w:color w:val="000000" w:themeColor="text1"/>
        </w:rPr>
        <w:t>3</w:t>
      </w:r>
      <w:r w:rsidRPr="7D51B39F">
        <w:rPr>
          <w:rFonts w:eastAsia="Times New Roman"/>
          <w:b/>
          <w:bCs/>
          <w:color w:val="000000" w:themeColor="text1"/>
        </w:rPr>
        <w:t xml:space="preserve"> years</w:t>
      </w:r>
    </w:p>
    <w:p w14:paraId="05238A59" w14:textId="77777777"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GMO privileging required:  YES</w:t>
      </w:r>
    </w:p>
    <w:p w14:paraId="44EAFD9C" w14:textId="77777777" w:rsidR="007C1A0B" w:rsidRPr="0072469F" w:rsidRDefault="007C1A0B" w:rsidP="007C1A0B">
      <w:pPr>
        <w:spacing w:after="0" w:line="240" w:lineRule="auto"/>
        <w:rPr>
          <w:rFonts w:eastAsia="Times New Roman" w:cstheme="minorHAnsi"/>
          <w:color w:val="000000"/>
        </w:rPr>
      </w:pPr>
    </w:p>
    <w:p w14:paraId="17256038" w14:textId="77777777" w:rsidR="00287DDF" w:rsidRDefault="007C1A0B" w:rsidP="002F0762">
      <w:pPr>
        <w:spacing w:after="0" w:line="240" w:lineRule="auto"/>
        <w:rPr>
          <w:rFonts w:eastAsia="Times New Roman" w:cstheme="minorHAnsi"/>
          <w:color w:val="000000"/>
        </w:rPr>
      </w:pPr>
      <w:r w:rsidRPr="0072469F">
        <w:rPr>
          <w:rFonts w:eastAsia="Times New Roman" w:cstheme="minorHAnsi"/>
          <w:color w:val="000000"/>
        </w:rPr>
        <w:t xml:space="preserve">Deployed leadership opportunity for an O5/O6 to serve as the Senior Medical Authority Afloat.  Fleet Surgical Team OICs serve as the Subject Matter Experts (SME) in maritime Health Service Support and typically report to Expeditionary Strike Group (ESG) Commanders or Amphibious Readiness Group (ARG) Commodores.  Supervising </w:t>
      </w:r>
      <w:r w:rsidR="002F0762">
        <w:rPr>
          <w:rFonts w:eastAsia="Times New Roman" w:cstheme="minorHAnsi"/>
          <w:color w:val="000000"/>
        </w:rPr>
        <w:t xml:space="preserve">a team of 18 personnel, ensure </w:t>
      </w:r>
      <w:r w:rsidRPr="0072469F">
        <w:rPr>
          <w:rFonts w:eastAsia="Times New Roman" w:cstheme="minorHAnsi"/>
          <w:color w:val="000000"/>
        </w:rPr>
        <w:t>t</w:t>
      </w:r>
      <w:r w:rsidR="002F0762">
        <w:rPr>
          <w:rFonts w:eastAsia="Times New Roman" w:cstheme="minorHAnsi"/>
          <w:color w:val="000000"/>
        </w:rPr>
        <w:t>he</w:t>
      </w:r>
      <w:r w:rsidRPr="0072469F">
        <w:rPr>
          <w:rFonts w:eastAsia="Times New Roman" w:cstheme="minorHAnsi"/>
          <w:color w:val="000000"/>
        </w:rPr>
        <w:t xml:space="preserve"> assigned ARG ships' Medical Departments are combat ready to deploy aboard LSD, LPD and LHD/LHA class warships to provide Role 2 damage control surgical services, Intensive Care support, resuscitative support, enroute care, blood bank management services, and behavioral health support.  In ad</w:t>
      </w:r>
      <w:r w:rsidR="002F0762">
        <w:rPr>
          <w:rFonts w:eastAsia="Times New Roman" w:cstheme="minorHAnsi"/>
          <w:color w:val="000000"/>
        </w:rPr>
        <w:t xml:space="preserve">dition, </w:t>
      </w:r>
      <w:r w:rsidRPr="0072469F">
        <w:rPr>
          <w:rFonts w:eastAsia="Times New Roman" w:cstheme="minorHAnsi"/>
          <w:color w:val="000000"/>
        </w:rPr>
        <w:t>serve as the Commander, Amphibious Task Force (CATF) Surgeon, responsible for coordination of health services support across multiple ships at sea and with numbered Fleet Commanders.  Position open to all medical specialties.</w:t>
      </w:r>
    </w:p>
    <w:p w14:paraId="4B94D5A5" w14:textId="77777777" w:rsidR="00287DDF" w:rsidRDefault="00287DDF" w:rsidP="002F0762">
      <w:pPr>
        <w:spacing w:after="0" w:line="240" w:lineRule="auto"/>
        <w:rPr>
          <w:rFonts w:eastAsia="Times New Roman" w:cstheme="minorHAnsi"/>
          <w:color w:val="000000"/>
        </w:rPr>
      </w:pPr>
    </w:p>
    <w:p w14:paraId="414362C3" w14:textId="77777777" w:rsidR="002F0762" w:rsidRPr="0072469F" w:rsidRDefault="002F0762" w:rsidP="002F0762">
      <w:pPr>
        <w:spacing w:after="0" w:line="240" w:lineRule="auto"/>
        <w:rPr>
          <w:rFonts w:eastAsia="Times New Roman" w:cstheme="minorHAnsi"/>
          <w:color w:val="000000"/>
        </w:rPr>
      </w:pPr>
      <w:r w:rsidRPr="0072469F">
        <w:rPr>
          <w:rFonts w:eastAsia="Times New Roman" w:cstheme="minorHAnsi"/>
          <w:color w:val="000000"/>
        </w:rPr>
        <w:t>______________________________________</w:t>
      </w:r>
    </w:p>
    <w:p w14:paraId="015D71E3" w14:textId="102A9608"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Command:  LHD</w:t>
      </w:r>
      <w:r w:rsidR="005E636E" w:rsidRPr="0072469F">
        <w:rPr>
          <w:rFonts w:eastAsia="Times New Roman" w:cstheme="minorHAnsi"/>
          <w:b/>
          <w:color w:val="000000"/>
        </w:rPr>
        <w:t>/A</w:t>
      </w:r>
      <w:r w:rsidRPr="0072469F">
        <w:rPr>
          <w:rFonts w:eastAsia="Times New Roman" w:cstheme="minorHAnsi"/>
          <w:b/>
          <w:color w:val="000000"/>
        </w:rPr>
        <w:t xml:space="preserve"> </w:t>
      </w:r>
      <w:r w:rsidR="003C234A">
        <w:rPr>
          <w:rFonts w:eastAsia="Times New Roman" w:cstheme="minorHAnsi"/>
          <w:b/>
          <w:color w:val="000000"/>
        </w:rPr>
        <w:t>_</w:t>
      </w:r>
      <w:r w:rsidR="0072469F">
        <w:rPr>
          <w:rFonts w:eastAsia="Times New Roman" w:cstheme="minorHAnsi"/>
          <w:b/>
          <w:color w:val="000000"/>
        </w:rPr>
        <w:t>; Various</w:t>
      </w:r>
    </w:p>
    <w:p w14:paraId="2F06714E" w14:textId="77777777"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Job Title:  Senior Medical Officer</w:t>
      </w:r>
    </w:p>
    <w:p w14:paraId="12A48F3E" w14:textId="77777777"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Billet Locations:  Norfolk, VA; San Diego, CA</w:t>
      </w:r>
      <w:r w:rsidR="008A64EA" w:rsidRPr="0072469F">
        <w:rPr>
          <w:rFonts w:eastAsia="Times New Roman" w:cstheme="minorHAnsi"/>
          <w:b/>
          <w:color w:val="000000"/>
        </w:rPr>
        <w:t>,</w:t>
      </w:r>
    </w:p>
    <w:p w14:paraId="26A43A1B" w14:textId="211717F0" w:rsidR="007C1A0B" w:rsidRPr="0072469F" w:rsidRDefault="007C1A0B" w:rsidP="301A2E55">
      <w:pPr>
        <w:spacing w:after="0" w:line="240" w:lineRule="auto"/>
        <w:rPr>
          <w:rFonts w:eastAsia="Times New Roman"/>
          <w:b/>
          <w:bCs/>
          <w:color w:val="000000"/>
        </w:rPr>
      </w:pPr>
      <w:r w:rsidRPr="301A2E55">
        <w:rPr>
          <w:rFonts w:eastAsia="Times New Roman"/>
          <w:b/>
          <w:bCs/>
          <w:color w:val="000000" w:themeColor="text1"/>
        </w:rPr>
        <w:t>Billet Rank:  O-4/O-5</w:t>
      </w:r>
      <w:r w:rsidR="342F25DA" w:rsidRPr="301A2E55">
        <w:rPr>
          <w:rFonts w:eastAsia="Times New Roman"/>
          <w:b/>
          <w:bCs/>
          <w:color w:val="000000" w:themeColor="text1"/>
        </w:rPr>
        <w:t>/O-6</w:t>
      </w:r>
    </w:p>
    <w:p w14:paraId="0D34A427" w14:textId="2767DACA" w:rsidR="007C1A0B" w:rsidRPr="0072469F" w:rsidRDefault="007C1A0B" w:rsidP="7D51B39F">
      <w:pPr>
        <w:spacing w:after="0" w:line="240" w:lineRule="auto"/>
        <w:rPr>
          <w:rFonts w:eastAsia="Times New Roman"/>
          <w:b/>
          <w:bCs/>
          <w:color w:val="000000"/>
        </w:rPr>
      </w:pPr>
      <w:r w:rsidRPr="7D51B39F">
        <w:rPr>
          <w:rFonts w:eastAsia="Times New Roman"/>
          <w:b/>
          <w:bCs/>
          <w:color w:val="000000" w:themeColor="text1"/>
        </w:rPr>
        <w:t xml:space="preserve">Tour length:  </w:t>
      </w:r>
      <w:r w:rsidR="376EE9E3" w:rsidRPr="7D51B39F">
        <w:rPr>
          <w:rFonts w:eastAsia="Times New Roman"/>
          <w:b/>
          <w:bCs/>
          <w:color w:val="000000" w:themeColor="text1"/>
        </w:rPr>
        <w:t>3</w:t>
      </w:r>
      <w:r w:rsidRPr="7D51B39F">
        <w:rPr>
          <w:rFonts w:eastAsia="Times New Roman"/>
          <w:b/>
          <w:bCs/>
          <w:color w:val="000000" w:themeColor="text1"/>
        </w:rPr>
        <w:t xml:space="preserve"> years</w:t>
      </w:r>
    </w:p>
    <w:p w14:paraId="167391BD" w14:textId="77777777" w:rsidR="007C1A0B" w:rsidRPr="0072469F" w:rsidRDefault="007C1A0B" w:rsidP="007C1A0B">
      <w:pPr>
        <w:spacing w:after="0" w:line="240" w:lineRule="auto"/>
        <w:rPr>
          <w:rFonts w:eastAsia="Times New Roman" w:cstheme="minorHAnsi"/>
          <w:b/>
          <w:color w:val="000000"/>
        </w:rPr>
      </w:pPr>
      <w:r w:rsidRPr="0072469F">
        <w:rPr>
          <w:rFonts w:eastAsia="Times New Roman" w:cstheme="minorHAnsi"/>
          <w:b/>
          <w:color w:val="000000"/>
        </w:rPr>
        <w:t>GMO privileging required:  YES</w:t>
      </w:r>
    </w:p>
    <w:p w14:paraId="3DEEC669" w14:textId="77777777" w:rsidR="007C1A0B" w:rsidRPr="0072469F" w:rsidRDefault="007C1A0B" w:rsidP="007C1A0B">
      <w:pPr>
        <w:spacing w:after="0" w:line="240" w:lineRule="auto"/>
        <w:rPr>
          <w:rFonts w:eastAsia="Times New Roman" w:cstheme="minorHAnsi"/>
          <w:b/>
          <w:color w:val="000000"/>
        </w:rPr>
      </w:pPr>
    </w:p>
    <w:p w14:paraId="257CE43F" w14:textId="252A4D02" w:rsidR="007C1A0B" w:rsidRDefault="007C1A0B" w:rsidP="007C1A0B">
      <w:pPr>
        <w:spacing w:after="0" w:line="240" w:lineRule="auto"/>
        <w:rPr>
          <w:rFonts w:eastAsia="Times New Roman" w:cstheme="minorHAnsi"/>
          <w:color w:val="000000"/>
        </w:rPr>
      </w:pPr>
      <w:r w:rsidRPr="0072469F">
        <w:rPr>
          <w:rFonts w:eastAsia="Times New Roman" w:cstheme="minorHAnsi"/>
          <w:color w:val="000000"/>
        </w:rPr>
        <w:t xml:space="preserve">The Senior Medical Officer (SMO) on a large deck amphib </w:t>
      </w:r>
      <w:r w:rsidR="00D360F1" w:rsidRPr="0072469F">
        <w:rPr>
          <w:rFonts w:eastAsia="Times New Roman" w:cstheme="minorHAnsi"/>
          <w:color w:val="000000"/>
        </w:rPr>
        <w:t xml:space="preserve">(LHD/LHA) </w:t>
      </w:r>
      <w:r w:rsidRPr="0072469F">
        <w:rPr>
          <w:rFonts w:eastAsia="Times New Roman" w:cstheme="minorHAnsi"/>
          <w:color w:val="000000"/>
        </w:rPr>
        <w:t xml:space="preserve">serves as a Department Head directly under the XO and is responsible for all medical care rendered on ship, including the integration of FST and MEU assets with Ship’s company while deployed.  </w:t>
      </w:r>
      <w:r w:rsidR="00C62265" w:rsidRPr="0072469F">
        <w:rPr>
          <w:rFonts w:eastAsia="Times New Roman" w:cstheme="minorHAnsi"/>
          <w:color w:val="000000"/>
        </w:rPr>
        <w:t xml:space="preserve">The SMO advises the CO in all areas that affect the health and well-being of ship’s personnel.  </w:t>
      </w:r>
      <w:r w:rsidRPr="0072469F">
        <w:rPr>
          <w:rFonts w:eastAsia="Times New Roman" w:cstheme="minorHAnsi"/>
          <w:color w:val="000000"/>
        </w:rPr>
        <w:t xml:space="preserve">Responsible for the health and sanitation of the ship to include food service, water, hearing conservation, and any issues regarding public health.  Responsible for </w:t>
      </w:r>
      <w:r w:rsidR="00C62265" w:rsidRPr="0072469F">
        <w:rPr>
          <w:rFonts w:eastAsia="Times New Roman" w:cstheme="minorHAnsi"/>
          <w:color w:val="000000"/>
        </w:rPr>
        <w:t xml:space="preserve">medical readiness, </w:t>
      </w:r>
      <w:r w:rsidRPr="0072469F">
        <w:rPr>
          <w:rFonts w:eastAsia="Times New Roman" w:cstheme="minorHAnsi"/>
          <w:color w:val="000000"/>
        </w:rPr>
        <w:t>health pro</w:t>
      </w:r>
      <w:r w:rsidR="00C62265" w:rsidRPr="0072469F">
        <w:rPr>
          <w:rFonts w:eastAsia="Times New Roman" w:cstheme="minorHAnsi"/>
          <w:color w:val="000000"/>
        </w:rPr>
        <w:t>motion and disease prevention.</w:t>
      </w:r>
    </w:p>
    <w:p w14:paraId="62D8FD66" w14:textId="77777777" w:rsidR="00665738" w:rsidRPr="0072469F" w:rsidRDefault="00665738" w:rsidP="007C1A0B">
      <w:pPr>
        <w:spacing w:after="0" w:line="240" w:lineRule="auto"/>
        <w:rPr>
          <w:rFonts w:eastAsia="Times New Roman" w:cstheme="minorHAnsi"/>
          <w:color w:val="000000"/>
        </w:rPr>
      </w:pPr>
    </w:p>
    <w:p w14:paraId="376A8E21" w14:textId="77777777" w:rsidR="00021636" w:rsidRDefault="00021636" w:rsidP="00665738">
      <w:pPr>
        <w:spacing w:after="0" w:line="240" w:lineRule="auto"/>
        <w:rPr>
          <w:rFonts w:cstheme="minorHAnsi"/>
        </w:rPr>
      </w:pPr>
    </w:p>
    <w:p w14:paraId="1BB3495C" w14:textId="77777777" w:rsidR="009F2F70" w:rsidRDefault="009F2F70" w:rsidP="00665738">
      <w:pPr>
        <w:spacing w:after="0" w:line="240" w:lineRule="auto"/>
        <w:rPr>
          <w:rFonts w:cstheme="minorHAnsi"/>
        </w:rPr>
      </w:pPr>
    </w:p>
    <w:p w14:paraId="335EC495" w14:textId="13FAE86D" w:rsidR="00665738" w:rsidRPr="003C234A" w:rsidRDefault="00665738" w:rsidP="00665738">
      <w:pPr>
        <w:spacing w:after="0" w:line="240" w:lineRule="auto"/>
        <w:rPr>
          <w:rFonts w:eastAsia="Times New Roman" w:cstheme="minorHAnsi"/>
          <w:color w:val="000000"/>
        </w:rPr>
      </w:pPr>
      <w:r w:rsidRPr="003C234A">
        <w:rPr>
          <w:rFonts w:eastAsia="Times New Roman" w:cstheme="minorHAnsi"/>
          <w:color w:val="000000"/>
        </w:rPr>
        <w:lastRenderedPageBreak/>
        <w:t>_____________________________________</w:t>
      </w:r>
    </w:p>
    <w:p w14:paraId="180BE383" w14:textId="52A8A5BE" w:rsidR="00665738" w:rsidRPr="003C234A" w:rsidRDefault="00665738" w:rsidP="7D51B39F">
      <w:pPr>
        <w:spacing w:after="0" w:line="240" w:lineRule="auto"/>
        <w:rPr>
          <w:rFonts w:ascii="Calibri" w:eastAsia="Times New Roman" w:hAnsi="Calibri" w:cs="Calibri"/>
          <w:b/>
          <w:bCs/>
          <w:color w:val="000000"/>
        </w:rPr>
      </w:pPr>
      <w:r w:rsidRPr="003C234A">
        <w:rPr>
          <w:rFonts w:ascii="Calibri" w:eastAsia="Times New Roman" w:hAnsi="Calibri" w:cs="Calibri"/>
          <w:b/>
          <w:bCs/>
          <w:color w:val="000000" w:themeColor="text1"/>
        </w:rPr>
        <w:t>Command:  AS 39 USS Emory S. LAND</w:t>
      </w:r>
    </w:p>
    <w:p w14:paraId="1B23D68F"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Job Title:  Senior Medical Officer</w:t>
      </w:r>
    </w:p>
    <w:p w14:paraId="48EAE7BE"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Billet Locations:  Guam</w:t>
      </w:r>
    </w:p>
    <w:p w14:paraId="76C93BE9"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Billet Rank:  O-5/O-6</w:t>
      </w:r>
    </w:p>
    <w:p w14:paraId="210C5C52" w14:textId="411450B4" w:rsidR="00665738" w:rsidRPr="003C234A" w:rsidRDefault="00665738" w:rsidP="7D51B39F">
      <w:pPr>
        <w:spacing w:after="0" w:line="240" w:lineRule="auto"/>
        <w:rPr>
          <w:rFonts w:ascii="Calibri" w:eastAsia="Times New Roman" w:hAnsi="Calibri" w:cs="Calibri"/>
          <w:b/>
          <w:bCs/>
          <w:color w:val="000000"/>
        </w:rPr>
      </w:pPr>
      <w:r w:rsidRPr="003C234A">
        <w:rPr>
          <w:rFonts w:ascii="Calibri" w:eastAsia="Times New Roman" w:hAnsi="Calibri" w:cs="Calibri"/>
          <w:b/>
          <w:bCs/>
          <w:color w:val="000000" w:themeColor="text1"/>
        </w:rPr>
        <w:t xml:space="preserve">Tour length:  </w:t>
      </w:r>
      <w:r w:rsidR="3EA1B291" w:rsidRPr="003C234A">
        <w:rPr>
          <w:rFonts w:ascii="Calibri" w:eastAsia="Times New Roman" w:hAnsi="Calibri" w:cs="Calibri"/>
          <w:b/>
          <w:bCs/>
          <w:color w:val="000000" w:themeColor="text1"/>
        </w:rPr>
        <w:t>3</w:t>
      </w:r>
      <w:r w:rsidRPr="003C234A">
        <w:rPr>
          <w:rFonts w:ascii="Calibri" w:eastAsia="Times New Roman" w:hAnsi="Calibri" w:cs="Calibri"/>
          <w:b/>
          <w:bCs/>
          <w:color w:val="000000" w:themeColor="text1"/>
        </w:rPr>
        <w:t xml:space="preserve"> years</w:t>
      </w:r>
    </w:p>
    <w:p w14:paraId="723E873C"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GMO privileging required:  YES</w:t>
      </w:r>
    </w:p>
    <w:p w14:paraId="63D6F3A5" w14:textId="77777777" w:rsidR="00665738" w:rsidRPr="003C234A" w:rsidRDefault="00665738" w:rsidP="00665738">
      <w:pPr>
        <w:spacing w:after="0" w:line="240" w:lineRule="auto"/>
        <w:rPr>
          <w:rFonts w:ascii="Calibri" w:eastAsia="Times New Roman" w:hAnsi="Calibri" w:cs="Calibri"/>
          <w:b/>
          <w:color w:val="000000"/>
        </w:rPr>
      </w:pPr>
    </w:p>
    <w:p w14:paraId="484DDBAE" w14:textId="48515304" w:rsidR="00665738" w:rsidRPr="003C234A" w:rsidRDefault="00665738" w:rsidP="2E4FD5F1">
      <w:pPr>
        <w:spacing w:after="0" w:line="240" w:lineRule="auto"/>
        <w:rPr>
          <w:rFonts w:eastAsia="Times New Roman"/>
          <w:color w:val="000000"/>
        </w:rPr>
      </w:pPr>
      <w:r w:rsidRPr="2E4FD5F1">
        <w:rPr>
          <w:rFonts w:eastAsia="Times New Roman"/>
          <w:color w:val="000000" w:themeColor="text1"/>
        </w:rPr>
        <w:t>The Senior Medical Officer (SMO) on a submarine tender (AS) serves as a Department Head directly under the XO and is responsible for all medical care rendered on ship, including the integration of supporting dive medical officers and submarine IDCs.  The SMO advises the CO in all areas that affect the health and well-being of ship’s personnel.  Responsible for the health and sanitation of the ship to include food service, water, hearing conservation, and any issues regarding public health.  Responsible for medical readiness, health promotion and disease prevention.</w:t>
      </w:r>
    </w:p>
    <w:p w14:paraId="45FB0818" w14:textId="1929B3EE" w:rsidR="002F0762" w:rsidRDefault="002F0762" w:rsidP="7D51B39F"/>
    <w:p w14:paraId="2447AC1D" w14:textId="77777777" w:rsidR="002F0762" w:rsidRPr="0072469F" w:rsidRDefault="002F0762" w:rsidP="002F0762">
      <w:pPr>
        <w:spacing w:after="0" w:line="240" w:lineRule="auto"/>
        <w:rPr>
          <w:rFonts w:eastAsia="Times New Roman" w:cstheme="minorHAnsi"/>
          <w:color w:val="000000"/>
        </w:rPr>
      </w:pPr>
      <w:r w:rsidRPr="0072469F">
        <w:rPr>
          <w:rFonts w:eastAsia="Times New Roman" w:cstheme="minorHAnsi"/>
          <w:color w:val="000000"/>
        </w:rPr>
        <w:t>______________________________________</w:t>
      </w:r>
    </w:p>
    <w:p w14:paraId="01FC586F" w14:textId="0F6E38D1" w:rsidR="00A72508" w:rsidRPr="0072469F" w:rsidRDefault="00A72508" w:rsidP="00D90595">
      <w:pPr>
        <w:spacing w:after="0"/>
        <w:rPr>
          <w:rFonts w:cstheme="minorHAnsi"/>
          <w:b/>
        </w:rPr>
      </w:pPr>
      <w:r w:rsidRPr="0072469F">
        <w:rPr>
          <w:rFonts w:cstheme="minorHAnsi"/>
          <w:b/>
        </w:rPr>
        <w:t xml:space="preserve">Command: </w:t>
      </w:r>
      <w:r w:rsidR="008C4B86">
        <w:rPr>
          <w:rFonts w:cstheme="minorHAnsi"/>
          <w:b/>
        </w:rPr>
        <w:t>1</w:t>
      </w:r>
      <w:r w:rsidR="008C4B86" w:rsidRPr="008C4B86">
        <w:rPr>
          <w:rFonts w:cstheme="minorHAnsi"/>
          <w:b/>
          <w:vertAlign w:val="superscript"/>
        </w:rPr>
        <w:t>st</w:t>
      </w:r>
      <w:r w:rsidR="008C4B86">
        <w:rPr>
          <w:rFonts w:cstheme="minorHAnsi"/>
          <w:b/>
        </w:rPr>
        <w:t xml:space="preserve"> MARDIV; </w:t>
      </w:r>
      <w:r w:rsidRPr="0072469F">
        <w:rPr>
          <w:rFonts w:cstheme="minorHAnsi"/>
          <w:b/>
        </w:rPr>
        <w:t xml:space="preserve">2nd MARDIV; 3rd MARDIV </w:t>
      </w:r>
    </w:p>
    <w:p w14:paraId="40247F06" w14:textId="77777777" w:rsidR="00A72508" w:rsidRPr="0072469F" w:rsidRDefault="00A72508" w:rsidP="00D90595">
      <w:pPr>
        <w:spacing w:after="0"/>
        <w:rPr>
          <w:rFonts w:cstheme="minorHAnsi"/>
          <w:b/>
        </w:rPr>
      </w:pPr>
      <w:r w:rsidRPr="0072469F">
        <w:rPr>
          <w:rFonts w:cstheme="minorHAnsi"/>
          <w:b/>
        </w:rPr>
        <w:t xml:space="preserve">Job Title: Regimental Surgeon </w:t>
      </w:r>
    </w:p>
    <w:p w14:paraId="26C95E34" w14:textId="77777777" w:rsidR="00D90595" w:rsidRPr="0072469F" w:rsidRDefault="00A72508" w:rsidP="00D90595">
      <w:pPr>
        <w:spacing w:after="0"/>
        <w:rPr>
          <w:rFonts w:cstheme="minorHAnsi"/>
          <w:b/>
        </w:rPr>
      </w:pPr>
      <w:r w:rsidRPr="0072469F">
        <w:rPr>
          <w:rFonts w:cstheme="minorHAnsi"/>
          <w:b/>
        </w:rPr>
        <w:t xml:space="preserve">Billet Locations: </w:t>
      </w:r>
      <w:r w:rsidR="00D90595" w:rsidRPr="0072469F">
        <w:rPr>
          <w:rFonts w:cstheme="minorHAnsi"/>
          <w:b/>
        </w:rPr>
        <w:t xml:space="preserve">Camp Pendleton, CA; </w:t>
      </w:r>
      <w:r w:rsidRPr="0072469F">
        <w:rPr>
          <w:rFonts w:cstheme="minorHAnsi"/>
          <w:b/>
        </w:rPr>
        <w:t xml:space="preserve">Camp Lejeune, NC; Okinawa, Japan Billet </w:t>
      </w:r>
    </w:p>
    <w:p w14:paraId="12394F11" w14:textId="77777777" w:rsidR="00D90595" w:rsidRPr="0072469F" w:rsidRDefault="00A72508" w:rsidP="00D90595">
      <w:pPr>
        <w:spacing w:after="0"/>
        <w:rPr>
          <w:rFonts w:cstheme="minorHAnsi"/>
          <w:b/>
        </w:rPr>
      </w:pPr>
      <w:r w:rsidRPr="0072469F">
        <w:rPr>
          <w:rFonts w:cstheme="minorHAnsi"/>
          <w:b/>
        </w:rPr>
        <w:t xml:space="preserve">Rank: O-4/O-5 </w:t>
      </w:r>
    </w:p>
    <w:p w14:paraId="4FF333E9" w14:textId="3DEA9B42" w:rsidR="00D90595" w:rsidRPr="0072469F" w:rsidRDefault="00A72508" w:rsidP="7D51B39F">
      <w:pPr>
        <w:spacing w:after="0"/>
        <w:rPr>
          <w:b/>
          <w:bCs/>
        </w:rPr>
      </w:pPr>
      <w:r w:rsidRPr="7D51B39F">
        <w:rPr>
          <w:b/>
          <w:bCs/>
        </w:rPr>
        <w:t xml:space="preserve">Tour length: </w:t>
      </w:r>
      <w:r w:rsidR="783C723F" w:rsidRPr="7D51B39F">
        <w:rPr>
          <w:b/>
          <w:bCs/>
        </w:rPr>
        <w:t>3</w:t>
      </w:r>
      <w:r w:rsidRPr="7D51B39F">
        <w:rPr>
          <w:b/>
          <w:bCs/>
        </w:rPr>
        <w:t xml:space="preserve"> years </w:t>
      </w:r>
    </w:p>
    <w:p w14:paraId="049F31CB" w14:textId="12865CF4" w:rsidR="00D90595" w:rsidRDefault="00A72508" w:rsidP="008C4B86">
      <w:pPr>
        <w:spacing w:after="0"/>
        <w:rPr>
          <w:rFonts w:cstheme="minorHAnsi"/>
          <w:b/>
        </w:rPr>
      </w:pPr>
      <w:r w:rsidRPr="0072469F">
        <w:rPr>
          <w:rFonts w:cstheme="minorHAnsi"/>
          <w:b/>
        </w:rPr>
        <w:t xml:space="preserve">GMO privileging required: YES </w:t>
      </w:r>
    </w:p>
    <w:p w14:paraId="317B7267" w14:textId="77777777" w:rsidR="008C4B86" w:rsidRPr="008C4B86" w:rsidRDefault="008C4B86" w:rsidP="008C4B86">
      <w:pPr>
        <w:spacing w:after="0"/>
        <w:rPr>
          <w:rFonts w:cstheme="minorHAnsi"/>
          <w:b/>
        </w:rPr>
      </w:pPr>
    </w:p>
    <w:p w14:paraId="23DCC0D1" w14:textId="7B1459AC" w:rsidR="002450F3" w:rsidRPr="0072469F" w:rsidRDefault="00A72508" w:rsidP="00C5038D">
      <w:pPr>
        <w:rPr>
          <w:rFonts w:cstheme="minorHAnsi"/>
        </w:rPr>
      </w:pPr>
      <w:r w:rsidRPr="0072469F">
        <w:rPr>
          <w:rFonts w:cstheme="minorHAnsi"/>
        </w:rPr>
        <w:t xml:space="preserve">The Marine Regimental Surgeon serves as the senior medical advisor to the CO and coordinates with Battalion surgeons to ensure coherent medical policy within the regiment. Responsible for medical readiness and </w:t>
      </w:r>
      <w:proofErr w:type="spellStart"/>
      <w:r w:rsidRPr="0072469F">
        <w:rPr>
          <w:rFonts w:cstheme="minorHAnsi"/>
        </w:rPr>
        <w:t>deployability</w:t>
      </w:r>
      <w:proofErr w:type="spellEnd"/>
      <w:r w:rsidRPr="0072469F">
        <w:rPr>
          <w:rFonts w:cstheme="minorHAnsi"/>
        </w:rPr>
        <w:t xml:space="preserve"> of Marines in accordance with MARDIV CG standards. Directly provides medical care to HQ Battery personnel and supervises the care provided by several general medical officers and IDCs within the battalions. As Senior Medical Officer, also ensures that clinic functions are meeting guidance of Director of Branch Clinics</w:t>
      </w:r>
      <w:r w:rsidR="00D90595" w:rsidRPr="0072469F">
        <w:rPr>
          <w:rFonts w:cstheme="minorHAnsi"/>
        </w:rPr>
        <w:t>.</w:t>
      </w:r>
    </w:p>
    <w:p w14:paraId="23774AA6" w14:textId="77777777" w:rsidR="002F0762" w:rsidRPr="0072469F" w:rsidRDefault="002F0762" w:rsidP="002F0762">
      <w:pPr>
        <w:spacing w:after="0" w:line="240" w:lineRule="auto"/>
        <w:rPr>
          <w:rFonts w:eastAsia="Times New Roman" w:cstheme="minorHAnsi"/>
          <w:color w:val="000000"/>
        </w:rPr>
      </w:pPr>
      <w:r w:rsidRPr="0072469F">
        <w:rPr>
          <w:rFonts w:eastAsia="Times New Roman" w:cstheme="minorHAnsi"/>
          <w:color w:val="000000"/>
        </w:rPr>
        <w:t>______________________________________</w:t>
      </w:r>
    </w:p>
    <w:p w14:paraId="04926453" w14:textId="4F33E212" w:rsidR="00D90595" w:rsidRPr="0072469F" w:rsidRDefault="00737A3E" w:rsidP="7D51B39F">
      <w:pPr>
        <w:pStyle w:val="Default0"/>
        <w:rPr>
          <w:rFonts w:asciiTheme="minorHAnsi" w:hAnsiTheme="minorHAnsi" w:cstheme="minorBidi"/>
          <w:b/>
          <w:bCs/>
          <w:sz w:val="22"/>
          <w:szCs w:val="22"/>
        </w:rPr>
      </w:pPr>
      <w:r w:rsidRPr="7D51B39F">
        <w:rPr>
          <w:rFonts w:asciiTheme="minorHAnsi" w:hAnsiTheme="minorHAnsi" w:cstheme="minorBidi"/>
          <w:b/>
          <w:bCs/>
          <w:sz w:val="22"/>
          <w:szCs w:val="22"/>
        </w:rPr>
        <w:t xml:space="preserve">Command: </w:t>
      </w:r>
      <w:r w:rsidR="6E8A5C88" w:rsidRPr="7D51B39F">
        <w:rPr>
          <w:rFonts w:asciiTheme="minorHAnsi" w:hAnsiTheme="minorHAnsi" w:cstheme="minorBidi"/>
          <w:b/>
          <w:bCs/>
          <w:sz w:val="22"/>
          <w:szCs w:val="22"/>
        </w:rPr>
        <w:t xml:space="preserve"> COMMAND ELEMENT 2D MEF</w:t>
      </w:r>
      <w:r w:rsidR="008C4B86">
        <w:rPr>
          <w:rFonts w:asciiTheme="minorHAnsi" w:hAnsiTheme="minorHAnsi" w:cstheme="minorBidi"/>
          <w:b/>
          <w:bCs/>
          <w:sz w:val="22"/>
          <w:szCs w:val="22"/>
        </w:rPr>
        <w:t>, COMMAND ELEMENT 5</w:t>
      </w:r>
      <w:r w:rsidR="008C4B86" w:rsidRPr="008C4B86">
        <w:rPr>
          <w:rFonts w:asciiTheme="minorHAnsi" w:hAnsiTheme="minorHAnsi" w:cstheme="minorBidi"/>
          <w:b/>
          <w:bCs/>
          <w:sz w:val="22"/>
          <w:szCs w:val="22"/>
          <w:vertAlign w:val="superscript"/>
        </w:rPr>
        <w:t>TH</w:t>
      </w:r>
      <w:r w:rsidR="008C4B86">
        <w:rPr>
          <w:rFonts w:asciiTheme="minorHAnsi" w:hAnsiTheme="minorHAnsi" w:cstheme="minorBidi"/>
          <w:b/>
          <w:bCs/>
          <w:sz w:val="22"/>
          <w:szCs w:val="22"/>
        </w:rPr>
        <w:t xml:space="preserve"> MEB</w:t>
      </w:r>
    </w:p>
    <w:p w14:paraId="428A0F63" w14:textId="77777777" w:rsidR="00D90595" w:rsidRPr="0072469F" w:rsidRDefault="00D90595" w:rsidP="00D90595">
      <w:pPr>
        <w:pStyle w:val="Default0"/>
        <w:rPr>
          <w:rFonts w:asciiTheme="minorHAnsi" w:hAnsiTheme="minorHAnsi" w:cstheme="minorHAnsi"/>
          <w:sz w:val="22"/>
          <w:szCs w:val="22"/>
        </w:rPr>
      </w:pPr>
      <w:r w:rsidRPr="0072469F">
        <w:rPr>
          <w:rFonts w:asciiTheme="minorHAnsi" w:hAnsiTheme="minorHAnsi" w:cstheme="minorHAnsi"/>
          <w:b/>
          <w:bCs/>
          <w:sz w:val="22"/>
          <w:szCs w:val="22"/>
        </w:rPr>
        <w:t xml:space="preserve">Billet Title: MEB SURGEON </w:t>
      </w:r>
    </w:p>
    <w:p w14:paraId="39B680CB" w14:textId="3F4D85AA" w:rsidR="00D90595" w:rsidRPr="0072469F" w:rsidRDefault="00D90595" w:rsidP="7D51B39F">
      <w:pPr>
        <w:pStyle w:val="Default0"/>
        <w:rPr>
          <w:rFonts w:asciiTheme="minorHAnsi" w:hAnsiTheme="minorHAnsi" w:cstheme="minorBidi"/>
          <w:b/>
          <w:bCs/>
          <w:sz w:val="22"/>
          <w:szCs w:val="22"/>
        </w:rPr>
      </w:pPr>
      <w:r w:rsidRPr="7D51B39F">
        <w:rPr>
          <w:rFonts w:asciiTheme="minorHAnsi" w:hAnsiTheme="minorHAnsi" w:cstheme="minorBidi"/>
          <w:b/>
          <w:bCs/>
          <w:sz w:val="22"/>
          <w:szCs w:val="22"/>
        </w:rPr>
        <w:t xml:space="preserve">Billet Location: </w:t>
      </w:r>
      <w:r w:rsidR="6A12EB77" w:rsidRPr="7D51B39F">
        <w:rPr>
          <w:rFonts w:asciiTheme="minorHAnsi" w:hAnsiTheme="minorHAnsi" w:cstheme="minorBidi"/>
          <w:b/>
          <w:bCs/>
          <w:sz w:val="22"/>
          <w:szCs w:val="22"/>
        </w:rPr>
        <w:t>Camp Lejeune, NC</w:t>
      </w:r>
      <w:r w:rsidR="008C4B86">
        <w:rPr>
          <w:rFonts w:asciiTheme="minorHAnsi" w:hAnsiTheme="minorHAnsi" w:cstheme="minorBidi"/>
          <w:b/>
          <w:bCs/>
          <w:sz w:val="22"/>
          <w:szCs w:val="22"/>
        </w:rPr>
        <w:t>/Manama, Bahrain</w:t>
      </w:r>
    </w:p>
    <w:p w14:paraId="4E3CACCD" w14:textId="77777777" w:rsidR="00D90595" w:rsidRPr="0072469F" w:rsidRDefault="00D90595" w:rsidP="00D90595">
      <w:pPr>
        <w:pStyle w:val="Default0"/>
        <w:rPr>
          <w:rFonts w:asciiTheme="minorHAnsi" w:hAnsiTheme="minorHAnsi" w:cstheme="minorHAnsi"/>
          <w:sz w:val="22"/>
          <w:szCs w:val="22"/>
        </w:rPr>
      </w:pPr>
      <w:r w:rsidRPr="0072469F">
        <w:rPr>
          <w:rFonts w:asciiTheme="minorHAnsi" w:hAnsiTheme="minorHAnsi" w:cstheme="minorHAnsi"/>
          <w:b/>
          <w:bCs/>
          <w:sz w:val="22"/>
          <w:szCs w:val="22"/>
        </w:rPr>
        <w:t xml:space="preserve">Billet Rank: O-4 to O-6 </w:t>
      </w:r>
    </w:p>
    <w:p w14:paraId="02D367BB" w14:textId="485E2803" w:rsidR="00D90595" w:rsidRPr="0072469F" w:rsidRDefault="00D90595" w:rsidP="7D51B39F">
      <w:pPr>
        <w:pStyle w:val="Default0"/>
        <w:rPr>
          <w:rFonts w:asciiTheme="minorHAnsi" w:hAnsiTheme="minorHAnsi" w:cstheme="minorBidi"/>
          <w:sz w:val="22"/>
          <w:szCs w:val="22"/>
        </w:rPr>
      </w:pPr>
      <w:r w:rsidRPr="7D51B39F">
        <w:rPr>
          <w:rFonts w:asciiTheme="minorHAnsi" w:hAnsiTheme="minorHAnsi" w:cstheme="minorBidi"/>
          <w:b/>
          <w:bCs/>
          <w:sz w:val="22"/>
          <w:szCs w:val="22"/>
        </w:rPr>
        <w:t xml:space="preserve">Tour length: </w:t>
      </w:r>
      <w:r w:rsidR="5D50DF32" w:rsidRPr="7D51B39F">
        <w:rPr>
          <w:rFonts w:asciiTheme="minorHAnsi" w:hAnsiTheme="minorHAnsi" w:cstheme="minorBidi"/>
          <w:b/>
          <w:bCs/>
          <w:sz w:val="22"/>
          <w:szCs w:val="22"/>
        </w:rPr>
        <w:t>3</w:t>
      </w:r>
      <w:r w:rsidRPr="7D51B39F">
        <w:rPr>
          <w:rFonts w:asciiTheme="minorHAnsi" w:hAnsiTheme="minorHAnsi" w:cstheme="minorBidi"/>
          <w:b/>
          <w:bCs/>
          <w:sz w:val="22"/>
          <w:szCs w:val="22"/>
        </w:rPr>
        <w:t xml:space="preserve"> years </w:t>
      </w:r>
    </w:p>
    <w:p w14:paraId="73DC3759" w14:textId="77777777" w:rsidR="00D90595" w:rsidRPr="0072469F" w:rsidRDefault="00D90595" w:rsidP="00D90595">
      <w:pPr>
        <w:pStyle w:val="Default0"/>
        <w:rPr>
          <w:rFonts w:asciiTheme="minorHAnsi" w:hAnsiTheme="minorHAnsi" w:cstheme="minorHAnsi"/>
          <w:sz w:val="22"/>
          <w:szCs w:val="22"/>
        </w:rPr>
      </w:pPr>
      <w:r w:rsidRPr="0072469F">
        <w:rPr>
          <w:rFonts w:asciiTheme="minorHAnsi" w:hAnsiTheme="minorHAnsi" w:cstheme="minorHAnsi"/>
          <w:b/>
          <w:bCs/>
          <w:sz w:val="22"/>
          <w:szCs w:val="22"/>
        </w:rPr>
        <w:t xml:space="preserve">GMO privileging required: YES </w:t>
      </w:r>
    </w:p>
    <w:p w14:paraId="53128261" w14:textId="77777777" w:rsidR="00D90595" w:rsidRPr="0072469F" w:rsidRDefault="00D90595" w:rsidP="00D90595">
      <w:pPr>
        <w:rPr>
          <w:rFonts w:cstheme="minorHAnsi"/>
        </w:rPr>
      </w:pPr>
    </w:p>
    <w:p w14:paraId="62486C05" w14:textId="2CBB11CE" w:rsidR="00D90595" w:rsidRPr="0072469F" w:rsidRDefault="00D90595" w:rsidP="2E4FD5F1">
      <w:r w:rsidRPr="2E4FD5F1">
        <w:t xml:space="preserve">The Director, Health Service Support is responsible to the CG. The Surgeon will keep the Chief of Staff and Deputy Commander informed, as appropriate, of all medical matters being elevated to the CG regarding medical requirements, medical planning and intelligence, force health protection, and readiness issues impacting the force and its operations, personnel readiness, protective measures, and personnel well-being. The Director will ensure identified medical and HSS requirements of all subordinate commands and units are met, including those without a permanently assigned medical or HSS personnel; document and coordinate plans to meet identified requirements; identify and </w:t>
      </w:r>
      <w:r w:rsidRPr="2E4FD5F1">
        <w:lastRenderedPageBreak/>
        <w:t>disseminate risks due to threats and shortfalls; and serve as a point of contact and resource for commanders regarding their medical and HSS requirements. Further, the Director is the Mission Coordinator for the Expeditionary Resuscitative Surgical System (ERSS) Team that provides expeditionary medical options for immediate life and limb saving surgery, trauma care, and medevac/enroute care, at or near combat operations afloa</w:t>
      </w:r>
      <w:r w:rsidR="002F0762" w:rsidRPr="2E4FD5F1">
        <w:t>t and ashore. R</w:t>
      </w:r>
      <w:r w:rsidRPr="2E4FD5F1">
        <w:t>esponsible for operational planning and providing logistical and administrative support, monitoring of the blood resupply for embarked teams, maintaining OPTAR, ordering and tracking all required medical supplies, and arranging biomed repair sup</w:t>
      </w:r>
      <w:r w:rsidR="4CA776F0" w:rsidRPr="2E4FD5F1">
        <w:t>port.</w:t>
      </w:r>
    </w:p>
    <w:p w14:paraId="0587FF3C" w14:textId="170DE94B" w:rsidR="002F0762" w:rsidRPr="0072469F" w:rsidRDefault="002F0762" w:rsidP="002F0762">
      <w:pPr>
        <w:spacing w:after="0" w:line="240" w:lineRule="auto"/>
        <w:rPr>
          <w:rFonts w:eastAsia="Times New Roman" w:cstheme="minorHAnsi"/>
          <w:color w:val="000000"/>
        </w:rPr>
      </w:pPr>
      <w:r w:rsidRPr="0072469F">
        <w:rPr>
          <w:rFonts w:eastAsia="Times New Roman" w:cstheme="minorHAnsi"/>
          <w:color w:val="000000"/>
        </w:rPr>
        <w:t>______________________________________</w:t>
      </w:r>
      <w:r w:rsidR="003F1BAA">
        <w:rPr>
          <w:rFonts w:eastAsia="Times New Roman" w:cstheme="minorHAnsi"/>
          <w:color w:val="000000"/>
        </w:rPr>
        <w:t>__________</w:t>
      </w:r>
    </w:p>
    <w:p w14:paraId="3F86CBAB" w14:textId="160B454A" w:rsidR="00D90595" w:rsidRPr="0072469F" w:rsidRDefault="00D90595" w:rsidP="00D90595">
      <w:pPr>
        <w:spacing w:after="0" w:line="240" w:lineRule="auto"/>
        <w:rPr>
          <w:rFonts w:eastAsia="Times New Roman" w:cstheme="minorHAnsi"/>
          <w:b/>
          <w:color w:val="000000"/>
        </w:rPr>
      </w:pPr>
      <w:r w:rsidRPr="0072469F">
        <w:rPr>
          <w:rFonts w:eastAsia="Times New Roman" w:cstheme="minorHAnsi"/>
          <w:b/>
          <w:color w:val="000000"/>
        </w:rPr>
        <w:t xml:space="preserve">Command:  MARITIME EXPEDITIONARY SECURITY GROUP </w:t>
      </w:r>
      <w:r w:rsidR="00B04881">
        <w:rPr>
          <w:rFonts w:eastAsia="Times New Roman" w:cstheme="minorHAnsi"/>
          <w:b/>
          <w:color w:val="000000"/>
        </w:rPr>
        <w:t>ONE</w:t>
      </w:r>
      <w:r w:rsidR="006014D4">
        <w:rPr>
          <w:rFonts w:eastAsia="Times New Roman" w:cstheme="minorHAnsi"/>
          <w:b/>
          <w:color w:val="000000"/>
        </w:rPr>
        <w:t xml:space="preserve"> (MESG-1)</w:t>
      </w:r>
    </w:p>
    <w:p w14:paraId="122513B9" w14:textId="77777777" w:rsidR="00D90595" w:rsidRPr="0072469F" w:rsidRDefault="00D90595" w:rsidP="00D90595">
      <w:pPr>
        <w:spacing w:after="0" w:line="240" w:lineRule="auto"/>
        <w:rPr>
          <w:rFonts w:eastAsia="Times New Roman" w:cstheme="minorHAnsi"/>
          <w:b/>
          <w:color w:val="000000"/>
        </w:rPr>
      </w:pPr>
      <w:r w:rsidRPr="0072469F">
        <w:rPr>
          <w:rFonts w:eastAsia="Times New Roman" w:cstheme="minorHAnsi"/>
          <w:b/>
          <w:color w:val="000000"/>
        </w:rPr>
        <w:t>Job Title:  Group Surgeon</w:t>
      </w:r>
    </w:p>
    <w:p w14:paraId="7E707866" w14:textId="4D2AB6EB" w:rsidR="00D90595" w:rsidRPr="0072469F" w:rsidRDefault="00D90595" w:rsidP="00D90595">
      <w:pPr>
        <w:spacing w:after="0" w:line="240" w:lineRule="auto"/>
        <w:rPr>
          <w:rFonts w:eastAsia="Times New Roman" w:cstheme="minorHAnsi"/>
          <w:b/>
          <w:color w:val="000000"/>
        </w:rPr>
      </w:pPr>
      <w:r w:rsidRPr="0072469F">
        <w:rPr>
          <w:rFonts w:eastAsia="Times New Roman" w:cstheme="minorHAnsi"/>
          <w:b/>
          <w:color w:val="000000"/>
        </w:rPr>
        <w:t>Billet Loca</w:t>
      </w:r>
      <w:r w:rsidR="00EC44E8">
        <w:rPr>
          <w:rFonts w:eastAsia="Times New Roman" w:cstheme="minorHAnsi"/>
          <w:b/>
          <w:color w:val="000000"/>
        </w:rPr>
        <w:t>tions:  San Diego, CA</w:t>
      </w:r>
    </w:p>
    <w:p w14:paraId="7B34CC52" w14:textId="77777777" w:rsidR="00D90595" w:rsidRPr="0072469F" w:rsidRDefault="00D90595" w:rsidP="00D90595">
      <w:pPr>
        <w:spacing w:after="0" w:line="240" w:lineRule="auto"/>
        <w:rPr>
          <w:rFonts w:eastAsia="Times New Roman" w:cstheme="minorHAnsi"/>
          <w:b/>
          <w:color w:val="000000"/>
        </w:rPr>
      </w:pPr>
      <w:r w:rsidRPr="0072469F">
        <w:rPr>
          <w:rFonts w:eastAsia="Times New Roman" w:cstheme="minorHAnsi"/>
          <w:b/>
          <w:color w:val="000000"/>
        </w:rPr>
        <w:t>Billet Rank:  O-5</w:t>
      </w:r>
    </w:p>
    <w:p w14:paraId="0D3B0B3D" w14:textId="77777777" w:rsidR="00D90595" w:rsidRPr="0072469F" w:rsidRDefault="00D90595" w:rsidP="00D90595">
      <w:pPr>
        <w:spacing w:after="0" w:line="240" w:lineRule="auto"/>
        <w:rPr>
          <w:rFonts w:eastAsia="Times New Roman" w:cstheme="minorHAnsi"/>
          <w:b/>
          <w:color w:val="000000"/>
        </w:rPr>
      </w:pPr>
      <w:r w:rsidRPr="0072469F">
        <w:rPr>
          <w:rFonts w:eastAsia="Times New Roman" w:cstheme="minorHAnsi"/>
          <w:b/>
          <w:color w:val="000000"/>
        </w:rPr>
        <w:t>Tour length:  3 years</w:t>
      </w:r>
    </w:p>
    <w:p w14:paraId="7B563C5E" w14:textId="77777777" w:rsidR="00D90595" w:rsidRPr="0072469F" w:rsidRDefault="00D90595" w:rsidP="00D90595">
      <w:pPr>
        <w:spacing w:after="0" w:line="240" w:lineRule="auto"/>
        <w:rPr>
          <w:rFonts w:eastAsia="Times New Roman" w:cstheme="minorHAnsi"/>
          <w:b/>
          <w:color w:val="000000"/>
        </w:rPr>
      </w:pPr>
      <w:r w:rsidRPr="0072469F">
        <w:rPr>
          <w:rFonts w:eastAsia="Times New Roman" w:cstheme="minorHAnsi"/>
          <w:b/>
          <w:color w:val="000000"/>
        </w:rPr>
        <w:t>GMO privileging required:  YES</w:t>
      </w:r>
    </w:p>
    <w:p w14:paraId="4101652C" w14:textId="77777777" w:rsidR="00D90595" w:rsidRPr="0072469F" w:rsidRDefault="00D90595" w:rsidP="00D90595">
      <w:pPr>
        <w:spacing w:after="0" w:line="240" w:lineRule="auto"/>
        <w:rPr>
          <w:rFonts w:eastAsia="Times New Roman" w:cstheme="minorHAnsi"/>
          <w:b/>
          <w:color w:val="000000"/>
        </w:rPr>
      </w:pPr>
    </w:p>
    <w:p w14:paraId="52F510EE" w14:textId="2EA70FE8" w:rsidR="00D90595" w:rsidRPr="0072469F" w:rsidRDefault="006014D4" w:rsidP="006014D4">
      <w:pPr>
        <w:pStyle w:val="NoSpacing"/>
      </w:pPr>
      <w:r>
        <w:t xml:space="preserve">MESG-1 is an </w:t>
      </w:r>
      <w:r w:rsidR="00D90595">
        <w:t xml:space="preserve">Echelon IV command </w:t>
      </w:r>
      <w:r>
        <w:t xml:space="preserve">that oversees five West Coast Maritime Expeditionary Security Squadrons (MSRONs), Training and Evaluation Unit (TEU), &amp; a forward deployed detachment in Guam.  The Maritime Expeditionary Security Force deploys globally and operates throughout the sea-to-shore and inland operating environment to protect maritime infrastructure and supporting Fleet assets in support of maritime operations.   As the sole physician at MESG-1, the Group Surgeon </w:t>
      </w:r>
      <w:r w:rsidR="00D90595">
        <w:t xml:space="preserve">serves as the </w:t>
      </w:r>
      <w:r>
        <w:t>m</w:t>
      </w:r>
      <w:r w:rsidR="00D90595">
        <w:t>edical subject matter expert and ISIC as well as the clinical supervisor to nine Independent Duty Corpsmen</w:t>
      </w:r>
      <w:r w:rsidR="000A15A0">
        <w:t xml:space="preserve"> (IDCs)</w:t>
      </w:r>
      <w:r w:rsidR="00D90595">
        <w:t xml:space="preserve"> providing care to active duty and activated reserve Sailors spread across five operational commands. Given scope of responsibility must possess strong clinical, leadership, organizational, and communication skills</w:t>
      </w:r>
      <w:r w:rsidR="00340231">
        <w:t>.  The</w:t>
      </w:r>
      <w:r w:rsidR="000A15A0">
        <w:t xml:space="preserve"> number </w:t>
      </w:r>
      <w:r w:rsidR="00340231">
        <w:t>of IDCs may increase to eleven due to the establishment of two additional MSRONs. Given scope of responsibility must possess strong clinical, leadership, organizational, and communication skills. A diverse background including both clinical and operational duty assignments is desired. The Group Surgeon will operate out of MESG-1 HQ</w:t>
      </w:r>
      <w:r w:rsidR="4734A2B3">
        <w:t>,</w:t>
      </w:r>
      <w:r w:rsidR="00340231">
        <w:t xml:space="preserve"> which is located at the Naval Outlying Landing Field, Imperial Beach, CA.</w:t>
      </w:r>
    </w:p>
    <w:p w14:paraId="4C419F27" w14:textId="1014FC86" w:rsidR="00397959" w:rsidRPr="00397959" w:rsidRDefault="003F1BAA" w:rsidP="2E4FD5F1">
      <w:pPr>
        <w:spacing w:after="0" w:line="240" w:lineRule="auto"/>
        <w:rPr>
          <w:rFonts w:eastAsia="Times New Roman"/>
          <w:b/>
          <w:bCs/>
          <w:color w:val="000000"/>
        </w:rPr>
      </w:pPr>
      <w:r w:rsidRPr="2E4FD5F1">
        <w:rPr>
          <w:rFonts w:eastAsia="Times New Roman"/>
          <w:b/>
          <w:bCs/>
          <w:color w:val="000000" w:themeColor="text1"/>
        </w:rPr>
        <w:t>______________________________________________</w:t>
      </w:r>
    </w:p>
    <w:p w14:paraId="0C837383" w14:textId="53AE2CEC" w:rsidR="00397959" w:rsidRPr="00397959" w:rsidRDefault="00397959" w:rsidP="00397959">
      <w:pPr>
        <w:spacing w:after="0" w:line="240" w:lineRule="auto"/>
        <w:rPr>
          <w:rFonts w:eastAsia="Times New Roman" w:cstheme="minorHAnsi"/>
          <w:b/>
          <w:bCs/>
          <w:color w:val="000000"/>
        </w:rPr>
      </w:pPr>
      <w:r w:rsidRPr="00397959">
        <w:rPr>
          <w:rFonts w:eastAsia="Times New Roman" w:cstheme="minorHAnsi"/>
          <w:b/>
          <w:bCs/>
          <w:color w:val="000000"/>
        </w:rPr>
        <w:t xml:space="preserve">Command:  </w:t>
      </w:r>
      <w:r>
        <w:rPr>
          <w:rFonts w:eastAsia="Times New Roman" w:cstheme="minorHAnsi"/>
          <w:b/>
          <w:bCs/>
          <w:color w:val="000000"/>
        </w:rPr>
        <w:t>NORTHCOM JOINT TASK FORCE- CIVIL SUPPORT</w:t>
      </w:r>
    </w:p>
    <w:p w14:paraId="29F321FD" w14:textId="15D7723E" w:rsidR="00397959" w:rsidRPr="00397959" w:rsidRDefault="00397959" w:rsidP="00397959">
      <w:pPr>
        <w:spacing w:after="0" w:line="240" w:lineRule="auto"/>
        <w:rPr>
          <w:rFonts w:eastAsia="Times New Roman" w:cstheme="minorHAnsi"/>
          <w:b/>
          <w:bCs/>
          <w:color w:val="000000"/>
        </w:rPr>
      </w:pPr>
      <w:r w:rsidRPr="00397959">
        <w:rPr>
          <w:rFonts w:eastAsia="Times New Roman" w:cstheme="minorHAnsi"/>
          <w:b/>
          <w:bCs/>
          <w:color w:val="000000"/>
        </w:rPr>
        <w:t xml:space="preserve">Job Title:  </w:t>
      </w:r>
      <w:r>
        <w:rPr>
          <w:rFonts w:eastAsia="Times New Roman" w:cstheme="minorHAnsi"/>
          <w:b/>
          <w:bCs/>
          <w:color w:val="000000"/>
        </w:rPr>
        <w:t>Command Surgeon</w:t>
      </w:r>
    </w:p>
    <w:p w14:paraId="6F6B9FA1" w14:textId="4B701C53" w:rsidR="00397959" w:rsidRPr="00397959" w:rsidRDefault="00397959" w:rsidP="00397959">
      <w:pPr>
        <w:spacing w:after="0" w:line="240" w:lineRule="auto"/>
        <w:rPr>
          <w:rFonts w:eastAsia="Times New Roman" w:cstheme="minorHAnsi"/>
          <w:b/>
          <w:bCs/>
          <w:color w:val="000000"/>
        </w:rPr>
      </w:pPr>
      <w:r w:rsidRPr="00397959">
        <w:rPr>
          <w:rFonts w:eastAsia="Times New Roman" w:cstheme="minorHAnsi"/>
          <w:b/>
          <w:bCs/>
          <w:color w:val="000000"/>
        </w:rPr>
        <w:t xml:space="preserve">Billet Locations:  </w:t>
      </w:r>
      <w:r>
        <w:rPr>
          <w:rFonts w:eastAsia="Times New Roman" w:cstheme="minorHAnsi"/>
          <w:b/>
          <w:bCs/>
          <w:color w:val="000000"/>
        </w:rPr>
        <w:t>Fort Eustis, VA</w:t>
      </w:r>
    </w:p>
    <w:p w14:paraId="0ED7D096" w14:textId="77777777" w:rsidR="00397959" w:rsidRPr="00397959" w:rsidRDefault="00397959" w:rsidP="00397959">
      <w:pPr>
        <w:spacing w:after="0" w:line="240" w:lineRule="auto"/>
        <w:rPr>
          <w:rFonts w:eastAsia="Times New Roman" w:cstheme="minorHAnsi"/>
          <w:b/>
          <w:bCs/>
          <w:color w:val="000000"/>
        </w:rPr>
      </w:pPr>
      <w:r w:rsidRPr="00397959">
        <w:rPr>
          <w:rFonts w:eastAsia="Times New Roman" w:cstheme="minorHAnsi"/>
          <w:b/>
          <w:bCs/>
          <w:color w:val="000000"/>
        </w:rPr>
        <w:t>Billet Rank:  O-5/O-6</w:t>
      </w:r>
    </w:p>
    <w:p w14:paraId="0869CFF4" w14:textId="77777777" w:rsidR="00397959" w:rsidRPr="00397959" w:rsidRDefault="00397959" w:rsidP="00397959">
      <w:pPr>
        <w:spacing w:after="0" w:line="240" w:lineRule="auto"/>
        <w:rPr>
          <w:rFonts w:eastAsia="Times New Roman" w:cstheme="minorHAnsi"/>
          <w:b/>
          <w:bCs/>
          <w:color w:val="000000"/>
        </w:rPr>
      </w:pPr>
      <w:r w:rsidRPr="00397959">
        <w:rPr>
          <w:rFonts w:eastAsia="Times New Roman" w:cstheme="minorHAnsi"/>
          <w:b/>
          <w:bCs/>
          <w:color w:val="000000"/>
        </w:rPr>
        <w:t>Tour length:  3 years</w:t>
      </w:r>
    </w:p>
    <w:p w14:paraId="0E715D71" w14:textId="5E5B85BA" w:rsidR="00397959" w:rsidRDefault="00397959" w:rsidP="00397959">
      <w:pPr>
        <w:spacing w:after="0" w:line="240" w:lineRule="auto"/>
        <w:rPr>
          <w:rFonts w:eastAsia="Times New Roman" w:cstheme="minorHAnsi"/>
          <w:b/>
          <w:bCs/>
          <w:color w:val="000000"/>
        </w:rPr>
      </w:pPr>
      <w:r w:rsidRPr="00397959">
        <w:rPr>
          <w:rFonts w:eastAsia="Times New Roman" w:cstheme="minorHAnsi"/>
          <w:b/>
          <w:bCs/>
          <w:color w:val="000000"/>
        </w:rPr>
        <w:t>GMO privileging required:  YES</w:t>
      </w:r>
    </w:p>
    <w:p w14:paraId="110D09E8" w14:textId="77777777" w:rsidR="00F4500D" w:rsidRPr="003F1BAA" w:rsidRDefault="00F4500D" w:rsidP="00397959">
      <w:pPr>
        <w:spacing w:after="0" w:line="240" w:lineRule="auto"/>
        <w:rPr>
          <w:rFonts w:eastAsia="Times New Roman" w:cstheme="minorHAnsi"/>
          <w:color w:val="000000"/>
        </w:rPr>
      </w:pPr>
    </w:p>
    <w:p w14:paraId="3283BC62" w14:textId="58CA3E01" w:rsidR="003F1BAA" w:rsidRPr="003F1BAA" w:rsidRDefault="003F1BAA" w:rsidP="2E4FD5F1">
      <w:pPr>
        <w:spacing w:after="0" w:line="240" w:lineRule="auto"/>
        <w:rPr>
          <w:rFonts w:eastAsia="Times New Roman"/>
          <w:color w:val="000000"/>
        </w:rPr>
      </w:pPr>
      <w:r w:rsidRPr="2E4FD5F1">
        <w:rPr>
          <w:rFonts w:eastAsia="Times New Roman"/>
          <w:color w:val="000000" w:themeColor="text1"/>
        </w:rPr>
        <w:t xml:space="preserve">The Command Surgeon is responsible for coordinating Health Services Support (HSS) programs and planning, developing Force Health Protection policies and ensuring medical readiness for the 160+ member JTF-CS headquarters and all subordinate units that comprise the 5,200+ member Defense CBRN Response Force (DCRF). The DCRF focuses its response efforts toward identification and detection of hazards; search and rescue in contaminated environments; mass casualty decontamination; </w:t>
      </w:r>
    </w:p>
    <w:p w14:paraId="7EDB5164" w14:textId="25CE05E1" w:rsidR="003F1BAA" w:rsidRPr="003F1BAA" w:rsidRDefault="003F1BAA" w:rsidP="003F1BAA">
      <w:pPr>
        <w:spacing w:after="0" w:line="240" w:lineRule="auto"/>
        <w:rPr>
          <w:rFonts w:eastAsia="Times New Roman" w:cstheme="minorHAnsi"/>
          <w:color w:val="000000"/>
        </w:rPr>
      </w:pPr>
      <w:r w:rsidRPr="003F1BAA">
        <w:rPr>
          <w:rFonts w:eastAsia="Times New Roman" w:cstheme="minorHAnsi"/>
          <w:color w:val="000000"/>
        </w:rPr>
        <w:t>medical triage and stabilization; and air/ground evacuation, all to save lives and mitigate suffering in support of local and state civil authorities. The JTFCS Surgeon must possess strong leadership, management and communication skills in order to be an effective special staff officer at the two-star level,</w:t>
      </w:r>
      <w:r>
        <w:rPr>
          <w:rFonts w:eastAsia="Times New Roman" w:cstheme="minorHAnsi"/>
          <w:color w:val="000000"/>
        </w:rPr>
        <w:t xml:space="preserve"> </w:t>
      </w:r>
      <w:r w:rsidRPr="003F1BAA">
        <w:rPr>
          <w:rFonts w:eastAsia="Times New Roman" w:cstheme="minorHAnsi"/>
          <w:color w:val="000000"/>
        </w:rPr>
        <w:t xml:space="preserve">and to represent the command and liaison at the level of senior DOD, Joint, COCOM, </w:t>
      </w:r>
    </w:p>
    <w:p w14:paraId="7CD39B3A" w14:textId="42D9797A" w:rsidR="00F4500D" w:rsidRPr="00397959" w:rsidRDefault="003F1BAA" w:rsidP="2E4FD5F1">
      <w:pPr>
        <w:spacing w:after="0" w:line="240" w:lineRule="auto"/>
        <w:rPr>
          <w:rFonts w:eastAsia="Times New Roman"/>
          <w:color w:val="000000"/>
        </w:rPr>
      </w:pPr>
      <w:r w:rsidRPr="2E4FD5F1">
        <w:rPr>
          <w:rFonts w:eastAsia="Times New Roman"/>
          <w:color w:val="000000" w:themeColor="text1"/>
        </w:rPr>
        <w:t>Service Component, and civilian federal, state, and local agencies.</w:t>
      </w:r>
    </w:p>
    <w:p w14:paraId="5430681C" w14:textId="77777777" w:rsidR="00ED641B" w:rsidRPr="00B04881" w:rsidRDefault="00ED641B" w:rsidP="00ED641B">
      <w:pPr>
        <w:spacing w:after="0" w:line="240" w:lineRule="auto"/>
        <w:jc w:val="center"/>
        <w:rPr>
          <w:rFonts w:eastAsia="Times New Roman" w:cstheme="minorHAnsi"/>
          <w:b/>
          <w:color w:val="000000"/>
        </w:rPr>
      </w:pPr>
      <w:r w:rsidRPr="00B04881">
        <w:rPr>
          <w:rFonts w:eastAsia="Times New Roman" w:cstheme="minorHAnsi"/>
          <w:b/>
          <w:color w:val="000000"/>
        </w:rPr>
        <w:lastRenderedPageBreak/>
        <w:t>------------------------------------------</w:t>
      </w:r>
      <w:r w:rsidR="00D743F3" w:rsidRPr="00B04881">
        <w:rPr>
          <w:rFonts w:eastAsia="Times New Roman" w:cstheme="minorHAnsi"/>
          <w:b/>
          <w:color w:val="000000"/>
        </w:rPr>
        <w:t xml:space="preserve"> </w:t>
      </w:r>
      <w:r w:rsidRPr="00B04881">
        <w:rPr>
          <w:rFonts w:eastAsia="Times New Roman" w:cstheme="minorHAnsi"/>
          <w:b/>
          <w:i/>
          <w:color w:val="000000"/>
        </w:rPr>
        <w:t>ADMINISTRATIVE JOBS</w:t>
      </w:r>
      <w:r w:rsidR="00D743F3" w:rsidRPr="00B04881">
        <w:rPr>
          <w:rFonts w:eastAsia="Times New Roman" w:cstheme="minorHAnsi"/>
          <w:b/>
          <w:i/>
          <w:color w:val="000000"/>
        </w:rPr>
        <w:t xml:space="preserve"> </w:t>
      </w:r>
      <w:r w:rsidRPr="00B04881">
        <w:rPr>
          <w:rFonts w:eastAsia="Times New Roman" w:cstheme="minorHAnsi"/>
          <w:b/>
          <w:color w:val="000000"/>
        </w:rPr>
        <w:t>------------------------------------------</w:t>
      </w:r>
    </w:p>
    <w:p w14:paraId="5ADAA955" w14:textId="77777777" w:rsidR="00845548" w:rsidRPr="00B04881" w:rsidRDefault="00845548" w:rsidP="00A65C45">
      <w:pPr>
        <w:spacing w:after="0" w:line="240" w:lineRule="auto"/>
        <w:rPr>
          <w:rFonts w:eastAsia="Times New Roman" w:cstheme="minorHAnsi"/>
          <w:color w:val="000000"/>
        </w:rPr>
      </w:pPr>
    </w:p>
    <w:p w14:paraId="35C69211" w14:textId="149E55E2"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b/>
          <w:bCs/>
          <w:color w:val="000000" w:themeColor="text1"/>
        </w:rPr>
        <w:t>Command:  BUMED, Office of the Medical Inspector General</w:t>
      </w:r>
    </w:p>
    <w:p w14:paraId="73CAE91B" w14:textId="1560D76D"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b/>
          <w:bCs/>
          <w:color w:val="000000" w:themeColor="text1"/>
        </w:rPr>
        <w:t>Job Title:  Staff Inspector</w:t>
      </w:r>
    </w:p>
    <w:p w14:paraId="54CAA923" w14:textId="7D38AD2A"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b/>
          <w:bCs/>
          <w:color w:val="000000" w:themeColor="text1"/>
        </w:rPr>
        <w:t>Billet Location:  Washington, D.C.</w:t>
      </w:r>
    </w:p>
    <w:p w14:paraId="7D837AD7" w14:textId="52FC1718"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b/>
          <w:bCs/>
          <w:color w:val="000000" w:themeColor="text1"/>
        </w:rPr>
        <w:t>Billet Rank:  O-5/O-6</w:t>
      </w:r>
    </w:p>
    <w:p w14:paraId="5D2E80E4" w14:textId="72F5344D"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b/>
          <w:bCs/>
          <w:color w:val="000000" w:themeColor="text1"/>
        </w:rPr>
        <w:t>Tour length:  3 years</w:t>
      </w:r>
    </w:p>
    <w:p w14:paraId="2FB89DE3" w14:textId="3A17E544"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b/>
          <w:bCs/>
          <w:color w:val="000000" w:themeColor="text1"/>
        </w:rPr>
        <w:t>GMO privileging required:  NO</w:t>
      </w:r>
    </w:p>
    <w:p w14:paraId="1EDB031B" w14:textId="302EF21A" w:rsidR="2E4FD5F1" w:rsidRDefault="2E4FD5F1" w:rsidP="2E4FD5F1">
      <w:pPr>
        <w:spacing w:after="0" w:line="240" w:lineRule="auto"/>
        <w:rPr>
          <w:rFonts w:ascii="Calibri" w:eastAsia="Calibri" w:hAnsi="Calibri" w:cs="Calibri"/>
          <w:color w:val="000000" w:themeColor="text1"/>
        </w:rPr>
      </w:pPr>
    </w:p>
    <w:p w14:paraId="044F5C69" w14:textId="1025D40D"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color w:val="000000" w:themeColor="text1"/>
        </w:rPr>
        <w:t xml:space="preserve">The mission of the Office of Medical Inspector General (MEDIG) is to inspect, investigate, assess or inquire into any and all matters of importance to the Department of the Navy and Chief, BUMED, with particular emphasis on readiness, including, but not limited to effectiveness, efficiency, discipline, morale, financial stewardship, ethics and integrity; environmental protection; safety and occupational health; medical and dental matters; physical security; information systems management; personnel support services and other issues affecting quality of life; command relationships and organizational structures. The MEDIG serves as a confidential agent of Chief, BUMED, ensuring Chief, BUMED is fully informed of problems and deficiencies in Navy Medicine programs impacting unit operational readiness and/or mission accomplishment, making recommendations for further consideration. </w:t>
      </w:r>
    </w:p>
    <w:p w14:paraId="10A4FC68" w14:textId="791740F1" w:rsidR="0C5ECE09" w:rsidRDefault="0C5ECE09" w:rsidP="2E4FD5F1">
      <w:pPr>
        <w:spacing w:after="0" w:line="240" w:lineRule="auto"/>
        <w:rPr>
          <w:rFonts w:ascii="Calibri" w:eastAsia="Calibri" w:hAnsi="Calibri" w:cs="Calibri"/>
          <w:color w:val="000000" w:themeColor="text1"/>
        </w:rPr>
      </w:pPr>
      <w:r w:rsidRPr="2E4FD5F1">
        <w:rPr>
          <w:rFonts w:ascii="Calibri" w:eastAsia="Calibri" w:hAnsi="Calibri" w:cs="Calibri"/>
          <w:color w:val="000000" w:themeColor="text1"/>
        </w:rPr>
        <w:t>MEDIG staff work under the general supervision of the MEDIG who outlines objectives and assigns responsibilities to include inspections, inquiries, assistance, and other IG related tasks as needed. Staff works as a member of a team assuring programmatic compliance following established policies and practices, exercising a substantial degree of autonomy. The incumbent provides summaries of policy, guidance, and functional requirements.  MEDIG staff members serve as advisors to the MEDIG, they communicate and collaborate directly with BUMED program managers and Navy Medicine Regional Commands, assuming additional responsibilities as necessary.</w:t>
      </w:r>
    </w:p>
    <w:p w14:paraId="70CD17B5" w14:textId="69345DD6" w:rsidR="2E4FD5F1" w:rsidRDefault="2E4FD5F1" w:rsidP="2E4FD5F1">
      <w:pPr>
        <w:spacing w:after="0" w:line="240" w:lineRule="auto"/>
        <w:rPr>
          <w:rFonts w:ascii="Calibri" w:eastAsia="Times New Roman" w:hAnsi="Calibri" w:cs="Calibri"/>
          <w:b/>
          <w:bCs/>
          <w:color w:val="000000" w:themeColor="text1"/>
        </w:rPr>
      </w:pPr>
    </w:p>
    <w:p w14:paraId="0870C601" w14:textId="085F356D" w:rsidR="0C5ECE09" w:rsidRDefault="0C5ECE09" w:rsidP="2E4FD5F1">
      <w:pPr>
        <w:spacing w:after="0" w:line="240" w:lineRule="auto"/>
        <w:rPr>
          <w:rFonts w:ascii="Calibri" w:eastAsia="Times New Roman" w:hAnsi="Calibri" w:cs="Calibri"/>
          <w:b/>
          <w:bCs/>
          <w:color w:val="000000" w:themeColor="text1"/>
        </w:rPr>
      </w:pPr>
      <w:r w:rsidRPr="2E4FD5F1">
        <w:rPr>
          <w:rFonts w:ascii="Calibri" w:eastAsia="Times New Roman" w:hAnsi="Calibri" w:cs="Calibri"/>
          <w:b/>
          <w:bCs/>
          <w:color w:val="000000" w:themeColor="text1"/>
        </w:rPr>
        <w:t>__________________________________________</w:t>
      </w:r>
    </w:p>
    <w:p w14:paraId="1ACFC3A6" w14:textId="77777777" w:rsidR="00845548" w:rsidRPr="00B04881" w:rsidRDefault="00845548" w:rsidP="00845548">
      <w:pPr>
        <w:spacing w:after="0" w:line="240" w:lineRule="auto"/>
        <w:rPr>
          <w:rFonts w:ascii="Calibri" w:eastAsia="Times New Roman" w:hAnsi="Calibri" w:cs="Calibri"/>
          <w:b/>
          <w:color w:val="000000"/>
        </w:rPr>
      </w:pPr>
      <w:r w:rsidRPr="00B04881">
        <w:rPr>
          <w:rFonts w:ascii="Calibri" w:eastAsia="Times New Roman" w:hAnsi="Calibri" w:cs="Calibri"/>
          <w:b/>
          <w:color w:val="000000"/>
        </w:rPr>
        <w:t>Command:  BUMED WASH DC</w:t>
      </w:r>
    </w:p>
    <w:p w14:paraId="2F9178DE" w14:textId="2F97D83F" w:rsidR="00845548" w:rsidRPr="00B04881" w:rsidRDefault="00845548" w:rsidP="00845548">
      <w:pPr>
        <w:spacing w:after="0" w:line="240" w:lineRule="auto"/>
        <w:rPr>
          <w:rFonts w:ascii="Calibri" w:eastAsia="Times New Roman" w:hAnsi="Calibri" w:cs="Calibri"/>
          <w:b/>
          <w:color w:val="000000"/>
        </w:rPr>
      </w:pPr>
      <w:r w:rsidRPr="00B04881">
        <w:rPr>
          <w:rFonts w:ascii="Calibri" w:eastAsia="Times New Roman" w:hAnsi="Calibri" w:cs="Calibri"/>
          <w:b/>
          <w:color w:val="000000"/>
        </w:rPr>
        <w:t>Job Title:  Deputy Director, Force Medical Readiness (M34), various, PHEO</w:t>
      </w:r>
    </w:p>
    <w:p w14:paraId="7AD6B403" w14:textId="77777777" w:rsidR="00845548" w:rsidRPr="00B04881" w:rsidRDefault="00845548" w:rsidP="00845548">
      <w:pPr>
        <w:spacing w:after="0" w:line="240" w:lineRule="auto"/>
        <w:rPr>
          <w:rFonts w:ascii="Calibri" w:eastAsia="Times New Roman" w:hAnsi="Calibri" w:cs="Calibri"/>
          <w:b/>
          <w:color w:val="000000"/>
        </w:rPr>
      </w:pPr>
      <w:r w:rsidRPr="00B04881">
        <w:rPr>
          <w:rFonts w:ascii="Calibri" w:eastAsia="Times New Roman" w:hAnsi="Calibri" w:cs="Calibri"/>
          <w:b/>
          <w:color w:val="000000"/>
        </w:rPr>
        <w:t>Billet Location:  Falls Church, VA</w:t>
      </w:r>
    </w:p>
    <w:p w14:paraId="19C4CF5A" w14:textId="77777777" w:rsidR="00845548" w:rsidRPr="00B04881" w:rsidRDefault="00845548" w:rsidP="00845548">
      <w:pPr>
        <w:spacing w:after="0" w:line="240" w:lineRule="auto"/>
        <w:rPr>
          <w:rFonts w:ascii="Calibri" w:eastAsia="Times New Roman" w:hAnsi="Calibri" w:cs="Calibri"/>
          <w:b/>
          <w:color w:val="000000"/>
        </w:rPr>
      </w:pPr>
      <w:r w:rsidRPr="00B04881">
        <w:rPr>
          <w:rFonts w:ascii="Calibri" w:eastAsia="Times New Roman" w:hAnsi="Calibri" w:cs="Calibri"/>
          <w:b/>
          <w:color w:val="000000"/>
        </w:rPr>
        <w:t>Billet Rank:  O-5/O-6</w:t>
      </w:r>
    </w:p>
    <w:p w14:paraId="2E5377B4" w14:textId="77777777" w:rsidR="00845548" w:rsidRPr="00B04881" w:rsidRDefault="00845548" w:rsidP="00845548">
      <w:pPr>
        <w:spacing w:after="0" w:line="240" w:lineRule="auto"/>
        <w:rPr>
          <w:rFonts w:ascii="Calibri" w:eastAsia="Times New Roman" w:hAnsi="Calibri" w:cs="Calibri"/>
          <w:b/>
          <w:color w:val="000000"/>
        </w:rPr>
      </w:pPr>
      <w:r w:rsidRPr="00B04881">
        <w:rPr>
          <w:rFonts w:ascii="Calibri" w:eastAsia="Times New Roman" w:hAnsi="Calibri" w:cs="Calibri"/>
          <w:b/>
          <w:color w:val="000000"/>
        </w:rPr>
        <w:t>Tour length:  3 years</w:t>
      </w:r>
    </w:p>
    <w:p w14:paraId="5323FD38" w14:textId="77777777" w:rsidR="00845548" w:rsidRPr="00B04881" w:rsidRDefault="00845548" w:rsidP="00845548">
      <w:pPr>
        <w:spacing w:after="0" w:line="240" w:lineRule="auto"/>
        <w:rPr>
          <w:rFonts w:ascii="Calibri" w:eastAsia="Times New Roman" w:hAnsi="Calibri" w:cs="Calibri"/>
          <w:b/>
          <w:color w:val="000000"/>
        </w:rPr>
      </w:pPr>
      <w:r w:rsidRPr="00B04881">
        <w:rPr>
          <w:rFonts w:ascii="Calibri" w:eastAsia="Times New Roman" w:hAnsi="Calibri" w:cs="Calibri"/>
          <w:b/>
          <w:color w:val="000000"/>
        </w:rPr>
        <w:t>GMO privileging required:  NO</w:t>
      </w:r>
    </w:p>
    <w:p w14:paraId="26B63C77" w14:textId="77777777" w:rsidR="00845548" w:rsidRPr="00B04881" w:rsidRDefault="00845548" w:rsidP="00845548">
      <w:pPr>
        <w:spacing w:after="0" w:line="240" w:lineRule="auto"/>
        <w:rPr>
          <w:rFonts w:ascii="Calibri" w:eastAsia="Times New Roman" w:hAnsi="Calibri" w:cs="Calibri"/>
          <w:b/>
          <w:color w:val="000000"/>
        </w:rPr>
      </w:pPr>
    </w:p>
    <w:p w14:paraId="383A6305" w14:textId="77777777" w:rsidR="00845548" w:rsidRPr="00B04881" w:rsidRDefault="00845548" w:rsidP="00845548">
      <w:pPr>
        <w:spacing w:after="0" w:line="240" w:lineRule="auto"/>
        <w:rPr>
          <w:rFonts w:eastAsia="Times New Roman" w:cstheme="minorHAnsi"/>
          <w:color w:val="000000"/>
        </w:rPr>
      </w:pPr>
      <w:r w:rsidRPr="00B04881">
        <w:rPr>
          <w:rFonts w:eastAsia="Times New Roman" w:cstheme="minorHAnsi"/>
          <w:color w:val="000000"/>
        </w:rPr>
        <w:t xml:space="preserve">The Deputy Director, Force Medical Readiness (BUMED M34) is a high-profile position responsible for maximizing accession, retention, and deployment of Active and Reserve Sailors and Marines across the entire career spectrum.  </w:t>
      </w:r>
      <w:r w:rsidRPr="00B04881">
        <w:rPr>
          <w:rFonts w:cstheme="minorHAnsi"/>
        </w:rPr>
        <w:t>BUMED M34 organizes these functions through four branches</w:t>
      </w:r>
      <w:r w:rsidRPr="00B04881">
        <w:rPr>
          <w:rFonts w:eastAsia="Times New Roman" w:cstheme="minorHAnsi"/>
          <w:color w:val="000000"/>
        </w:rPr>
        <w:t xml:space="preserve">:  1) Accessions, Qualifications, &amp; Standards; 2) Active Duty and Reserve Component Readiness; 3) Medical Evaluation Boards; and 4) Family Readiness.  </w:t>
      </w:r>
      <w:r w:rsidRPr="00B04881">
        <w:rPr>
          <w:rFonts w:cstheme="minorHAnsi"/>
        </w:rPr>
        <w:t>This position is in direct support of both the Director, BUMED M34, as well as subject matter experts within the four branches to facilitate execution of BUMED M34 goals in alignment with the Surgeon General’s priorities.  These goals are accomplished through policy development, management of systems of record to track readiness and non-</w:t>
      </w:r>
      <w:proofErr w:type="spellStart"/>
      <w:r w:rsidRPr="00B04881">
        <w:rPr>
          <w:rFonts w:cstheme="minorHAnsi"/>
        </w:rPr>
        <w:t>deployability</w:t>
      </w:r>
      <w:proofErr w:type="spellEnd"/>
      <w:r w:rsidRPr="00B04881">
        <w:rPr>
          <w:rFonts w:cstheme="minorHAnsi"/>
        </w:rPr>
        <w:t>, utilization of data to reduce risk of disability and allocate resources, and the development of educational and training resources to maximize a medically ready force.</w:t>
      </w:r>
    </w:p>
    <w:p w14:paraId="0F2DBA46" w14:textId="77777777" w:rsidR="002B054C" w:rsidRDefault="002B054C" w:rsidP="7D51B39F">
      <w:pPr>
        <w:spacing w:after="0" w:line="240" w:lineRule="auto"/>
        <w:rPr>
          <w:rFonts w:ascii="Calibri" w:eastAsia="Calibri" w:hAnsi="Calibri" w:cs="Calibri"/>
          <w:b/>
          <w:bCs/>
          <w:color w:val="000000" w:themeColor="text1"/>
        </w:rPr>
      </w:pPr>
    </w:p>
    <w:p w14:paraId="7DB907BB" w14:textId="4692BA27" w:rsidR="2E4FD5F1" w:rsidRDefault="2E4FD5F1" w:rsidP="2E4FD5F1">
      <w:pPr>
        <w:spacing w:after="0" w:line="240" w:lineRule="auto"/>
        <w:rPr>
          <w:rFonts w:ascii="Calibri" w:eastAsia="Calibri" w:hAnsi="Calibri" w:cs="Calibri"/>
          <w:b/>
          <w:bCs/>
          <w:color w:val="000000" w:themeColor="text1"/>
        </w:rPr>
      </w:pPr>
    </w:p>
    <w:p w14:paraId="3F30EDF6" w14:textId="049A558F" w:rsidR="2E4FD5F1" w:rsidRDefault="2E4FD5F1" w:rsidP="2E4FD5F1">
      <w:pPr>
        <w:spacing w:after="0" w:line="240" w:lineRule="auto"/>
        <w:rPr>
          <w:rFonts w:ascii="Calibri" w:eastAsia="Calibri" w:hAnsi="Calibri" w:cs="Calibri"/>
          <w:b/>
          <w:bCs/>
          <w:color w:val="000000" w:themeColor="text1"/>
        </w:rPr>
      </w:pPr>
    </w:p>
    <w:p w14:paraId="69C46A5E" w14:textId="2E43D34F" w:rsidR="2E4FD5F1" w:rsidRDefault="2E4FD5F1" w:rsidP="2E4FD5F1">
      <w:pPr>
        <w:spacing w:after="0" w:line="240" w:lineRule="auto"/>
        <w:rPr>
          <w:rFonts w:ascii="Calibri" w:eastAsia="Calibri" w:hAnsi="Calibri" w:cs="Calibri"/>
          <w:b/>
          <w:bCs/>
          <w:color w:val="000000" w:themeColor="text1"/>
        </w:rPr>
      </w:pPr>
    </w:p>
    <w:p w14:paraId="6DFC173C" w14:textId="56C10582" w:rsidR="002450F3" w:rsidRPr="002450F3" w:rsidRDefault="00A65C45" w:rsidP="002450F3">
      <w:pPr>
        <w:spacing w:after="0" w:line="240" w:lineRule="auto"/>
        <w:rPr>
          <w:rStyle w:val="normaltextrun"/>
          <w:rFonts w:ascii="Calibri" w:eastAsia="Calibri" w:hAnsi="Calibri" w:cs="Calibri"/>
          <w:b/>
          <w:bCs/>
          <w:color w:val="000000"/>
        </w:rPr>
      </w:pPr>
      <w:r w:rsidRPr="003C234A">
        <w:rPr>
          <w:rFonts w:ascii="Calibri" w:eastAsia="Calibri" w:hAnsi="Calibri" w:cs="Calibri"/>
          <w:b/>
          <w:bCs/>
          <w:color w:val="000000" w:themeColor="text1"/>
        </w:rPr>
        <w:lastRenderedPageBreak/>
        <w:t>______________________________________</w:t>
      </w:r>
    </w:p>
    <w:p w14:paraId="7D918B84" w14:textId="74B0017F" w:rsidR="00097474" w:rsidRPr="003C234A" w:rsidRDefault="00097474" w:rsidP="2E4FD5F1">
      <w:pPr>
        <w:pStyle w:val="paragraph"/>
        <w:spacing w:before="0" w:beforeAutospacing="0" w:after="0" w:afterAutospacing="0"/>
        <w:textAlignment w:val="baseline"/>
        <w:rPr>
          <w:rFonts w:ascii="Calibri" w:eastAsia="Calibri" w:hAnsi="Calibri" w:cs="Calibri"/>
          <w:b/>
          <w:bCs/>
          <w:sz w:val="22"/>
          <w:szCs w:val="22"/>
        </w:rPr>
      </w:pPr>
      <w:r w:rsidRPr="2E4FD5F1">
        <w:rPr>
          <w:rStyle w:val="normaltextrun"/>
          <w:rFonts w:ascii="Calibri" w:eastAsia="Calibri" w:hAnsi="Calibri" w:cs="Calibri"/>
          <w:b/>
          <w:bCs/>
          <w:color w:val="000000" w:themeColor="text1"/>
          <w:sz w:val="22"/>
          <w:szCs w:val="22"/>
        </w:rPr>
        <w:t>Command:  BUMED</w:t>
      </w:r>
      <w:r w:rsidRPr="2E4FD5F1">
        <w:rPr>
          <w:rStyle w:val="eop"/>
          <w:rFonts w:ascii="Calibri" w:eastAsia="Calibri" w:hAnsi="Calibri" w:cs="Calibri"/>
          <w:b/>
          <w:bCs/>
          <w:color w:val="000000" w:themeColor="text1"/>
          <w:sz w:val="22"/>
          <w:szCs w:val="22"/>
        </w:rPr>
        <w:t> </w:t>
      </w:r>
      <w:r w:rsidR="43C10AF0" w:rsidRPr="2E4FD5F1">
        <w:rPr>
          <w:rStyle w:val="eop"/>
          <w:rFonts w:ascii="Calibri" w:eastAsia="Calibri" w:hAnsi="Calibri" w:cs="Calibri"/>
          <w:b/>
          <w:bCs/>
          <w:color w:val="000000" w:themeColor="text1"/>
          <w:sz w:val="22"/>
          <w:szCs w:val="22"/>
        </w:rPr>
        <w:t>WASH DC</w:t>
      </w:r>
    </w:p>
    <w:p w14:paraId="53A23732" w14:textId="190140A9" w:rsidR="00097474" w:rsidRPr="003C234A" w:rsidRDefault="00097474" w:rsidP="7D51B39F">
      <w:pPr>
        <w:pStyle w:val="paragraph"/>
        <w:spacing w:before="0" w:beforeAutospacing="0" w:after="0" w:afterAutospacing="0"/>
        <w:textAlignment w:val="baseline"/>
        <w:rPr>
          <w:rStyle w:val="normaltextrun"/>
          <w:rFonts w:ascii="Calibri" w:eastAsia="Calibri" w:hAnsi="Calibri" w:cs="Calibri"/>
          <w:b/>
          <w:bCs/>
          <w:color w:val="000000" w:themeColor="text1"/>
          <w:sz w:val="22"/>
          <w:szCs w:val="22"/>
        </w:rPr>
      </w:pPr>
      <w:r w:rsidRPr="003C234A">
        <w:rPr>
          <w:rStyle w:val="normaltextrun"/>
          <w:rFonts w:ascii="Calibri" w:eastAsia="Calibri" w:hAnsi="Calibri" w:cs="Calibri"/>
          <w:b/>
          <w:bCs/>
          <w:color w:val="000000" w:themeColor="text1"/>
          <w:sz w:val="22"/>
          <w:szCs w:val="22"/>
        </w:rPr>
        <w:t xml:space="preserve">Job Title:  </w:t>
      </w:r>
      <w:r w:rsidR="00A616BF">
        <w:rPr>
          <w:rStyle w:val="normaltextrun"/>
          <w:rFonts w:ascii="Calibri" w:eastAsia="Calibri" w:hAnsi="Calibri" w:cs="Calibri"/>
          <w:b/>
          <w:bCs/>
          <w:color w:val="000000" w:themeColor="text1"/>
          <w:sz w:val="22"/>
          <w:szCs w:val="22"/>
        </w:rPr>
        <w:t xml:space="preserve">the Surface Warfare </w:t>
      </w:r>
    </w:p>
    <w:p w14:paraId="112C56E7" w14:textId="613155A8" w:rsidR="00097474" w:rsidRPr="003C234A" w:rsidRDefault="00097474" w:rsidP="7D51B39F">
      <w:pPr>
        <w:pStyle w:val="paragraph"/>
        <w:spacing w:before="0" w:beforeAutospacing="0" w:after="0" w:afterAutospacing="0"/>
        <w:textAlignment w:val="baseline"/>
        <w:rPr>
          <w:rFonts w:ascii="Calibri" w:eastAsia="Calibri" w:hAnsi="Calibri" w:cs="Calibri"/>
          <w:b/>
          <w:bCs/>
          <w:sz w:val="22"/>
          <w:szCs w:val="22"/>
        </w:rPr>
      </w:pPr>
      <w:r w:rsidRPr="003C234A">
        <w:rPr>
          <w:rStyle w:val="normaltextrun"/>
          <w:rFonts w:ascii="Calibri" w:eastAsia="Calibri" w:hAnsi="Calibri" w:cs="Calibri"/>
          <w:b/>
          <w:bCs/>
          <w:color w:val="000000" w:themeColor="text1"/>
          <w:sz w:val="22"/>
          <w:szCs w:val="22"/>
        </w:rPr>
        <w:t>Billet Location:  Falls Church VA</w:t>
      </w:r>
      <w:r w:rsidRPr="003C234A">
        <w:rPr>
          <w:rStyle w:val="eop"/>
          <w:rFonts w:ascii="Calibri" w:eastAsia="Calibri" w:hAnsi="Calibri" w:cs="Calibri"/>
          <w:b/>
          <w:bCs/>
          <w:color w:val="000000" w:themeColor="text1"/>
          <w:sz w:val="22"/>
          <w:szCs w:val="22"/>
        </w:rPr>
        <w:t> </w:t>
      </w:r>
    </w:p>
    <w:p w14:paraId="6D0E984F" w14:textId="77777777" w:rsidR="00097474" w:rsidRPr="003C234A" w:rsidRDefault="00097474" w:rsidP="7D51B39F">
      <w:pPr>
        <w:pStyle w:val="paragraph"/>
        <w:spacing w:before="0" w:beforeAutospacing="0" w:after="0" w:afterAutospacing="0"/>
        <w:textAlignment w:val="baseline"/>
        <w:rPr>
          <w:rFonts w:ascii="Calibri" w:eastAsia="Calibri" w:hAnsi="Calibri" w:cs="Calibri"/>
          <w:b/>
          <w:bCs/>
          <w:sz w:val="22"/>
          <w:szCs w:val="22"/>
        </w:rPr>
      </w:pPr>
      <w:r w:rsidRPr="003C234A">
        <w:rPr>
          <w:rStyle w:val="normaltextrun"/>
          <w:rFonts w:ascii="Calibri" w:eastAsia="Calibri" w:hAnsi="Calibri" w:cs="Calibri"/>
          <w:b/>
          <w:bCs/>
          <w:color w:val="000000" w:themeColor="text1"/>
          <w:sz w:val="22"/>
          <w:szCs w:val="22"/>
        </w:rPr>
        <w:t>Billet Rank:  O-4/O-5</w:t>
      </w:r>
      <w:r w:rsidRPr="003C234A">
        <w:rPr>
          <w:rStyle w:val="eop"/>
          <w:rFonts w:ascii="Calibri" w:eastAsia="Calibri" w:hAnsi="Calibri" w:cs="Calibri"/>
          <w:b/>
          <w:bCs/>
          <w:color w:val="000000" w:themeColor="text1"/>
          <w:sz w:val="22"/>
          <w:szCs w:val="22"/>
        </w:rPr>
        <w:t> </w:t>
      </w:r>
    </w:p>
    <w:p w14:paraId="63F5F7F9" w14:textId="77777777" w:rsidR="00097474" w:rsidRPr="003C234A" w:rsidRDefault="00097474" w:rsidP="7D51B39F">
      <w:pPr>
        <w:pStyle w:val="paragraph"/>
        <w:spacing w:before="0" w:beforeAutospacing="0" w:after="0" w:afterAutospacing="0"/>
        <w:textAlignment w:val="baseline"/>
        <w:rPr>
          <w:rFonts w:ascii="Calibri" w:eastAsia="Calibri" w:hAnsi="Calibri" w:cs="Calibri"/>
          <w:b/>
          <w:bCs/>
          <w:sz w:val="22"/>
          <w:szCs w:val="22"/>
        </w:rPr>
      </w:pPr>
      <w:r w:rsidRPr="003C234A">
        <w:rPr>
          <w:rStyle w:val="normaltextrun"/>
          <w:rFonts w:ascii="Calibri" w:eastAsia="Calibri" w:hAnsi="Calibri" w:cs="Calibri"/>
          <w:b/>
          <w:bCs/>
          <w:color w:val="000000" w:themeColor="text1"/>
          <w:sz w:val="22"/>
          <w:szCs w:val="22"/>
        </w:rPr>
        <w:t>Tour length:  3 years</w:t>
      </w:r>
      <w:r w:rsidRPr="003C234A">
        <w:rPr>
          <w:rStyle w:val="eop"/>
          <w:rFonts w:ascii="Calibri" w:eastAsia="Calibri" w:hAnsi="Calibri" w:cs="Calibri"/>
          <w:b/>
          <w:bCs/>
          <w:color w:val="000000" w:themeColor="text1"/>
          <w:sz w:val="22"/>
          <w:szCs w:val="22"/>
        </w:rPr>
        <w:t> </w:t>
      </w:r>
    </w:p>
    <w:p w14:paraId="6E36ED3C" w14:textId="77777777" w:rsidR="00097474" w:rsidRPr="003C234A" w:rsidRDefault="00097474" w:rsidP="7D51B39F">
      <w:pPr>
        <w:pStyle w:val="paragraph"/>
        <w:spacing w:before="0" w:beforeAutospacing="0" w:after="0" w:afterAutospacing="0"/>
        <w:textAlignment w:val="baseline"/>
        <w:rPr>
          <w:rFonts w:ascii="Calibri" w:eastAsia="Calibri" w:hAnsi="Calibri" w:cs="Calibri"/>
          <w:b/>
          <w:bCs/>
          <w:sz w:val="22"/>
          <w:szCs w:val="22"/>
        </w:rPr>
      </w:pPr>
      <w:r w:rsidRPr="003C234A">
        <w:rPr>
          <w:rStyle w:val="normaltextrun"/>
          <w:rFonts w:ascii="Calibri" w:eastAsia="Calibri" w:hAnsi="Calibri" w:cs="Calibri"/>
          <w:b/>
          <w:bCs/>
          <w:color w:val="000000" w:themeColor="text1"/>
          <w:sz w:val="22"/>
          <w:szCs w:val="22"/>
        </w:rPr>
        <w:t>GMO privileging required:  NO</w:t>
      </w:r>
      <w:r w:rsidRPr="003C234A">
        <w:rPr>
          <w:rStyle w:val="eop"/>
          <w:rFonts w:ascii="Calibri" w:eastAsia="Calibri" w:hAnsi="Calibri" w:cs="Calibri"/>
          <w:b/>
          <w:bCs/>
          <w:color w:val="000000" w:themeColor="text1"/>
          <w:sz w:val="22"/>
          <w:szCs w:val="22"/>
        </w:rPr>
        <w:t> </w:t>
      </w:r>
    </w:p>
    <w:p w14:paraId="4C381892" w14:textId="77777777" w:rsidR="00097474" w:rsidRPr="003C234A" w:rsidRDefault="00097474" w:rsidP="7D51B39F">
      <w:pPr>
        <w:pStyle w:val="paragraph"/>
        <w:spacing w:before="0" w:beforeAutospacing="0" w:after="0" w:afterAutospacing="0"/>
        <w:textAlignment w:val="baseline"/>
        <w:rPr>
          <w:rFonts w:ascii="Calibri" w:eastAsia="Calibri" w:hAnsi="Calibri" w:cs="Calibri"/>
          <w:b/>
          <w:bCs/>
          <w:sz w:val="22"/>
          <w:szCs w:val="22"/>
        </w:rPr>
      </w:pPr>
      <w:r w:rsidRPr="003C234A">
        <w:rPr>
          <w:rStyle w:val="eop"/>
          <w:rFonts w:ascii="Calibri" w:eastAsia="Calibri" w:hAnsi="Calibri" w:cs="Calibri"/>
          <w:b/>
          <w:bCs/>
          <w:sz w:val="22"/>
          <w:szCs w:val="22"/>
        </w:rPr>
        <w:t> </w:t>
      </w:r>
    </w:p>
    <w:p w14:paraId="281DF4E8" w14:textId="7652A10D" w:rsidR="00A65C45" w:rsidRPr="004349E1" w:rsidRDefault="004349E1" w:rsidP="7D51B39F">
      <w:pPr>
        <w:pStyle w:val="paragraph"/>
        <w:spacing w:before="0" w:beforeAutospacing="0" w:after="0" w:afterAutospacing="0"/>
        <w:textAlignment w:val="baseline"/>
        <w:rPr>
          <w:rStyle w:val="eop"/>
          <w:rFonts w:ascii="Calibri" w:eastAsia="Calibri" w:hAnsi="Calibri" w:cs="Calibri"/>
          <w:sz w:val="22"/>
          <w:szCs w:val="22"/>
        </w:rPr>
      </w:pPr>
      <w:r w:rsidRPr="004349E1">
        <w:rPr>
          <w:rStyle w:val="eop"/>
          <w:rFonts w:ascii="Calibri" w:eastAsia="Calibri" w:hAnsi="Calibri" w:cs="Calibri"/>
          <w:sz w:val="22"/>
          <w:szCs w:val="22"/>
        </w:rPr>
        <w:t xml:space="preserve">Serves as the program manager and Specialty Leader for Surface Medicine, advising on policy, strategy and force development for Surface Medicine across the Fleet.  Incumbent must have Surface Medicine experience as a </w:t>
      </w:r>
      <w:r w:rsidR="009F2F70" w:rsidRPr="004349E1">
        <w:rPr>
          <w:rStyle w:val="eop"/>
          <w:rFonts w:ascii="Calibri" w:eastAsia="Calibri" w:hAnsi="Calibri" w:cs="Calibri"/>
          <w:sz w:val="22"/>
          <w:szCs w:val="22"/>
        </w:rPr>
        <w:t>principal</w:t>
      </w:r>
      <w:r w:rsidRPr="004349E1">
        <w:rPr>
          <w:rStyle w:val="eop"/>
          <w:rFonts w:ascii="Calibri" w:eastAsia="Calibri" w:hAnsi="Calibri" w:cs="Calibri"/>
          <w:sz w:val="22"/>
          <w:szCs w:val="22"/>
        </w:rPr>
        <w:t xml:space="preserve"> advisor on unique Surface Medicine challenges to develop short and long term solutions.  </w:t>
      </w:r>
    </w:p>
    <w:p w14:paraId="301F4EA0" w14:textId="3C180C5E" w:rsidR="00A65C45" w:rsidRPr="003C234A" w:rsidRDefault="00A65C45" w:rsidP="7D51B39F">
      <w:pPr>
        <w:pStyle w:val="paragraph"/>
        <w:spacing w:before="0" w:beforeAutospacing="0" w:after="0" w:afterAutospacing="0"/>
        <w:textAlignment w:val="baseline"/>
        <w:rPr>
          <w:rStyle w:val="eop"/>
          <w:rFonts w:ascii="Calibri" w:eastAsia="Calibri" w:hAnsi="Calibri" w:cs="Calibri"/>
          <w:b/>
          <w:bCs/>
          <w:sz w:val="22"/>
          <w:szCs w:val="22"/>
        </w:rPr>
      </w:pPr>
    </w:p>
    <w:p w14:paraId="5676C1B3" w14:textId="45FD26F7" w:rsidR="002450F3" w:rsidRPr="002450F3" w:rsidRDefault="00A65C45" w:rsidP="002450F3">
      <w:pPr>
        <w:spacing w:after="0" w:line="240" w:lineRule="auto"/>
        <w:rPr>
          <w:rStyle w:val="normaltextrun"/>
          <w:rFonts w:ascii="Calibri" w:eastAsia="Calibri" w:hAnsi="Calibri" w:cs="Calibri"/>
          <w:b/>
          <w:bCs/>
          <w:color w:val="000000"/>
        </w:rPr>
      </w:pPr>
      <w:r w:rsidRPr="003C234A">
        <w:rPr>
          <w:rFonts w:ascii="Calibri" w:eastAsia="Calibri" w:hAnsi="Calibri" w:cs="Calibri"/>
          <w:b/>
          <w:bCs/>
          <w:color w:val="000000" w:themeColor="text1"/>
        </w:rPr>
        <w:t>______________________________________</w:t>
      </w:r>
    </w:p>
    <w:p w14:paraId="6BA77CAC" w14:textId="3170FBC0" w:rsidR="001353AE" w:rsidRPr="001353AE" w:rsidRDefault="001353AE" w:rsidP="001353AE">
      <w:pPr>
        <w:pStyle w:val="NoSpacing"/>
        <w:rPr>
          <w:rStyle w:val="normaltextrun"/>
          <w:rFonts w:ascii="Calibri" w:eastAsia="Calibri" w:hAnsi="Calibri" w:cs="Calibri"/>
          <w:b/>
          <w:bCs/>
          <w:color w:val="000000" w:themeColor="text1"/>
        </w:rPr>
      </w:pPr>
      <w:r w:rsidRPr="001353AE">
        <w:rPr>
          <w:rStyle w:val="normaltextrun"/>
          <w:rFonts w:ascii="Calibri" w:eastAsia="Calibri" w:hAnsi="Calibri" w:cs="Calibri"/>
          <w:b/>
          <w:bCs/>
          <w:color w:val="000000" w:themeColor="text1"/>
        </w:rPr>
        <w:t xml:space="preserve">Command: BUMED </w:t>
      </w:r>
    </w:p>
    <w:p w14:paraId="1366C8B9" w14:textId="77777777" w:rsidR="001353AE" w:rsidRPr="001353AE" w:rsidRDefault="001353AE" w:rsidP="001353AE">
      <w:pPr>
        <w:pStyle w:val="NoSpacing"/>
        <w:rPr>
          <w:rStyle w:val="normaltextrun"/>
          <w:rFonts w:ascii="Calibri" w:eastAsia="Calibri" w:hAnsi="Calibri" w:cs="Calibri"/>
          <w:b/>
          <w:bCs/>
          <w:color w:val="000000" w:themeColor="text1"/>
        </w:rPr>
      </w:pPr>
      <w:r w:rsidRPr="001353AE">
        <w:rPr>
          <w:rStyle w:val="normaltextrun"/>
          <w:rFonts w:ascii="Calibri" w:eastAsia="Calibri" w:hAnsi="Calibri" w:cs="Calibri"/>
          <w:b/>
          <w:bCs/>
          <w:color w:val="000000" w:themeColor="text1"/>
        </w:rPr>
        <w:t xml:space="preserve">Job Title: PRP CMA Community Manager </w:t>
      </w:r>
    </w:p>
    <w:p w14:paraId="692F2CF5" w14:textId="77777777" w:rsidR="001353AE" w:rsidRPr="001353AE" w:rsidRDefault="001353AE" w:rsidP="001353AE">
      <w:pPr>
        <w:pStyle w:val="NoSpacing"/>
        <w:rPr>
          <w:rStyle w:val="normaltextrun"/>
          <w:rFonts w:ascii="Calibri" w:eastAsia="Calibri" w:hAnsi="Calibri" w:cs="Calibri"/>
          <w:b/>
          <w:bCs/>
          <w:color w:val="000000" w:themeColor="text1"/>
        </w:rPr>
      </w:pPr>
      <w:r w:rsidRPr="001353AE">
        <w:rPr>
          <w:rStyle w:val="normaltextrun"/>
          <w:rFonts w:ascii="Calibri" w:eastAsia="Calibri" w:hAnsi="Calibri" w:cs="Calibri"/>
          <w:b/>
          <w:bCs/>
          <w:color w:val="000000" w:themeColor="text1"/>
        </w:rPr>
        <w:t xml:space="preserve">Billet Location:  Falls Church, VA </w:t>
      </w:r>
    </w:p>
    <w:p w14:paraId="51DCA558" w14:textId="77777777" w:rsidR="001353AE" w:rsidRPr="001353AE" w:rsidRDefault="001353AE" w:rsidP="001353AE">
      <w:pPr>
        <w:pStyle w:val="NoSpacing"/>
        <w:rPr>
          <w:rStyle w:val="normaltextrun"/>
          <w:rFonts w:ascii="Calibri" w:eastAsia="Calibri" w:hAnsi="Calibri" w:cs="Calibri"/>
          <w:b/>
          <w:bCs/>
          <w:color w:val="000000" w:themeColor="text1"/>
        </w:rPr>
      </w:pPr>
      <w:r w:rsidRPr="001353AE">
        <w:rPr>
          <w:rStyle w:val="normaltextrun"/>
          <w:rFonts w:ascii="Calibri" w:eastAsia="Calibri" w:hAnsi="Calibri" w:cs="Calibri"/>
          <w:b/>
          <w:bCs/>
          <w:color w:val="000000" w:themeColor="text1"/>
        </w:rPr>
        <w:t xml:space="preserve">Billet Rank: O-5/O-6   </w:t>
      </w:r>
    </w:p>
    <w:p w14:paraId="18C001DB" w14:textId="77777777" w:rsidR="001353AE" w:rsidRPr="001353AE" w:rsidRDefault="001353AE" w:rsidP="001353AE">
      <w:pPr>
        <w:pStyle w:val="NoSpacing"/>
        <w:rPr>
          <w:rStyle w:val="normaltextrun"/>
          <w:rFonts w:ascii="Calibri" w:eastAsia="Calibri" w:hAnsi="Calibri" w:cs="Calibri"/>
          <w:b/>
          <w:bCs/>
          <w:color w:val="000000" w:themeColor="text1"/>
        </w:rPr>
      </w:pPr>
      <w:r w:rsidRPr="001353AE">
        <w:rPr>
          <w:rStyle w:val="normaltextrun"/>
          <w:rFonts w:ascii="Calibri" w:eastAsia="Calibri" w:hAnsi="Calibri" w:cs="Calibri"/>
          <w:b/>
          <w:bCs/>
          <w:color w:val="000000" w:themeColor="text1"/>
        </w:rPr>
        <w:t>Tour length: 3 years</w:t>
      </w:r>
    </w:p>
    <w:p w14:paraId="2A072E20" w14:textId="5251E2AC" w:rsidR="001353AE" w:rsidRDefault="001353AE" w:rsidP="001353AE">
      <w:pPr>
        <w:pStyle w:val="NoSpacing"/>
        <w:rPr>
          <w:rStyle w:val="normaltextrun"/>
          <w:rFonts w:ascii="Calibri" w:eastAsia="Calibri" w:hAnsi="Calibri" w:cs="Calibri"/>
          <w:b/>
          <w:bCs/>
          <w:color w:val="000000" w:themeColor="text1"/>
        </w:rPr>
      </w:pPr>
      <w:r w:rsidRPr="001353AE">
        <w:rPr>
          <w:rStyle w:val="normaltextrun"/>
          <w:rFonts w:ascii="Calibri" w:eastAsia="Calibri" w:hAnsi="Calibri" w:cs="Calibri"/>
          <w:b/>
          <w:bCs/>
          <w:color w:val="000000" w:themeColor="text1"/>
        </w:rPr>
        <w:t xml:space="preserve">GMO privileging required: No </w:t>
      </w:r>
    </w:p>
    <w:p w14:paraId="5EBC079E" w14:textId="77777777" w:rsidR="001353AE" w:rsidRPr="001353AE" w:rsidRDefault="001353AE" w:rsidP="001353AE">
      <w:pPr>
        <w:pStyle w:val="NoSpacing"/>
        <w:rPr>
          <w:rStyle w:val="normaltextrun"/>
          <w:rFonts w:ascii="Calibri" w:eastAsia="Calibri" w:hAnsi="Calibri" w:cs="Calibri"/>
          <w:b/>
          <w:bCs/>
          <w:color w:val="000000" w:themeColor="text1"/>
        </w:rPr>
      </w:pPr>
    </w:p>
    <w:p w14:paraId="019F4D7D" w14:textId="48944E0D" w:rsidR="00A65C45" w:rsidRPr="001353AE" w:rsidRDefault="001353AE" w:rsidP="001353AE">
      <w:pPr>
        <w:pStyle w:val="paragraph"/>
        <w:spacing w:before="0" w:beforeAutospacing="0" w:after="0" w:afterAutospacing="0"/>
        <w:textAlignment w:val="baseline"/>
        <w:rPr>
          <w:rFonts w:ascii="Segoe UI" w:hAnsi="Segoe UI" w:cs="Segoe UI"/>
          <w:sz w:val="22"/>
          <w:szCs w:val="22"/>
        </w:rPr>
      </w:pPr>
      <w:r w:rsidRPr="001353AE">
        <w:rPr>
          <w:rStyle w:val="normaltextrun"/>
          <w:rFonts w:ascii="Calibri" w:eastAsia="Calibri" w:hAnsi="Calibri" w:cs="Calibri"/>
          <w:color w:val="000000" w:themeColor="text1"/>
          <w:sz w:val="22"/>
          <w:szCs w:val="22"/>
        </w:rPr>
        <w:t>The Personnel Reliability Program (PRP) Competent Medical Authority (CMA) Community Manager oversees nuclear weapons medical support, which consists of a relatively small but mission-critical cohort of clinicians. The position is high-profile and best filled by a medical officer with affinity for policy and community management. Operational experience is also preferred (e.g. Undersea Medicine, Fleet Marine Force, Flight Surgery, Operational Medical Officer, etc.). Incumbent trains, tracks, and inspects nuclear weapons medical support personnel; provides subject matter expert consultation to clinicians and leaders supporting the PRP; and advises senior leadership at BUMED on the status and needs of the program. Selected officer will receive appointment letter from surgeon general and 2-3 weeks of training upon arrival. Secret clearance is necessary. May also be required to oversee and/or support Biologic Select Agents and Toxins (BSAT) PRP medical support elements which have similar training and role requirements as nuclear weapons PRP. Incumbent will ultimately coordinate with medical and non-medical stakeholders across all Echelons and branches of military service (e.g. Army, Air Force). Stable hours, 5-day work week, no night-call, quarterly three-star level meetings at Pentagon, travel about 4-7 days per month on average with an experienced team of civilians.</w:t>
      </w:r>
    </w:p>
    <w:p w14:paraId="1299C43A" w14:textId="77777777" w:rsidR="007C1A0B" w:rsidRPr="003C234A" w:rsidRDefault="007C1A0B" w:rsidP="007C1A0B">
      <w:pPr>
        <w:spacing w:after="0" w:line="240" w:lineRule="auto"/>
        <w:rPr>
          <w:rFonts w:eastAsia="Times New Roman" w:cstheme="minorHAnsi"/>
          <w:color w:val="000000"/>
        </w:rPr>
      </w:pPr>
    </w:p>
    <w:p w14:paraId="264E2AF4" w14:textId="77777777" w:rsidR="002F0762" w:rsidRPr="003C234A" w:rsidRDefault="002F0762" w:rsidP="7D51B39F">
      <w:pPr>
        <w:spacing w:after="0" w:line="240" w:lineRule="auto"/>
        <w:rPr>
          <w:rFonts w:eastAsia="Times New Roman"/>
          <w:color w:val="000000"/>
        </w:rPr>
      </w:pPr>
      <w:r w:rsidRPr="003C234A">
        <w:rPr>
          <w:rFonts w:eastAsia="Times New Roman"/>
          <w:color w:val="000000" w:themeColor="text1"/>
        </w:rPr>
        <w:t>______________________________________</w:t>
      </w:r>
    </w:p>
    <w:p w14:paraId="5DD98EFA" w14:textId="2EE6F590" w:rsidR="007C1A0B" w:rsidRPr="003C234A" w:rsidRDefault="007C1A0B" w:rsidP="7D51B39F">
      <w:pPr>
        <w:spacing w:after="0" w:line="240" w:lineRule="auto"/>
        <w:rPr>
          <w:rFonts w:eastAsia="Times New Roman"/>
          <w:b/>
          <w:bCs/>
          <w:color w:val="000000"/>
        </w:rPr>
      </w:pPr>
      <w:r w:rsidRPr="003C234A">
        <w:rPr>
          <w:rFonts w:eastAsia="Times New Roman"/>
          <w:b/>
          <w:bCs/>
          <w:color w:val="000000" w:themeColor="text1"/>
        </w:rPr>
        <w:t xml:space="preserve">Command:  CNAVPERSCOM MILL (Navy Personnel Command, PERS-4415) </w:t>
      </w:r>
    </w:p>
    <w:p w14:paraId="7F700A37" w14:textId="77777777" w:rsidR="007C1A0B" w:rsidRPr="003C234A" w:rsidRDefault="007C1A0B" w:rsidP="7D51B39F">
      <w:pPr>
        <w:spacing w:after="0" w:line="240" w:lineRule="auto"/>
        <w:rPr>
          <w:rFonts w:eastAsia="Times New Roman"/>
          <w:b/>
          <w:bCs/>
          <w:color w:val="000000"/>
        </w:rPr>
      </w:pPr>
      <w:r w:rsidRPr="003C234A">
        <w:rPr>
          <w:rFonts w:eastAsia="Times New Roman"/>
          <w:b/>
          <w:bCs/>
          <w:color w:val="000000" w:themeColor="text1"/>
        </w:rPr>
        <w:t xml:space="preserve">Job Title:  </w:t>
      </w:r>
      <w:r w:rsidR="00230F19" w:rsidRPr="003C234A">
        <w:rPr>
          <w:rFonts w:eastAsia="Times New Roman"/>
          <w:b/>
          <w:bCs/>
          <w:color w:val="000000" w:themeColor="text1"/>
        </w:rPr>
        <w:t xml:space="preserve">Medical Corps </w:t>
      </w:r>
      <w:r w:rsidRPr="003C234A">
        <w:rPr>
          <w:rFonts w:eastAsia="Times New Roman"/>
          <w:b/>
          <w:bCs/>
          <w:color w:val="000000" w:themeColor="text1"/>
        </w:rPr>
        <w:t>Detailer</w:t>
      </w:r>
    </w:p>
    <w:p w14:paraId="112AA5AC" w14:textId="77777777" w:rsidR="007C1A0B" w:rsidRPr="003C234A" w:rsidRDefault="007C1A0B" w:rsidP="7D51B39F">
      <w:pPr>
        <w:spacing w:after="0" w:line="240" w:lineRule="auto"/>
        <w:rPr>
          <w:rFonts w:eastAsia="Times New Roman"/>
          <w:b/>
          <w:bCs/>
          <w:color w:val="000000"/>
        </w:rPr>
      </w:pPr>
      <w:r w:rsidRPr="003C234A">
        <w:rPr>
          <w:rFonts w:eastAsia="Times New Roman"/>
          <w:b/>
          <w:bCs/>
          <w:color w:val="000000" w:themeColor="text1"/>
        </w:rPr>
        <w:t>Billet Location:  Millington, TN</w:t>
      </w:r>
    </w:p>
    <w:p w14:paraId="3B4AFC18" w14:textId="77777777" w:rsidR="007C1A0B" w:rsidRPr="003C234A" w:rsidRDefault="00BD28FD" w:rsidP="7D51B39F">
      <w:pPr>
        <w:spacing w:after="0" w:line="240" w:lineRule="auto"/>
        <w:rPr>
          <w:rFonts w:eastAsia="Times New Roman"/>
          <w:b/>
          <w:bCs/>
          <w:color w:val="000000"/>
        </w:rPr>
      </w:pPr>
      <w:r w:rsidRPr="003C234A">
        <w:rPr>
          <w:rFonts w:eastAsia="Times New Roman"/>
          <w:b/>
          <w:bCs/>
          <w:color w:val="000000" w:themeColor="text1"/>
        </w:rPr>
        <w:t>Billet Rank:  O-4/O-5</w:t>
      </w:r>
      <w:r w:rsidR="00A72508" w:rsidRPr="003C234A">
        <w:rPr>
          <w:rFonts w:eastAsia="Times New Roman"/>
          <w:b/>
          <w:bCs/>
          <w:color w:val="000000" w:themeColor="text1"/>
        </w:rPr>
        <w:t>/O-6</w:t>
      </w:r>
    </w:p>
    <w:p w14:paraId="680BDD24" w14:textId="77777777" w:rsidR="007C1A0B" w:rsidRPr="003C234A" w:rsidRDefault="007C1A0B" w:rsidP="7D51B39F">
      <w:pPr>
        <w:spacing w:after="0" w:line="240" w:lineRule="auto"/>
        <w:rPr>
          <w:rFonts w:eastAsia="Times New Roman"/>
          <w:b/>
          <w:bCs/>
          <w:color w:val="000000"/>
        </w:rPr>
      </w:pPr>
      <w:r w:rsidRPr="003C234A">
        <w:rPr>
          <w:rFonts w:eastAsia="Times New Roman"/>
          <w:b/>
          <w:bCs/>
          <w:color w:val="000000" w:themeColor="text1"/>
        </w:rPr>
        <w:t>Tour length:  3 years</w:t>
      </w:r>
    </w:p>
    <w:p w14:paraId="5467D573" w14:textId="77777777" w:rsidR="007C1A0B" w:rsidRPr="003C234A" w:rsidRDefault="007C1A0B" w:rsidP="7D51B39F">
      <w:pPr>
        <w:spacing w:after="0" w:line="240" w:lineRule="auto"/>
        <w:rPr>
          <w:rFonts w:eastAsia="Times New Roman"/>
          <w:b/>
          <w:bCs/>
          <w:color w:val="000000"/>
        </w:rPr>
      </w:pPr>
      <w:r w:rsidRPr="003C234A">
        <w:rPr>
          <w:rFonts w:eastAsia="Times New Roman"/>
          <w:b/>
          <w:bCs/>
          <w:color w:val="000000" w:themeColor="text1"/>
        </w:rPr>
        <w:t>GMO privileging required:  NO</w:t>
      </w:r>
    </w:p>
    <w:p w14:paraId="3CF2D8B6" w14:textId="77777777" w:rsidR="007C1A0B" w:rsidRPr="003C234A" w:rsidRDefault="007C1A0B" w:rsidP="007C1A0B">
      <w:pPr>
        <w:spacing w:after="0" w:line="240" w:lineRule="auto"/>
        <w:rPr>
          <w:rFonts w:eastAsia="Times New Roman" w:cstheme="minorHAnsi"/>
          <w:b/>
          <w:color w:val="000000"/>
        </w:rPr>
      </w:pPr>
    </w:p>
    <w:p w14:paraId="34B290AE" w14:textId="77777777" w:rsidR="002B054C" w:rsidRDefault="007C1A0B" w:rsidP="00B65A67">
      <w:pPr>
        <w:spacing w:after="0" w:line="240" w:lineRule="auto"/>
        <w:rPr>
          <w:rFonts w:eastAsia="Times New Roman" w:cstheme="minorHAnsi"/>
          <w:color w:val="000000"/>
        </w:rPr>
      </w:pPr>
      <w:r w:rsidRPr="003C234A">
        <w:rPr>
          <w:rFonts w:eastAsia="Times New Roman" w:cstheme="minorHAnsi"/>
          <w:color w:val="000000"/>
        </w:rPr>
        <w:t>In accordance with the MILPERSMAN, detailers serve as advocates for officers’ interests in the billet assignment process, considering needs of the Navy, career needs of the individual, and officer preferences in assigning eligible and qualifi</w:t>
      </w:r>
      <w:r w:rsidR="00E26C8B" w:rsidRPr="003C234A">
        <w:rPr>
          <w:rFonts w:eastAsia="Times New Roman" w:cstheme="minorHAnsi"/>
          <w:color w:val="000000"/>
        </w:rPr>
        <w:t>ed officers to fill all valid Medical Corps officer billets.  D</w:t>
      </w:r>
      <w:r w:rsidRPr="003C234A">
        <w:rPr>
          <w:rFonts w:eastAsia="Times New Roman" w:cstheme="minorHAnsi"/>
          <w:color w:val="000000"/>
        </w:rPr>
        <w:t xml:space="preserve">etailers serve as subject matter experts in career guidance, record management, and preparing for </w:t>
      </w:r>
      <w:r w:rsidRPr="003C234A">
        <w:rPr>
          <w:rFonts w:eastAsia="Times New Roman" w:cstheme="minorHAnsi"/>
          <w:color w:val="000000"/>
        </w:rPr>
        <w:lastRenderedPageBreak/>
        <w:t>promotion boards, and must possess strong leadership</w:t>
      </w:r>
      <w:r w:rsidR="00E26C8B" w:rsidRPr="003C234A">
        <w:rPr>
          <w:rFonts w:eastAsia="Times New Roman" w:cstheme="minorHAnsi"/>
          <w:color w:val="000000"/>
        </w:rPr>
        <w:t>, organization,</w:t>
      </w:r>
      <w:r w:rsidRPr="003C234A">
        <w:rPr>
          <w:rFonts w:eastAsia="Times New Roman" w:cstheme="minorHAnsi"/>
          <w:color w:val="000000"/>
        </w:rPr>
        <w:t xml:space="preserve"> and communication skills.  A diverse background including both clinical and operational duty assignments is desired</w:t>
      </w:r>
      <w:r w:rsidR="002B054C">
        <w:rPr>
          <w:rFonts w:eastAsia="Times New Roman" w:cstheme="minorHAnsi"/>
          <w:color w:val="000000"/>
        </w:rPr>
        <w:t>.</w:t>
      </w:r>
    </w:p>
    <w:p w14:paraId="66356337" w14:textId="113A53B1" w:rsidR="002450F3" w:rsidRDefault="002450F3" w:rsidP="2E4FD5F1">
      <w:pPr>
        <w:spacing w:after="0" w:line="240" w:lineRule="auto"/>
        <w:rPr>
          <w:rFonts w:eastAsia="Times New Roman"/>
          <w:b/>
          <w:bCs/>
          <w:color w:val="000000"/>
        </w:rPr>
      </w:pPr>
    </w:p>
    <w:p w14:paraId="4CB3AFE0" w14:textId="1F9FD5EE" w:rsidR="002B054C" w:rsidRDefault="002B054C" w:rsidP="00B65A67">
      <w:pPr>
        <w:spacing w:after="0" w:line="240" w:lineRule="auto"/>
        <w:rPr>
          <w:rFonts w:eastAsia="Times New Roman" w:cstheme="minorHAnsi"/>
          <w:b/>
          <w:color w:val="000000"/>
        </w:rPr>
      </w:pPr>
      <w:r>
        <w:rPr>
          <w:rFonts w:eastAsia="Times New Roman" w:cstheme="minorHAnsi"/>
          <w:b/>
          <w:color w:val="000000"/>
        </w:rPr>
        <w:t>______________________________________</w:t>
      </w:r>
    </w:p>
    <w:p w14:paraId="40C00EC6" w14:textId="036B5065" w:rsidR="00B65A67" w:rsidRPr="002B054C" w:rsidRDefault="00B65A67" w:rsidP="00B65A67">
      <w:pPr>
        <w:spacing w:after="0" w:line="240" w:lineRule="auto"/>
        <w:rPr>
          <w:rFonts w:eastAsia="Times New Roman" w:cstheme="minorHAnsi"/>
          <w:color w:val="000000"/>
        </w:rPr>
      </w:pPr>
      <w:r w:rsidRPr="003C234A">
        <w:rPr>
          <w:rFonts w:eastAsia="Times New Roman" w:cstheme="minorHAnsi"/>
          <w:b/>
          <w:color w:val="000000"/>
        </w:rPr>
        <w:t>Command:  SECNAV CORB</w:t>
      </w:r>
    </w:p>
    <w:p w14:paraId="7484EF1B" w14:textId="77777777" w:rsidR="000C27C0" w:rsidRPr="003C234A" w:rsidRDefault="000C27C0" w:rsidP="00B65A67">
      <w:pPr>
        <w:spacing w:after="0" w:line="240" w:lineRule="auto"/>
        <w:rPr>
          <w:rFonts w:eastAsia="Times New Roman" w:cstheme="minorHAnsi"/>
          <w:b/>
          <w:color w:val="000000"/>
        </w:rPr>
      </w:pPr>
      <w:r w:rsidRPr="003C234A">
        <w:rPr>
          <w:rFonts w:eastAsia="Times New Roman" w:cstheme="minorHAnsi"/>
          <w:b/>
          <w:color w:val="000000"/>
        </w:rPr>
        <w:t>Job Title:  Member, Physical Evaluation Board</w:t>
      </w:r>
    </w:p>
    <w:p w14:paraId="2E2E45F7" w14:textId="77777777" w:rsidR="00B65A67" w:rsidRPr="003C234A" w:rsidRDefault="00B65A67" w:rsidP="00B65A67">
      <w:pPr>
        <w:spacing w:after="0" w:line="240" w:lineRule="auto"/>
        <w:rPr>
          <w:rFonts w:eastAsia="Times New Roman" w:cstheme="minorHAnsi"/>
          <w:b/>
          <w:color w:val="000000"/>
        </w:rPr>
      </w:pPr>
      <w:r w:rsidRPr="003C234A">
        <w:rPr>
          <w:rFonts w:eastAsia="Times New Roman" w:cstheme="minorHAnsi"/>
          <w:b/>
          <w:color w:val="000000"/>
        </w:rPr>
        <w:t>Billet Location:  Washington, D.C.</w:t>
      </w:r>
    </w:p>
    <w:p w14:paraId="34D8DE12" w14:textId="77777777" w:rsidR="00B65A67" w:rsidRPr="003C234A" w:rsidRDefault="00B65A67" w:rsidP="00B65A67">
      <w:pPr>
        <w:spacing w:after="0" w:line="240" w:lineRule="auto"/>
        <w:rPr>
          <w:rFonts w:eastAsia="Times New Roman" w:cstheme="minorHAnsi"/>
          <w:b/>
          <w:color w:val="000000"/>
        </w:rPr>
      </w:pPr>
      <w:r w:rsidRPr="003C234A">
        <w:rPr>
          <w:rFonts w:eastAsia="Times New Roman" w:cstheme="minorHAnsi"/>
          <w:b/>
          <w:color w:val="000000"/>
        </w:rPr>
        <w:t>Billet Rank:  O-5/O-6</w:t>
      </w:r>
    </w:p>
    <w:p w14:paraId="47328315" w14:textId="77777777" w:rsidR="00B65A67" w:rsidRPr="0072469F" w:rsidRDefault="00B65A67" w:rsidP="00B65A67">
      <w:pPr>
        <w:spacing w:after="0" w:line="240" w:lineRule="auto"/>
        <w:rPr>
          <w:rFonts w:eastAsia="Times New Roman" w:cstheme="minorHAnsi"/>
          <w:b/>
          <w:color w:val="000000"/>
        </w:rPr>
      </w:pPr>
      <w:r w:rsidRPr="0072469F">
        <w:rPr>
          <w:rFonts w:eastAsia="Times New Roman" w:cstheme="minorHAnsi"/>
          <w:b/>
          <w:color w:val="000000"/>
        </w:rPr>
        <w:t>Tour length:  3 years</w:t>
      </w:r>
    </w:p>
    <w:p w14:paraId="08B4E7A8" w14:textId="77777777" w:rsidR="00B65A67" w:rsidRPr="0072469F" w:rsidRDefault="00B65A67" w:rsidP="00B65A67">
      <w:pPr>
        <w:spacing w:after="0" w:line="240" w:lineRule="auto"/>
        <w:rPr>
          <w:rFonts w:eastAsia="Times New Roman" w:cstheme="minorHAnsi"/>
          <w:b/>
          <w:color w:val="000000"/>
        </w:rPr>
      </w:pPr>
      <w:r w:rsidRPr="0072469F">
        <w:rPr>
          <w:rFonts w:eastAsia="Times New Roman" w:cstheme="minorHAnsi"/>
          <w:b/>
          <w:color w:val="000000"/>
        </w:rPr>
        <w:t>GMO privileging required:  NO</w:t>
      </w:r>
    </w:p>
    <w:p w14:paraId="2946DB82" w14:textId="77777777" w:rsidR="00B65A67" w:rsidRPr="0072469F" w:rsidRDefault="00B65A67" w:rsidP="00B65A67">
      <w:pPr>
        <w:spacing w:after="0" w:line="240" w:lineRule="auto"/>
        <w:rPr>
          <w:rFonts w:eastAsia="Times New Roman" w:cstheme="minorHAnsi"/>
          <w:b/>
          <w:color w:val="000000"/>
        </w:rPr>
      </w:pPr>
    </w:p>
    <w:p w14:paraId="3AC70217" w14:textId="47B63124" w:rsidR="00B65A67" w:rsidRDefault="00B65A67" w:rsidP="7D51B39F">
      <w:pPr>
        <w:spacing w:after="0" w:line="240" w:lineRule="auto"/>
        <w:rPr>
          <w:rFonts w:eastAsia="Times New Roman"/>
          <w:color w:val="000000"/>
        </w:rPr>
      </w:pPr>
      <w:r w:rsidRPr="7D51B39F">
        <w:rPr>
          <w:rFonts w:eastAsia="Times New Roman"/>
          <w:color w:val="000000" w:themeColor="text1"/>
        </w:rPr>
        <w:t>Review medical and surgical records and describe how medical conditions affect performance of duties for wounded, ill, and injured active duty and Reserve Sailors and Marines.  Serve as voting member for both record reviews and personal appearance hearings.  Must possess broad experience in clinical practice in diverse settings to include substantial field and operational experience.  Maintain clinical privileges at one of the multiple local MTFs, and PEB duties allow for a stable, 5-day workweek with flexible hours and no night-call duties.</w:t>
      </w:r>
    </w:p>
    <w:p w14:paraId="0236DC00" w14:textId="3D9FD89C" w:rsidR="00403351" w:rsidRPr="0072469F" w:rsidRDefault="00403351" w:rsidP="2E4FD5F1">
      <w:pPr>
        <w:spacing w:after="0" w:line="240" w:lineRule="auto"/>
        <w:rPr>
          <w:rFonts w:eastAsia="Times New Roman"/>
          <w:color w:val="000000"/>
        </w:rPr>
      </w:pPr>
    </w:p>
    <w:p w14:paraId="227C9B28" w14:textId="77777777" w:rsidR="00B04881" w:rsidRPr="0072469F" w:rsidRDefault="00B04881" w:rsidP="00B04881">
      <w:pPr>
        <w:spacing w:after="0" w:line="240" w:lineRule="auto"/>
        <w:rPr>
          <w:rFonts w:eastAsia="Times New Roman" w:cstheme="minorHAnsi"/>
          <w:color w:val="000000"/>
        </w:rPr>
      </w:pPr>
      <w:r w:rsidRPr="0072469F">
        <w:rPr>
          <w:rFonts w:eastAsia="Times New Roman" w:cstheme="minorHAnsi"/>
          <w:color w:val="000000"/>
        </w:rPr>
        <w:t>______________________________________</w:t>
      </w:r>
    </w:p>
    <w:p w14:paraId="70E9DFFB" w14:textId="77777777" w:rsidR="00B04881" w:rsidRPr="0072469F" w:rsidRDefault="00B04881" w:rsidP="00B04881">
      <w:pPr>
        <w:spacing w:after="0" w:line="240" w:lineRule="auto"/>
        <w:rPr>
          <w:rFonts w:eastAsia="Times New Roman" w:cstheme="minorHAnsi"/>
          <w:b/>
          <w:color w:val="000000"/>
        </w:rPr>
      </w:pPr>
      <w:r w:rsidRPr="0072469F">
        <w:rPr>
          <w:rFonts w:eastAsia="Times New Roman" w:cstheme="minorHAnsi"/>
          <w:b/>
          <w:color w:val="000000"/>
        </w:rPr>
        <w:t xml:space="preserve">Command:  </w:t>
      </w:r>
      <w:r>
        <w:rPr>
          <w:rFonts w:eastAsia="Times New Roman" w:cstheme="minorHAnsi"/>
          <w:b/>
          <w:color w:val="000000"/>
        </w:rPr>
        <w:t>DHA</w:t>
      </w:r>
    </w:p>
    <w:p w14:paraId="57428243" w14:textId="77777777" w:rsidR="00B04881" w:rsidRPr="0072469F" w:rsidRDefault="00B04881" w:rsidP="00B04881">
      <w:pPr>
        <w:spacing w:after="0" w:line="240" w:lineRule="auto"/>
        <w:rPr>
          <w:rFonts w:eastAsia="Times New Roman" w:cstheme="minorHAnsi"/>
          <w:b/>
          <w:color w:val="000000"/>
        </w:rPr>
      </w:pPr>
      <w:r w:rsidRPr="0072469F">
        <w:rPr>
          <w:rFonts w:eastAsia="Times New Roman" w:cstheme="minorHAnsi"/>
          <w:b/>
          <w:color w:val="000000"/>
        </w:rPr>
        <w:t>Jo</w:t>
      </w:r>
      <w:r>
        <w:rPr>
          <w:rFonts w:eastAsia="Times New Roman" w:cstheme="minorHAnsi"/>
          <w:b/>
          <w:color w:val="000000"/>
        </w:rPr>
        <w:t>b Title:  Strategic Analyst</w:t>
      </w:r>
    </w:p>
    <w:p w14:paraId="2D8C3BB4" w14:textId="77777777" w:rsidR="00B04881" w:rsidRPr="0072469F" w:rsidRDefault="00B04881" w:rsidP="00B04881">
      <w:pPr>
        <w:spacing w:after="0" w:line="240" w:lineRule="auto"/>
        <w:rPr>
          <w:rFonts w:eastAsia="Times New Roman" w:cstheme="minorHAnsi"/>
          <w:b/>
          <w:color w:val="000000"/>
        </w:rPr>
      </w:pPr>
      <w:r w:rsidRPr="0072469F">
        <w:rPr>
          <w:rFonts w:eastAsia="Times New Roman" w:cstheme="minorHAnsi"/>
          <w:b/>
          <w:color w:val="000000"/>
        </w:rPr>
        <w:t xml:space="preserve">Billet Locations: </w:t>
      </w:r>
      <w:r>
        <w:rPr>
          <w:rFonts w:eastAsia="Times New Roman" w:cstheme="minorHAnsi"/>
          <w:b/>
          <w:color w:val="000000"/>
        </w:rPr>
        <w:t>Falls Church</w:t>
      </w:r>
      <w:r w:rsidRPr="0072469F">
        <w:rPr>
          <w:rFonts w:eastAsia="Times New Roman" w:cstheme="minorHAnsi"/>
          <w:b/>
          <w:color w:val="000000"/>
        </w:rPr>
        <w:t xml:space="preserve"> </w:t>
      </w:r>
    </w:p>
    <w:p w14:paraId="77DB296D" w14:textId="77777777" w:rsidR="00B04881" w:rsidRPr="0072469F" w:rsidRDefault="00B04881" w:rsidP="00B04881">
      <w:pPr>
        <w:spacing w:after="0" w:line="240" w:lineRule="auto"/>
        <w:rPr>
          <w:rFonts w:eastAsia="Times New Roman" w:cstheme="minorHAnsi"/>
          <w:b/>
          <w:color w:val="000000"/>
        </w:rPr>
      </w:pPr>
      <w:r>
        <w:rPr>
          <w:rFonts w:eastAsia="Times New Roman" w:cstheme="minorHAnsi"/>
          <w:b/>
          <w:color w:val="000000"/>
        </w:rPr>
        <w:t>Billet Rank:  O-3/O4</w:t>
      </w:r>
    </w:p>
    <w:p w14:paraId="2DD12DEA" w14:textId="77777777" w:rsidR="00B04881" w:rsidRPr="0072469F" w:rsidRDefault="00B04881" w:rsidP="00B04881">
      <w:pPr>
        <w:spacing w:after="0" w:line="240" w:lineRule="auto"/>
        <w:rPr>
          <w:rFonts w:eastAsia="Times New Roman" w:cstheme="minorHAnsi"/>
          <w:b/>
          <w:color w:val="000000"/>
        </w:rPr>
      </w:pPr>
      <w:r>
        <w:rPr>
          <w:rFonts w:eastAsia="Times New Roman" w:cstheme="minorHAnsi"/>
          <w:b/>
          <w:color w:val="000000"/>
        </w:rPr>
        <w:t>Tour length:  3</w:t>
      </w:r>
      <w:r w:rsidRPr="0072469F">
        <w:rPr>
          <w:rFonts w:eastAsia="Times New Roman" w:cstheme="minorHAnsi"/>
          <w:b/>
          <w:color w:val="000000"/>
        </w:rPr>
        <w:t xml:space="preserve"> years</w:t>
      </w:r>
    </w:p>
    <w:p w14:paraId="4CDB3277" w14:textId="77777777" w:rsidR="00B04881" w:rsidRPr="0072469F" w:rsidRDefault="00B04881" w:rsidP="00B04881">
      <w:pPr>
        <w:spacing w:after="0" w:line="240" w:lineRule="auto"/>
        <w:rPr>
          <w:rFonts w:eastAsia="Times New Roman" w:cstheme="minorHAnsi"/>
          <w:b/>
          <w:color w:val="000000"/>
        </w:rPr>
      </w:pPr>
      <w:r>
        <w:rPr>
          <w:rFonts w:eastAsia="Times New Roman" w:cstheme="minorHAnsi"/>
          <w:b/>
          <w:color w:val="000000"/>
        </w:rPr>
        <w:t>GMO privileging required:  No</w:t>
      </w:r>
    </w:p>
    <w:p w14:paraId="102BCB83" w14:textId="77777777" w:rsidR="00B04881" w:rsidRDefault="00B04881" w:rsidP="00B04881">
      <w:pPr>
        <w:spacing w:after="0" w:line="240" w:lineRule="auto"/>
        <w:rPr>
          <w:rFonts w:eastAsia="Times New Roman" w:cstheme="minorHAnsi"/>
          <w:color w:val="000000"/>
        </w:rPr>
      </w:pPr>
    </w:p>
    <w:p w14:paraId="7B2B109E" w14:textId="77777777" w:rsidR="00B04881" w:rsidRDefault="00B04881" w:rsidP="00B04881">
      <w:pPr>
        <w:spacing w:before="100" w:beforeAutospacing="1" w:after="100" w:afterAutospacing="1" w:line="240" w:lineRule="auto"/>
        <w:contextualSpacing/>
        <w:rPr>
          <w:color w:val="000000" w:themeColor="text1"/>
        </w:rPr>
      </w:pPr>
      <w:r w:rsidRPr="7D51B39F">
        <w:rPr>
          <w:color w:val="000000" w:themeColor="text1"/>
        </w:rPr>
        <w:t>Must have an interest in medical informatics, provide support and data on DHA implementation strategies for the future of Joint Military Medicine.</w:t>
      </w:r>
    </w:p>
    <w:p w14:paraId="5451156D" w14:textId="77777777" w:rsidR="008A3DC7" w:rsidRDefault="008A3DC7" w:rsidP="00B04881">
      <w:pPr>
        <w:spacing w:after="0" w:line="240" w:lineRule="auto"/>
        <w:rPr>
          <w:rFonts w:eastAsia="Times New Roman"/>
          <w:b/>
          <w:bCs/>
          <w:color w:val="000000" w:themeColor="text1"/>
        </w:rPr>
      </w:pPr>
      <w:bookmarkStart w:id="0" w:name="_Hlk199768045"/>
    </w:p>
    <w:p w14:paraId="7283C606" w14:textId="00B1D671" w:rsidR="00914E56" w:rsidRDefault="00914E56" w:rsidP="00B04881">
      <w:pPr>
        <w:spacing w:after="0" w:line="240" w:lineRule="auto"/>
        <w:rPr>
          <w:rFonts w:eastAsia="Times New Roman"/>
          <w:b/>
          <w:bCs/>
          <w:color w:val="000000" w:themeColor="text1"/>
        </w:rPr>
      </w:pPr>
      <w:r>
        <w:rPr>
          <w:rFonts w:eastAsia="Times New Roman"/>
          <w:b/>
          <w:bCs/>
          <w:color w:val="000000" w:themeColor="text1"/>
        </w:rPr>
        <w:t>________________________________________</w:t>
      </w:r>
    </w:p>
    <w:p w14:paraId="2C3D571F" w14:textId="7C2F92CD" w:rsidR="00914E56" w:rsidRPr="00914E56" w:rsidRDefault="00914E56" w:rsidP="00914E56">
      <w:pPr>
        <w:spacing w:after="0" w:line="240" w:lineRule="auto"/>
        <w:rPr>
          <w:rFonts w:eastAsia="Times New Roman"/>
          <w:b/>
          <w:bCs/>
          <w:color w:val="000000" w:themeColor="text1"/>
        </w:rPr>
      </w:pPr>
      <w:r w:rsidRPr="00914E56">
        <w:rPr>
          <w:rFonts w:eastAsia="Times New Roman"/>
          <w:b/>
          <w:bCs/>
          <w:color w:val="000000" w:themeColor="text1"/>
        </w:rPr>
        <w:t>Command:  DHA</w:t>
      </w:r>
    </w:p>
    <w:p w14:paraId="484405F2" w14:textId="4A85F716" w:rsidR="00914E56" w:rsidRPr="00914E56" w:rsidRDefault="00914E56" w:rsidP="00914E56">
      <w:pPr>
        <w:spacing w:after="0" w:line="240" w:lineRule="auto"/>
        <w:rPr>
          <w:rFonts w:eastAsia="Times New Roman"/>
          <w:b/>
          <w:bCs/>
          <w:color w:val="000000" w:themeColor="text1"/>
        </w:rPr>
      </w:pPr>
      <w:r w:rsidRPr="00914E56">
        <w:rPr>
          <w:rFonts w:eastAsia="Times New Roman"/>
          <w:b/>
          <w:bCs/>
          <w:color w:val="000000" w:themeColor="text1"/>
        </w:rPr>
        <w:t xml:space="preserve">Job Title:  </w:t>
      </w:r>
      <w:r>
        <w:rPr>
          <w:rFonts w:eastAsia="Times New Roman"/>
          <w:b/>
          <w:bCs/>
          <w:color w:val="000000" w:themeColor="text1"/>
        </w:rPr>
        <w:t>Clinical Informatics Analyst</w:t>
      </w:r>
    </w:p>
    <w:p w14:paraId="74A4EBE7" w14:textId="77777777" w:rsidR="00914E56" w:rsidRPr="00914E56" w:rsidRDefault="00914E56" w:rsidP="00914E56">
      <w:pPr>
        <w:spacing w:after="0" w:line="240" w:lineRule="auto"/>
        <w:rPr>
          <w:rFonts w:eastAsia="Times New Roman"/>
          <w:b/>
          <w:bCs/>
          <w:color w:val="000000" w:themeColor="text1"/>
        </w:rPr>
      </w:pPr>
      <w:r w:rsidRPr="00914E56">
        <w:rPr>
          <w:rFonts w:eastAsia="Times New Roman"/>
          <w:b/>
          <w:bCs/>
          <w:color w:val="000000" w:themeColor="text1"/>
        </w:rPr>
        <w:t xml:space="preserve">Billet Locations: Falls Church </w:t>
      </w:r>
    </w:p>
    <w:p w14:paraId="75FAF8B2" w14:textId="605D3DD6" w:rsidR="00914E56" w:rsidRPr="00914E56" w:rsidRDefault="00914E56" w:rsidP="00914E56">
      <w:pPr>
        <w:spacing w:after="0" w:line="240" w:lineRule="auto"/>
        <w:rPr>
          <w:rFonts w:eastAsia="Times New Roman"/>
          <w:b/>
          <w:bCs/>
          <w:color w:val="000000" w:themeColor="text1"/>
        </w:rPr>
      </w:pPr>
      <w:r w:rsidRPr="00914E56">
        <w:rPr>
          <w:rFonts w:eastAsia="Times New Roman"/>
          <w:b/>
          <w:bCs/>
          <w:color w:val="000000" w:themeColor="text1"/>
        </w:rPr>
        <w:t>Billet Rank:  O-</w:t>
      </w:r>
      <w:r>
        <w:rPr>
          <w:rFonts w:eastAsia="Times New Roman"/>
          <w:b/>
          <w:bCs/>
          <w:color w:val="000000" w:themeColor="text1"/>
        </w:rPr>
        <w:t>4</w:t>
      </w:r>
      <w:r w:rsidRPr="00914E56">
        <w:rPr>
          <w:rFonts w:eastAsia="Times New Roman"/>
          <w:b/>
          <w:bCs/>
          <w:color w:val="000000" w:themeColor="text1"/>
        </w:rPr>
        <w:t>/O</w:t>
      </w:r>
      <w:r>
        <w:rPr>
          <w:rFonts w:eastAsia="Times New Roman"/>
          <w:b/>
          <w:bCs/>
          <w:color w:val="000000" w:themeColor="text1"/>
        </w:rPr>
        <w:t>-5</w:t>
      </w:r>
    </w:p>
    <w:p w14:paraId="3823C791" w14:textId="77777777" w:rsidR="00914E56" w:rsidRPr="00914E56" w:rsidRDefault="00914E56" w:rsidP="00914E56">
      <w:pPr>
        <w:spacing w:after="0" w:line="240" w:lineRule="auto"/>
        <w:rPr>
          <w:rFonts w:eastAsia="Times New Roman"/>
          <w:b/>
          <w:bCs/>
          <w:color w:val="000000" w:themeColor="text1"/>
        </w:rPr>
      </w:pPr>
      <w:r w:rsidRPr="00914E56">
        <w:rPr>
          <w:rFonts w:eastAsia="Times New Roman"/>
          <w:b/>
          <w:bCs/>
          <w:color w:val="000000" w:themeColor="text1"/>
        </w:rPr>
        <w:t>Tour length:  3 years</w:t>
      </w:r>
    </w:p>
    <w:p w14:paraId="5BE5CCDA" w14:textId="4FABC5BD" w:rsidR="00914E56" w:rsidRDefault="00914E56" w:rsidP="00914E56">
      <w:pPr>
        <w:spacing w:after="0" w:line="240" w:lineRule="auto"/>
        <w:rPr>
          <w:rFonts w:eastAsia="Times New Roman"/>
          <w:b/>
          <w:bCs/>
          <w:color w:val="000000" w:themeColor="text1"/>
        </w:rPr>
      </w:pPr>
      <w:r w:rsidRPr="00914E56">
        <w:rPr>
          <w:rFonts w:eastAsia="Times New Roman"/>
          <w:b/>
          <w:bCs/>
          <w:color w:val="000000" w:themeColor="text1"/>
        </w:rPr>
        <w:t>GMO privileging required:  No</w:t>
      </w:r>
    </w:p>
    <w:p w14:paraId="4B2B9416" w14:textId="77777777" w:rsidR="001B57F1" w:rsidRDefault="001B57F1" w:rsidP="00914E56">
      <w:pPr>
        <w:spacing w:after="0" w:line="240" w:lineRule="auto"/>
        <w:rPr>
          <w:rFonts w:eastAsia="Times New Roman"/>
          <w:b/>
          <w:bCs/>
          <w:color w:val="000000" w:themeColor="text1"/>
        </w:rPr>
      </w:pPr>
    </w:p>
    <w:bookmarkEnd w:id="0"/>
    <w:p w14:paraId="28F5F9E5" w14:textId="00718D60" w:rsidR="00914E56" w:rsidRDefault="001B57F1" w:rsidP="00914E56">
      <w:pPr>
        <w:spacing w:after="0" w:line="240" w:lineRule="auto"/>
        <w:rPr>
          <w:rFonts w:eastAsia="Times New Roman"/>
          <w:color w:val="000000" w:themeColor="text1"/>
        </w:rPr>
      </w:pPr>
      <w:r w:rsidRPr="001B57F1">
        <w:rPr>
          <w:rFonts w:eastAsia="Times New Roman"/>
          <w:color w:val="000000" w:themeColor="text1"/>
        </w:rPr>
        <w:t xml:space="preserve">The Clinical Informatics Analyst serves as a health informatics SME at DHA Health Informatics within one of its functional </w:t>
      </w:r>
      <w:r w:rsidR="002450F3" w:rsidRPr="001B57F1">
        <w:rPr>
          <w:rFonts w:eastAsia="Times New Roman"/>
          <w:color w:val="000000" w:themeColor="text1"/>
        </w:rPr>
        <w:t>branches and</w:t>
      </w:r>
      <w:r w:rsidRPr="001B57F1">
        <w:rPr>
          <w:rFonts w:eastAsia="Times New Roman"/>
          <w:color w:val="000000" w:themeColor="text1"/>
        </w:rPr>
        <w:t xml:space="preserve"> is responsible for content and configuration optimization of MHS GENESIS or other clinical information systems.</w:t>
      </w:r>
    </w:p>
    <w:p w14:paraId="6B6E451B" w14:textId="2D332F11" w:rsidR="2E4FD5F1" w:rsidRDefault="2E4FD5F1" w:rsidP="2E4FD5F1">
      <w:pPr>
        <w:spacing w:after="0" w:line="240" w:lineRule="auto"/>
        <w:rPr>
          <w:rFonts w:eastAsia="Times New Roman"/>
          <w:color w:val="000000" w:themeColor="text1"/>
        </w:rPr>
      </w:pPr>
    </w:p>
    <w:p w14:paraId="3DAE5B84" w14:textId="3D16A6C8" w:rsidR="00722CD7" w:rsidRDefault="00425979" w:rsidP="00B65A67">
      <w:pPr>
        <w:spacing w:after="0" w:line="240" w:lineRule="auto"/>
        <w:rPr>
          <w:rFonts w:eastAsia="Times New Roman" w:cstheme="minorHAnsi"/>
          <w:color w:val="000000"/>
        </w:rPr>
      </w:pPr>
      <w:r>
        <w:rPr>
          <w:rFonts w:eastAsia="Times New Roman"/>
          <w:b/>
          <w:bCs/>
          <w:color w:val="000000" w:themeColor="text1"/>
        </w:rPr>
        <w:t>________________________________________</w:t>
      </w:r>
    </w:p>
    <w:p w14:paraId="1DD56281" w14:textId="63622F18" w:rsidR="00722CD7" w:rsidRPr="00722CD7" w:rsidRDefault="00722CD7" w:rsidP="00722CD7">
      <w:pPr>
        <w:spacing w:after="0" w:line="240" w:lineRule="auto"/>
        <w:rPr>
          <w:rFonts w:eastAsia="Times New Roman" w:cstheme="minorHAnsi"/>
          <w:b/>
          <w:bCs/>
          <w:color w:val="000000"/>
        </w:rPr>
      </w:pPr>
      <w:r w:rsidRPr="00722CD7">
        <w:rPr>
          <w:rFonts w:eastAsia="Times New Roman" w:cstheme="minorHAnsi"/>
          <w:b/>
          <w:bCs/>
          <w:color w:val="000000"/>
        </w:rPr>
        <w:t>Command:  CNSG SW MRD</w:t>
      </w:r>
    </w:p>
    <w:p w14:paraId="1E30A809" w14:textId="61D1B2ED" w:rsidR="00722CD7" w:rsidRPr="00722CD7" w:rsidRDefault="00722CD7" w:rsidP="00722CD7">
      <w:pPr>
        <w:spacing w:after="0" w:line="240" w:lineRule="auto"/>
        <w:rPr>
          <w:rFonts w:eastAsia="Times New Roman" w:cstheme="minorHAnsi"/>
          <w:b/>
          <w:bCs/>
          <w:color w:val="000000"/>
        </w:rPr>
      </w:pPr>
      <w:r w:rsidRPr="00722CD7">
        <w:rPr>
          <w:rFonts w:eastAsia="Times New Roman" w:cstheme="minorHAnsi"/>
          <w:b/>
          <w:bCs/>
          <w:color w:val="000000"/>
        </w:rPr>
        <w:t xml:space="preserve">Job Title:  </w:t>
      </w:r>
      <w:r w:rsidR="00250D4E">
        <w:rPr>
          <w:rFonts w:eastAsia="Times New Roman" w:cstheme="minorHAnsi"/>
          <w:b/>
          <w:bCs/>
          <w:color w:val="000000"/>
        </w:rPr>
        <w:t>Senior Medical Officer</w:t>
      </w:r>
    </w:p>
    <w:p w14:paraId="4BAB2B73" w14:textId="77777777" w:rsidR="00722CD7" w:rsidRPr="00722CD7" w:rsidRDefault="00722CD7" w:rsidP="00722CD7">
      <w:pPr>
        <w:spacing w:after="0" w:line="240" w:lineRule="auto"/>
        <w:rPr>
          <w:rFonts w:eastAsia="Times New Roman" w:cstheme="minorHAnsi"/>
          <w:b/>
          <w:bCs/>
          <w:color w:val="000000"/>
        </w:rPr>
      </w:pPr>
      <w:r w:rsidRPr="00722CD7">
        <w:rPr>
          <w:rFonts w:eastAsia="Times New Roman" w:cstheme="minorHAnsi"/>
          <w:b/>
          <w:bCs/>
          <w:color w:val="000000"/>
        </w:rPr>
        <w:t>Billet Locations:  San Diego, CA</w:t>
      </w:r>
    </w:p>
    <w:p w14:paraId="00AEADE1" w14:textId="114D279A" w:rsidR="00722CD7" w:rsidRPr="00722CD7" w:rsidRDefault="00722CD7" w:rsidP="00722CD7">
      <w:pPr>
        <w:spacing w:after="0" w:line="240" w:lineRule="auto"/>
        <w:rPr>
          <w:rFonts w:eastAsia="Times New Roman" w:cstheme="minorHAnsi"/>
          <w:b/>
          <w:bCs/>
          <w:color w:val="000000"/>
        </w:rPr>
      </w:pPr>
      <w:r w:rsidRPr="00722CD7">
        <w:rPr>
          <w:rFonts w:eastAsia="Times New Roman" w:cstheme="minorHAnsi"/>
          <w:b/>
          <w:bCs/>
          <w:color w:val="000000"/>
        </w:rPr>
        <w:t>Billet Rank:  O-5</w:t>
      </w:r>
      <w:r>
        <w:rPr>
          <w:rFonts w:eastAsia="Times New Roman" w:cstheme="minorHAnsi"/>
          <w:b/>
          <w:bCs/>
          <w:color w:val="000000"/>
        </w:rPr>
        <w:t>/O-6</w:t>
      </w:r>
    </w:p>
    <w:p w14:paraId="48512EB6" w14:textId="77777777" w:rsidR="00722CD7" w:rsidRPr="00722CD7" w:rsidRDefault="00722CD7" w:rsidP="00722CD7">
      <w:pPr>
        <w:spacing w:after="0" w:line="240" w:lineRule="auto"/>
        <w:rPr>
          <w:rFonts w:eastAsia="Times New Roman" w:cstheme="minorHAnsi"/>
          <w:b/>
          <w:bCs/>
          <w:color w:val="000000"/>
        </w:rPr>
      </w:pPr>
      <w:r w:rsidRPr="00722CD7">
        <w:rPr>
          <w:rFonts w:eastAsia="Times New Roman" w:cstheme="minorHAnsi"/>
          <w:b/>
          <w:bCs/>
          <w:color w:val="000000"/>
        </w:rPr>
        <w:t>Tour length:  3 years</w:t>
      </w:r>
    </w:p>
    <w:p w14:paraId="5895FDB6" w14:textId="6D79C8C4" w:rsidR="00722CD7" w:rsidRPr="00722CD7" w:rsidRDefault="00722CD7" w:rsidP="00722CD7">
      <w:pPr>
        <w:spacing w:after="0" w:line="240" w:lineRule="auto"/>
        <w:rPr>
          <w:rFonts w:eastAsia="Times New Roman" w:cstheme="minorHAnsi"/>
          <w:b/>
          <w:bCs/>
          <w:color w:val="000000"/>
        </w:rPr>
      </w:pPr>
      <w:r w:rsidRPr="00722CD7">
        <w:rPr>
          <w:rFonts w:eastAsia="Times New Roman" w:cstheme="minorHAnsi"/>
          <w:b/>
          <w:bCs/>
          <w:color w:val="000000"/>
        </w:rPr>
        <w:t>GMO privileging required:  YES</w:t>
      </w:r>
    </w:p>
    <w:p w14:paraId="3A3076BB" w14:textId="77777777" w:rsidR="00F4500D" w:rsidRDefault="00F4500D" w:rsidP="00F4500D">
      <w:pPr>
        <w:spacing w:after="0" w:line="240" w:lineRule="auto"/>
        <w:rPr>
          <w:rFonts w:eastAsia="Times New Roman" w:cstheme="minorHAnsi"/>
          <w:color w:val="000000"/>
        </w:rPr>
      </w:pPr>
    </w:p>
    <w:p w14:paraId="377B5321" w14:textId="47F2E5E4" w:rsidR="00C23995" w:rsidRDefault="00C23995" w:rsidP="00C23995">
      <w:pPr>
        <w:spacing w:after="0" w:line="240" w:lineRule="auto"/>
        <w:rPr>
          <w:rFonts w:eastAsia="Times New Roman" w:cstheme="minorHAnsi"/>
          <w:color w:val="000000"/>
        </w:rPr>
      </w:pPr>
      <w:r w:rsidRPr="00C23995">
        <w:rPr>
          <w:rFonts w:eastAsia="Times New Roman" w:cstheme="minorHAnsi"/>
          <w:color w:val="000000"/>
        </w:rPr>
        <w:t xml:space="preserve">Leads Medical Readiness Division (MRD) </w:t>
      </w:r>
      <w:r>
        <w:rPr>
          <w:rFonts w:eastAsia="Times New Roman" w:cstheme="minorHAnsi"/>
          <w:color w:val="000000"/>
        </w:rPr>
        <w:t>San Diego</w:t>
      </w:r>
      <w:r w:rsidRPr="00C23995">
        <w:rPr>
          <w:rFonts w:eastAsia="Times New Roman" w:cstheme="minorHAnsi"/>
          <w:color w:val="000000"/>
        </w:rPr>
        <w:t xml:space="preserve"> in ensuring ships and units maintain the highest state of medical readiness and that they adhere to prescribed medical standards. Oversees the Medical Readiness Inspection (MRI) program for the assigned afloat Medical Departments and units. Ensures Medical Departments are materially ready to deploy and notifies the Force Surgeon of any equipment discrepancies. Provides support, advice, and mentorship to 4 junior Medical Officers and 1 junior Family Medicine physician in their oversight of shipboard IDCs and waterfront clinic. Provides oversight to the 4 Senior Medical Inspector IDCs (SMIs) assigned to MRD and the 1 General Duty Corpsman LCPO who manages the waterfront clinic. Monitors compliance with the IDC program requirements. Serves</w:t>
      </w:r>
      <w:r>
        <w:rPr>
          <w:rFonts w:eastAsia="Times New Roman" w:cstheme="minorHAnsi"/>
          <w:color w:val="000000"/>
        </w:rPr>
        <w:t xml:space="preserve"> </w:t>
      </w:r>
      <w:r w:rsidRPr="00C23995">
        <w:rPr>
          <w:rFonts w:eastAsia="Times New Roman" w:cstheme="minorHAnsi"/>
          <w:color w:val="000000"/>
        </w:rPr>
        <w:t>additional duty as the Deputy Force Surgeon for Commander, Naval Surface Forces Atlantic (CNSL). In this capacity, works closely with the Force Surgeon at the TYCOM level to assist in the Man, Train, and Equip capacity for SURFLANT medical assets to include the Fleet Surgical Teams (FSTs)</w:t>
      </w:r>
    </w:p>
    <w:p w14:paraId="1A54298F" w14:textId="77777777" w:rsidR="00C23995" w:rsidRDefault="00C23995" w:rsidP="00F4500D">
      <w:pPr>
        <w:spacing w:after="0" w:line="240" w:lineRule="auto"/>
        <w:rPr>
          <w:rFonts w:eastAsia="Times New Roman" w:cstheme="minorHAnsi"/>
          <w:color w:val="000000"/>
        </w:rPr>
      </w:pPr>
    </w:p>
    <w:p w14:paraId="2279E8B5" w14:textId="44D80880" w:rsidR="00C23995" w:rsidRPr="00F4500D" w:rsidRDefault="00C23995" w:rsidP="00F4500D">
      <w:pPr>
        <w:spacing w:after="0" w:line="240" w:lineRule="auto"/>
        <w:rPr>
          <w:rFonts w:eastAsia="Times New Roman" w:cstheme="minorHAnsi"/>
          <w:color w:val="000000"/>
        </w:rPr>
      </w:pPr>
      <w:r>
        <w:rPr>
          <w:rFonts w:eastAsia="Times New Roman" w:cstheme="minorHAnsi"/>
          <w:color w:val="000000"/>
        </w:rPr>
        <w:t>______________________________________________</w:t>
      </w:r>
    </w:p>
    <w:p w14:paraId="7047C9FC" w14:textId="4F36A2BA" w:rsidR="00F4500D" w:rsidRPr="00F4500D" w:rsidRDefault="00F4500D" w:rsidP="00F4500D">
      <w:pPr>
        <w:spacing w:after="0" w:line="240" w:lineRule="auto"/>
        <w:rPr>
          <w:rFonts w:eastAsia="Times New Roman" w:cstheme="minorHAnsi"/>
          <w:b/>
          <w:bCs/>
          <w:color w:val="000000"/>
        </w:rPr>
      </w:pPr>
      <w:r w:rsidRPr="00F4500D">
        <w:rPr>
          <w:rFonts w:eastAsia="Times New Roman" w:cstheme="minorHAnsi"/>
          <w:b/>
          <w:bCs/>
          <w:color w:val="000000"/>
        </w:rPr>
        <w:t xml:space="preserve">Command:  </w:t>
      </w:r>
      <w:r>
        <w:rPr>
          <w:rFonts w:eastAsia="Times New Roman" w:cstheme="minorHAnsi"/>
          <w:b/>
          <w:bCs/>
          <w:color w:val="000000"/>
        </w:rPr>
        <w:t>N</w:t>
      </w:r>
      <w:r w:rsidR="00250D4E">
        <w:rPr>
          <w:rFonts w:eastAsia="Times New Roman" w:cstheme="minorHAnsi"/>
          <w:b/>
          <w:bCs/>
          <w:color w:val="000000"/>
        </w:rPr>
        <w:t xml:space="preserve">AVAL MEDICAL FORCES PACIFIC </w:t>
      </w:r>
    </w:p>
    <w:p w14:paraId="0D1CB186" w14:textId="4206F69F" w:rsidR="00F4500D" w:rsidRPr="00F4500D" w:rsidRDefault="00F4500D" w:rsidP="00F4500D">
      <w:pPr>
        <w:spacing w:after="0" w:line="240" w:lineRule="auto"/>
        <w:rPr>
          <w:rFonts w:eastAsia="Times New Roman" w:cstheme="minorHAnsi"/>
          <w:b/>
          <w:bCs/>
          <w:color w:val="000000"/>
        </w:rPr>
      </w:pPr>
      <w:r w:rsidRPr="00F4500D">
        <w:rPr>
          <w:rFonts w:eastAsia="Times New Roman" w:cstheme="minorHAnsi"/>
          <w:b/>
          <w:bCs/>
          <w:color w:val="000000"/>
        </w:rPr>
        <w:t xml:space="preserve">Job Title:  </w:t>
      </w:r>
      <w:r>
        <w:rPr>
          <w:rFonts w:eastAsia="Times New Roman" w:cstheme="minorHAnsi"/>
          <w:b/>
          <w:bCs/>
          <w:color w:val="000000"/>
        </w:rPr>
        <w:t>C</w:t>
      </w:r>
      <w:r w:rsidR="00250D4E">
        <w:rPr>
          <w:rFonts w:eastAsia="Times New Roman" w:cstheme="minorHAnsi"/>
          <w:b/>
          <w:bCs/>
          <w:color w:val="000000"/>
        </w:rPr>
        <w:t>hief Medical Informatics Officer</w:t>
      </w:r>
    </w:p>
    <w:p w14:paraId="20D32797" w14:textId="77777777" w:rsidR="00F4500D" w:rsidRPr="00F4500D" w:rsidRDefault="00F4500D" w:rsidP="00F4500D">
      <w:pPr>
        <w:spacing w:after="0" w:line="240" w:lineRule="auto"/>
        <w:rPr>
          <w:rFonts w:eastAsia="Times New Roman" w:cstheme="minorHAnsi"/>
          <w:b/>
          <w:bCs/>
          <w:color w:val="000000"/>
        </w:rPr>
      </w:pPr>
      <w:r w:rsidRPr="00F4500D">
        <w:rPr>
          <w:rFonts w:eastAsia="Times New Roman" w:cstheme="minorHAnsi"/>
          <w:b/>
          <w:bCs/>
          <w:color w:val="000000"/>
        </w:rPr>
        <w:t>Billet Locations:  San Diego, CA</w:t>
      </w:r>
    </w:p>
    <w:p w14:paraId="5FA29163" w14:textId="77777777" w:rsidR="00F4500D" w:rsidRPr="00F4500D" w:rsidRDefault="00F4500D" w:rsidP="00F4500D">
      <w:pPr>
        <w:spacing w:after="0" w:line="240" w:lineRule="auto"/>
        <w:rPr>
          <w:rFonts w:eastAsia="Times New Roman" w:cstheme="minorHAnsi"/>
          <w:b/>
          <w:bCs/>
          <w:color w:val="000000"/>
        </w:rPr>
      </w:pPr>
      <w:r w:rsidRPr="00F4500D">
        <w:rPr>
          <w:rFonts w:eastAsia="Times New Roman" w:cstheme="minorHAnsi"/>
          <w:b/>
          <w:bCs/>
          <w:color w:val="000000"/>
        </w:rPr>
        <w:t>Billet Rank:  O-5/O-6</w:t>
      </w:r>
    </w:p>
    <w:p w14:paraId="7AB07261" w14:textId="77777777" w:rsidR="00F4500D" w:rsidRPr="00F4500D" w:rsidRDefault="00F4500D" w:rsidP="00F4500D">
      <w:pPr>
        <w:spacing w:after="0" w:line="240" w:lineRule="auto"/>
        <w:rPr>
          <w:rFonts w:eastAsia="Times New Roman" w:cstheme="minorHAnsi"/>
          <w:b/>
          <w:bCs/>
          <w:color w:val="000000"/>
        </w:rPr>
      </w:pPr>
      <w:r w:rsidRPr="00F4500D">
        <w:rPr>
          <w:rFonts w:eastAsia="Times New Roman" w:cstheme="minorHAnsi"/>
          <w:b/>
          <w:bCs/>
          <w:color w:val="000000"/>
        </w:rPr>
        <w:t>Tour length:  3 years</w:t>
      </w:r>
    </w:p>
    <w:p w14:paraId="44BBF260" w14:textId="5E20F743" w:rsidR="00F4500D" w:rsidRPr="00F4500D" w:rsidRDefault="00F4500D" w:rsidP="00F4500D">
      <w:pPr>
        <w:spacing w:after="0" w:line="240" w:lineRule="auto"/>
        <w:rPr>
          <w:rFonts w:eastAsia="Times New Roman" w:cstheme="minorHAnsi"/>
          <w:b/>
          <w:bCs/>
          <w:color w:val="000000"/>
        </w:rPr>
      </w:pPr>
      <w:r w:rsidRPr="00F4500D">
        <w:rPr>
          <w:rFonts w:eastAsia="Times New Roman" w:cstheme="minorHAnsi"/>
          <w:b/>
          <w:bCs/>
          <w:color w:val="000000"/>
        </w:rPr>
        <w:t>GMO privileging required:  YES</w:t>
      </w:r>
    </w:p>
    <w:p w14:paraId="440B04DB" w14:textId="77777777" w:rsidR="00F4500D" w:rsidRDefault="00F4500D" w:rsidP="00B65A67">
      <w:pPr>
        <w:spacing w:after="0" w:line="240" w:lineRule="auto"/>
        <w:rPr>
          <w:rFonts w:eastAsia="Times New Roman" w:cstheme="minorHAnsi"/>
          <w:color w:val="000000"/>
        </w:rPr>
      </w:pPr>
    </w:p>
    <w:p w14:paraId="5C7E6D56" w14:textId="5E2B3F09" w:rsidR="00425979" w:rsidRPr="00217F37" w:rsidRDefault="004768A5" w:rsidP="2E4FD5F1">
      <w:pPr>
        <w:spacing w:after="0" w:line="240" w:lineRule="auto"/>
        <w:rPr>
          <w:rFonts w:eastAsia="Times New Roman"/>
          <w:color w:val="000000"/>
        </w:rPr>
      </w:pPr>
      <w:r w:rsidRPr="2E4FD5F1">
        <w:rPr>
          <w:rFonts w:eastAsia="Times New Roman"/>
          <w:color w:val="000000" w:themeColor="text1"/>
        </w:rPr>
        <w:t>A chief medical information officer, sometimes called an “informatics” officer, is a healthcare executive who is responsible for a healthcare organization’s design, implementation and use of technology. Previous experience in clinical informatics is essential. AQD 68L is desired</w:t>
      </w:r>
      <w:r w:rsidR="5323C7CD" w:rsidRPr="2E4FD5F1">
        <w:rPr>
          <w:rFonts w:eastAsia="Times New Roman"/>
          <w:color w:val="000000" w:themeColor="text1"/>
        </w:rPr>
        <w:t>.</w:t>
      </w:r>
    </w:p>
    <w:p w14:paraId="20D20E96" w14:textId="38BE49DA" w:rsidR="2E4FD5F1" w:rsidRDefault="2E4FD5F1" w:rsidP="2E4FD5F1">
      <w:pPr>
        <w:spacing w:after="0" w:line="240" w:lineRule="auto"/>
        <w:rPr>
          <w:rFonts w:eastAsia="Times New Roman"/>
          <w:color w:val="000000" w:themeColor="text1"/>
        </w:rPr>
      </w:pPr>
    </w:p>
    <w:p w14:paraId="08C05AFA" w14:textId="329EB00B" w:rsidR="2E4FD5F1" w:rsidRDefault="2E4FD5F1" w:rsidP="2E4FD5F1">
      <w:pPr>
        <w:spacing w:after="0" w:line="240" w:lineRule="auto"/>
        <w:rPr>
          <w:rFonts w:eastAsia="Times New Roman"/>
          <w:color w:val="000000" w:themeColor="text1"/>
        </w:rPr>
      </w:pPr>
    </w:p>
    <w:p w14:paraId="1302B805" w14:textId="77777777" w:rsidR="00C13BF0" w:rsidRDefault="00C13BF0" w:rsidP="00C13BF0">
      <w:pPr>
        <w:spacing w:after="0" w:line="240" w:lineRule="auto"/>
        <w:jc w:val="center"/>
        <w:rPr>
          <w:rFonts w:eastAsia="Times New Roman" w:cstheme="minorHAnsi"/>
          <w:b/>
          <w:color w:val="000000"/>
        </w:rPr>
      </w:pPr>
      <w:r w:rsidRPr="0072469F">
        <w:rPr>
          <w:rFonts w:eastAsia="Times New Roman" w:cstheme="minorHAnsi"/>
          <w:b/>
          <w:color w:val="000000"/>
        </w:rPr>
        <w:t xml:space="preserve">---------------------------------------- </w:t>
      </w:r>
      <w:r w:rsidRPr="0072469F">
        <w:rPr>
          <w:rFonts w:eastAsia="Times New Roman" w:cstheme="minorHAnsi"/>
          <w:b/>
          <w:i/>
          <w:color w:val="000000"/>
        </w:rPr>
        <w:t xml:space="preserve">RESEARCH/TEACHING JOBS </w:t>
      </w:r>
      <w:r w:rsidRPr="0072469F">
        <w:rPr>
          <w:rFonts w:eastAsia="Times New Roman" w:cstheme="minorHAnsi"/>
          <w:b/>
          <w:color w:val="000000"/>
        </w:rPr>
        <w:t>---------------------------------------</w:t>
      </w:r>
    </w:p>
    <w:p w14:paraId="0690282E" w14:textId="14B34DB8" w:rsidR="002450F3" w:rsidRDefault="002450F3" w:rsidP="2E4FD5F1">
      <w:pPr>
        <w:spacing w:beforeAutospacing="1" w:after="0" w:afterAutospacing="1" w:line="240" w:lineRule="auto"/>
        <w:contextualSpacing/>
        <w:jc w:val="center"/>
        <w:rPr>
          <w:rFonts w:eastAsia="Times New Roman"/>
          <w:b/>
          <w:bCs/>
          <w:color w:val="000000" w:themeColor="text1"/>
        </w:rPr>
      </w:pPr>
    </w:p>
    <w:p w14:paraId="152DD759" w14:textId="77777777" w:rsidR="00665738" w:rsidRPr="003C234A" w:rsidRDefault="00665738" w:rsidP="00665738">
      <w:pPr>
        <w:spacing w:after="0" w:line="240" w:lineRule="auto"/>
        <w:rPr>
          <w:rFonts w:eastAsia="Times New Roman" w:cstheme="minorHAnsi"/>
          <w:color w:val="000000"/>
        </w:rPr>
      </w:pPr>
      <w:r w:rsidRPr="003C234A">
        <w:rPr>
          <w:rFonts w:eastAsia="Times New Roman" w:cstheme="minorHAnsi"/>
          <w:color w:val="000000"/>
        </w:rPr>
        <w:t>______________________________________</w:t>
      </w:r>
    </w:p>
    <w:p w14:paraId="1B820919"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Command:  NMEDRSCHCEN (Navy Medical Research Center)</w:t>
      </w:r>
    </w:p>
    <w:p w14:paraId="66A3B469"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Job Title:  Researcher (ID/Immunology)</w:t>
      </w:r>
    </w:p>
    <w:p w14:paraId="314D000E"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Billet Location:  Silver Spring, MD</w:t>
      </w:r>
    </w:p>
    <w:p w14:paraId="7207DFBE"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Billet Rank:  O-3 to O-6</w:t>
      </w:r>
    </w:p>
    <w:p w14:paraId="331F60E1"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Tour length:  3 years</w:t>
      </w:r>
    </w:p>
    <w:p w14:paraId="55D45E18"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GMO privileging required:  NO</w:t>
      </w:r>
    </w:p>
    <w:p w14:paraId="4F2AAE10" w14:textId="77777777" w:rsidR="00665738" w:rsidRPr="003C234A" w:rsidRDefault="00665738" w:rsidP="00665738">
      <w:pPr>
        <w:spacing w:after="0" w:line="240" w:lineRule="auto"/>
        <w:rPr>
          <w:rFonts w:ascii="Calibri" w:eastAsia="Times New Roman" w:hAnsi="Calibri" w:cs="Calibri"/>
          <w:b/>
          <w:color w:val="000000"/>
        </w:rPr>
      </w:pPr>
    </w:p>
    <w:p w14:paraId="690C64C0" w14:textId="33647281" w:rsidR="00665738" w:rsidRPr="003C234A" w:rsidRDefault="00665738" w:rsidP="00665738">
      <w:pPr>
        <w:spacing w:after="0" w:line="240" w:lineRule="auto"/>
        <w:rPr>
          <w:rFonts w:eastAsia="Times New Roman" w:cstheme="minorHAnsi"/>
          <w:color w:val="000000"/>
        </w:rPr>
      </w:pPr>
      <w:r w:rsidRPr="003C234A">
        <w:rPr>
          <w:rFonts w:eastAsia="Times New Roman" w:cstheme="minorHAnsi"/>
          <w:color w:val="000000"/>
        </w:rPr>
        <w:t xml:space="preserve">Medical Corps officers serving within the Navy Medical Research and Development Enterprise gain invaluable expertise in conducting early Phase 1 and 2 clinical trials to evaluate experimental infectious diseases countermeasures ranging from novel vaccines and new drugs to state-of-the-art diagnostics.  Clinicians assigned to the Infectious Disease Directorates provide a key role in clinical research activity and regulated study support.  They have the opportunity to train medical officers in the conduct and review of FDA-regulated human subjects research—a skill set which has been acutely needed this year.  Prior research experience is preferred.  </w:t>
      </w:r>
    </w:p>
    <w:p w14:paraId="61CDCEAD" w14:textId="77777777" w:rsidR="00ED641B" w:rsidRPr="003C234A" w:rsidRDefault="00ED641B" w:rsidP="2E4FD5F1">
      <w:pPr>
        <w:spacing w:after="0" w:line="240" w:lineRule="auto"/>
        <w:rPr>
          <w:rFonts w:eastAsia="Times New Roman"/>
          <w:color w:val="000000"/>
        </w:rPr>
      </w:pPr>
    </w:p>
    <w:p w14:paraId="5004725E" w14:textId="78B31FB7" w:rsidR="2E4FD5F1" w:rsidRDefault="2E4FD5F1" w:rsidP="2E4FD5F1">
      <w:pPr>
        <w:spacing w:after="0" w:line="240" w:lineRule="auto"/>
        <w:rPr>
          <w:rFonts w:eastAsia="Times New Roman"/>
          <w:color w:val="000000" w:themeColor="text1"/>
        </w:rPr>
      </w:pPr>
    </w:p>
    <w:p w14:paraId="2D03B3CC" w14:textId="05D90F88" w:rsidR="2E4FD5F1" w:rsidRDefault="2E4FD5F1" w:rsidP="2E4FD5F1">
      <w:pPr>
        <w:spacing w:after="0" w:line="240" w:lineRule="auto"/>
        <w:rPr>
          <w:rFonts w:eastAsia="Times New Roman"/>
          <w:color w:val="000000" w:themeColor="text1"/>
        </w:rPr>
      </w:pPr>
    </w:p>
    <w:p w14:paraId="69AEF7A7" w14:textId="7EC64AF4" w:rsidR="2E4FD5F1" w:rsidRDefault="2E4FD5F1" w:rsidP="2E4FD5F1">
      <w:pPr>
        <w:spacing w:after="0" w:line="240" w:lineRule="auto"/>
        <w:rPr>
          <w:rFonts w:eastAsia="Times New Roman"/>
          <w:color w:val="000000" w:themeColor="text1"/>
        </w:rPr>
      </w:pPr>
    </w:p>
    <w:p w14:paraId="0D5A91AC" w14:textId="31681F25" w:rsidR="2E4FD5F1" w:rsidRDefault="2E4FD5F1" w:rsidP="2E4FD5F1">
      <w:pPr>
        <w:spacing w:after="0" w:line="240" w:lineRule="auto"/>
        <w:rPr>
          <w:rFonts w:eastAsia="Times New Roman"/>
          <w:color w:val="000000" w:themeColor="text1"/>
        </w:rPr>
      </w:pPr>
    </w:p>
    <w:p w14:paraId="2319AB21" w14:textId="77777777" w:rsidR="00665738" w:rsidRPr="003C234A" w:rsidRDefault="00665738" w:rsidP="00665738">
      <w:pPr>
        <w:spacing w:after="0" w:line="240" w:lineRule="auto"/>
        <w:rPr>
          <w:rFonts w:eastAsia="Times New Roman" w:cstheme="minorHAnsi"/>
          <w:color w:val="000000"/>
        </w:rPr>
      </w:pPr>
      <w:r w:rsidRPr="003C234A">
        <w:rPr>
          <w:rFonts w:eastAsia="Times New Roman" w:cstheme="minorHAnsi"/>
          <w:color w:val="000000"/>
        </w:rPr>
        <w:lastRenderedPageBreak/>
        <w:t>______________________________________</w:t>
      </w:r>
    </w:p>
    <w:p w14:paraId="426AFC11"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Command:  NMRU SAN ANTONIO (Navy Medical Research Unit, San Antonio)</w:t>
      </w:r>
    </w:p>
    <w:p w14:paraId="1D54E49B"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Job Title:  Trauma/Critical Care Medical Research Officer</w:t>
      </w:r>
    </w:p>
    <w:p w14:paraId="5CD2CC46"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Billet Location:  San Antonio, TX</w:t>
      </w:r>
    </w:p>
    <w:p w14:paraId="1DF37B97"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Billet Rank:  O-3 to O-6</w:t>
      </w:r>
    </w:p>
    <w:p w14:paraId="20D90163"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Tour length:  3 years</w:t>
      </w:r>
    </w:p>
    <w:p w14:paraId="4016E8EA" w14:textId="77777777" w:rsidR="00665738" w:rsidRPr="003C234A" w:rsidRDefault="00665738" w:rsidP="00665738">
      <w:pPr>
        <w:spacing w:after="0" w:line="240" w:lineRule="auto"/>
        <w:rPr>
          <w:rFonts w:ascii="Calibri" w:eastAsia="Times New Roman" w:hAnsi="Calibri" w:cs="Calibri"/>
          <w:b/>
          <w:color w:val="000000"/>
        </w:rPr>
      </w:pPr>
      <w:r w:rsidRPr="003C234A">
        <w:rPr>
          <w:rFonts w:ascii="Calibri" w:eastAsia="Times New Roman" w:hAnsi="Calibri" w:cs="Calibri"/>
          <w:b/>
          <w:color w:val="000000"/>
        </w:rPr>
        <w:t>GMO privileging required:  NO</w:t>
      </w:r>
    </w:p>
    <w:p w14:paraId="49F22A74" w14:textId="77777777" w:rsidR="00665738" w:rsidRPr="003C234A" w:rsidRDefault="00665738" w:rsidP="00665738">
      <w:pPr>
        <w:spacing w:after="0" w:line="240" w:lineRule="auto"/>
        <w:rPr>
          <w:rFonts w:ascii="Calibri" w:eastAsia="Times New Roman" w:hAnsi="Calibri" w:cs="Calibri"/>
          <w:b/>
          <w:color w:val="000000"/>
        </w:rPr>
      </w:pPr>
    </w:p>
    <w:p w14:paraId="5043CB0F" w14:textId="15FF8BF4" w:rsidR="003720AE" w:rsidRDefault="00665738" w:rsidP="006E1534">
      <w:pPr>
        <w:spacing w:after="0" w:line="240" w:lineRule="auto"/>
        <w:rPr>
          <w:rFonts w:eastAsia="Times New Roman" w:cstheme="minorHAnsi"/>
          <w:color w:val="000000"/>
        </w:rPr>
      </w:pPr>
      <w:r w:rsidRPr="003C234A">
        <w:rPr>
          <w:rFonts w:eastAsia="Times New Roman" w:cstheme="minorHAnsi"/>
          <w:color w:val="000000"/>
        </w:rPr>
        <w:t>Develops and executes combat relevant research studies to advance battlefield trauma care.  Serves as the Principal Investigator on innovative research studies they develop, assists with other research studies when skill set is needed, and participates in Institutional Review Board (IRB) and other required command and Brook Army Medical Center (BAMC) clinical committees.  Preferred candidate with research experience in Trauma Surgery Critical Care or Medical Critical Care.  Candidate must have strong communication skills across numerous specialties and skill sets to include scientists, engineers, technicians, federal civil service employees, contractors, corporate, and other academia organizations.  Candidate expected to be worldwide deployable and function clinically at BAMC (Level 1 Trauma Center and Burn Center) or other command approved practice location for skill retention</w:t>
      </w:r>
      <w:r w:rsidR="002B054C">
        <w:rPr>
          <w:rFonts w:eastAsia="Times New Roman" w:cstheme="minorHAnsi"/>
          <w:color w:val="000000"/>
        </w:rPr>
        <w:t>.</w:t>
      </w:r>
    </w:p>
    <w:p w14:paraId="413D71E7" w14:textId="77777777" w:rsidR="009F2F70" w:rsidRDefault="009F2F70" w:rsidP="006E1534">
      <w:pPr>
        <w:spacing w:after="0" w:line="240" w:lineRule="auto"/>
        <w:rPr>
          <w:rFonts w:eastAsia="Times New Roman" w:cstheme="minorHAnsi"/>
          <w:color w:val="000000"/>
        </w:rPr>
      </w:pPr>
    </w:p>
    <w:p w14:paraId="50F71130" w14:textId="77777777" w:rsidR="009F2F70" w:rsidRPr="003C234A" w:rsidRDefault="009F2F70" w:rsidP="006E1534">
      <w:pPr>
        <w:spacing w:after="0" w:line="240" w:lineRule="auto"/>
        <w:rPr>
          <w:rFonts w:eastAsia="Times New Roman" w:cstheme="minorHAnsi"/>
          <w:color w:val="000000"/>
        </w:rPr>
      </w:pPr>
    </w:p>
    <w:p w14:paraId="5109DD34" w14:textId="77777777" w:rsidR="0039546D" w:rsidRPr="003C234A" w:rsidRDefault="0039546D" w:rsidP="0039546D">
      <w:pPr>
        <w:spacing w:after="0" w:line="240" w:lineRule="auto"/>
        <w:jc w:val="center"/>
        <w:rPr>
          <w:rFonts w:eastAsia="Times New Roman" w:cstheme="minorHAnsi"/>
          <w:b/>
          <w:color w:val="000000"/>
        </w:rPr>
      </w:pPr>
      <w:r w:rsidRPr="003C234A">
        <w:rPr>
          <w:rFonts w:eastAsia="Times New Roman" w:cstheme="minorHAnsi"/>
          <w:b/>
          <w:color w:val="000000"/>
        </w:rPr>
        <w:t>----------</w:t>
      </w:r>
      <w:r w:rsidR="00D743F3" w:rsidRPr="003C234A">
        <w:rPr>
          <w:rFonts w:eastAsia="Times New Roman" w:cstheme="minorHAnsi"/>
          <w:b/>
          <w:color w:val="000000"/>
        </w:rPr>
        <w:t>-----------------</w:t>
      </w:r>
      <w:r w:rsidR="00BB2C07" w:rsidRPr="003C234A">
        <w:rPr>
          <w:rFonts w:eastAsia="Times New Roman" w:cstheme="minorHAnsi"/>
          <w:b/>
          <w:color w:val="000000"/>
        </w:rPr>
        <w:t>-</w:t>
      </w:r>
      <w:r w:rsidR="00B7101A" w:rsidRPr="003C234A">
        <w:rPr>
          <w:rFonts w:eastAsia="Times New Roman" w:cstheme="minorHAnsi"/>
          <w:b/>
          <w:color w:val="000000"/>
        </w:rPr>
        <w:t>----</w:t>
      </w:r>
      <w:r w:rsidR="00D743F3" w:rsidRPr="003C234A">
        <w:rPr>
          <w:rFonts w:eastAsia="Times New Roman" w:cstheme="minorHAnsi"/>
          <w:b/>
          <w:color w:val="000000"/>
        </w:rPr>
        <w:t xml:space="preserve"> </w:t>
      </w:r>
      <w:r w:rsidR="00B7101A" w:rsidRPr="003C234A">
        <w:rPr>
          <w:rFonts w:eastAsia="Times New Roman" w:cstheme="minorHAnsi"/>
          <w:b/>
          <w:i/>
          <w:color w:val="000000"/>
        </w:rPr>
        <w:t>PROFESSIONAL MILITARY EDUCATION</w:t>
      </w:r>
      <w:r w:rsidR="00D743F3" w:rsidRPr="003C234A">
        <w:rPr>
          <w:rFonts w:eastAsia="Times New Roman" w:cstheme="minorHAnsi"/>
          <w:b/>
          <w:i/>
          <w:color w:val="000000"/>
        </w:rPr>
        <w:t xml:space="preserve"> </w:t>
      </w:r>
      <w:r w:rsidRPr="003C234A">
        <w:rPr>
          <w:rFonts w:eastAsia="Times New Roman" w:cstheme="minorHAnsi"/>
          <w:b/>
          <w:color w:val="000000"/>
        </w:rPr>
        <w:t>------</w:t>
      </w:r>
      <w:r w:rsidR="00D743F3" w:rsidRPr="003C234A">
        <w:rPr>
          <w:rFonts w:eastAsia="Times New Roman" w:cstheme="minorHAnsi"/>
          <w:b/>
          <w:color w:val="000000"/>
        </w:rPr>
        <w:t>--</w:t>
      </w:r>
      <w:r w:rsidRPr="003C234A">
        <w:rPr>
          <w:rFonts w:eastAsia="Times New Roman" w:cstheme="minorHAnsi"/>
          <w:b/>
          <w:color w:val="000000"/>
        </w:rPr>
        <w:t>------------------------</w:t>
      </w:r>
    </w:p>
    <w:p w14:paraId="6537F28F" w14:textId="77777777" w:rsidR="003A707D" w:rsidRPr="003C234A" w:rsidRDefault="003A707D" w:rsidP="0039546D">
      <w:pPr>
        <w:spacing w:after="0" w:line="240" w:lineRule="auto"/>
        <w:rPr>
          <w:rFonts w:eastAsia="Times New Roman" w:cstheme="minorHAnsi"/>
          <w:color w:val="000000"/>
        </w:rPr>
      </w:pPr>
    </w:p>
    <w:p w14:paraId="19E19307" w14:textId="77777777" w:rsidR="0039546D" w:rsidRPr="003C234A" w:rsidRDefault="0039546D" w:rsidP="0039546D">
      <w:pPr>
        <w:spacing w:after="0" w:line="240" w:lineRule="auto"/>
        <w:rPr>
          <w:rFonts w:eastAsia="Times New Roman" w:cstheme="minorHAnsi"/>
          <w:color w:val="000000"/>
        </w:rPr>
      </w:pPr>
      <w:r w:rsidRPr="003C234A">
        <w:rPr>
          <w:rFonts w:eastAsia="Times New Roman" w:cstheme="minorHAnsi"/>
          <w:color w:val="000000"/>
        </w:rPr>
        <w:t>___________________________________</w:t>
      </w:r>
      <w:r w:rsidR="003720AE" w:rsidRPr="003C234A">
        <w:rPr>
          <w:rFonts w:eastAsia="Times New Roman" w:cstheme="minorHAnsi"/>
          <w:color w:val="000000"/>
        </w:rPr>
        <w:t>__</w:t>
      </w:r>
      <w:r w:rsidRPr="003C234A">
        <w:rPr>
          <w:rFonts w:eastAsia="Times New Roman" w:cstheme="minorHAnsi"/>
          <w:color w:val="000000"/>
        </w:rPr>
        <w:t>_</w:t>
      </w:r>
    </w:p>
    <w:p w14:paraId="31DB9475" w14:textId="77777777" w:rsidR="0039546D" w:rsidRPr="003C234A" w:rsidRDefault="0039546D" w:rsidP="0039546D">
      <w:pPr>
        <w:spacing w:after="0" w:line="240" w:lineRule="auto"/>
        <w:rPr>
          <w:rFonts w:eastAsia="Times New Roman" w:cstheme="minorHAnsi"/>
          <w:b/>
          <w:color w:val="000000"/>
        </w:rPr>
      </w:pPr>
      <w:r w:rsidRPr="003C234A">
        <w:rPr>
          <w:rFonts w:eastAsia="Times New Roman" w:cstheme="minorHAnsi"/>
          <w:b/>
          <w:color w:val="000000"/>
        </w:rPr>
        <w:t xml:space="preserve">Command:  </w:t>
      </w:r>
      <w:r w:rsidR="00B7101A" w:rsidRPr="003C234A">
        <w:rPr>
          <w:rFonts w:eastAsia="Times New Roman" w:cstheme="minorHAnsi"/>
          <w:b/>
          <w:color w:val="000000"/>
        </w:rPr>
        <w:t>NAVAL WAR COLLEGE</w:t>
      </w:r>
    </w:p>
    <w:p w14:paraId="47D8A6E9" w14:textId="77777777" w:rsidR="0039546D" w:rsidRPr="003C234A" w:rsidRDefault="0039546D" w:rsidP="0039546D">
      <w:pPr>
        <w:spacing w:after="0" w:line="240" w:lineRule="auto"/>
        <w:rPr>
          <w:rFonts w:eastAsia="Times New Roman" w:cstheme="minorHAnsi"/>
          <w:b/>
          <w:color w:val="000000"/>
        </w:rPr>
      </w:pPr>
      <w:r w:rsidRPr="003C234A">
        <w:rPr>
          <w:rFonts w:eastAsia="Times New Roman" w:cstheme="minorHAnsi"/>
          <w:b/>
          <w:color w:val="000000"/>
        </w:rPr>
        <w:t>Job Title:  Student</w:t>
      </w:r>
    </w:p>
    <w:p w14:paraId="51183FFA" w14:textId="77777777" w:rsidR="0039546D" w:rsidRPr="003C234A" w:rsidRDefault="0039546D" w:rsidP="0039546D">
      <w:pPr>
        <w:spacing w:after="0" w:line="240" w:lineRule="auto"/>
        <w:rPr>
          <w:rFonts w:eastAsia="Times New Roman" w:cstheme="minorHAnsi"/>
          <w:b/>
          <w:color w:val="000000"/>
        </w:rPr>
      </w:pPr>
      <w:r w:rsidRPr="003C234A">
        <w:rPr>
          <w:rFonts w:eastAsia="Times New Roman" w:cstheme="minorHAnsi"/>
          <w:b/>
          <w:color w:val="000000"/>
        </w:rPr>
        <w:t>Billet Location:  Newport, RI</w:t>
      </w:r>
    </w:p>
    <w:p w14:paraId="71E7BA4F" w14:textId="77777777" w:rsidR="0039546D" w:rsidRPr="003C234A" w:rsidRDefault="0039546D" w:rsidP="0039546D">
      <w:pPr>
        <w:spacing w:after="0" w:line="240" w:lineRule="auto"/>
        <w:rPr>
          <w:rFonts w:eastAsia="Times New Roman" w:cstheme="minorHAnsi"/>
          <w:b/>
          <w:color w:val="000000"/>
        </w:rPr>
      </w:pPr>
      <w:r w:rsidRPr="003C234A">
        <w:rPr>
          <w:rFonts w:eastAsia="Times New Roman" w:cstheme="minorHAnsi"/>
          <w:b/>
          <w:color w:val="000000"/>
        </w:rPr>
        <w:t>Billet Rank:  O-5</w:t>
      </w:r>
      <w:r w:rsidR="008C3144" w:rsidRPr="003C234A">
        <w:rPr>
          <w:rFonts w:eastAsia="Times New Roman" w:cstheme="minorHAnsi"/>
          <w:b/>
          <w:color w:val="000000"/>
        </w:rPr>
        <w:t>/</w:t>
      </w:r>
      <w:r w:rsidRPr="003C234A">
        <w:rPr>
          <w:rFonts w:eastAsia="Times New Roman" w:cstheme="minorHAnsi"/>
          <w:b/>
          <w:color w:val="000000"/>
        </w:rPr>
        <w:t>O-6</w:t>
      </w:r>
    </w:p>
    <w:p w14:paraId="25791A30" w14:textId="77777777" w:rsidR="0039546D" w:rsidRPr="003C234A" w:rsidRDefault="0039546D" w:rsidP="0039546D">
      <w:pPr>
        <w:spacing w:after="0" w:line="240" w:lineRule="auto"/>
        <w:rPr>
          <w:rFonts w:eastAsia="Times New Roman" w:cstheme="minorHAnsi"/>
          <w:b/>
          <w:color w:val="000000"/>
        </w:rPr>
      </w:pPr>
      <w:r w:rsidRPr="003C234A">
        <w:rPr>
          <w:rFonts w:eastAsia="Times New Roman" w:cstheme="minorHAnsi"/>
          <w:b/>
          <w:color w:val="000000"/>
        </w:rPr>
        <w:t xml:space="preserve">Tour length:  </w:t>
      </w:r>
      <w:r w:rsidR="00410430" w:rsidRPr="003C234A">
        <w:rPr>
          <w:rFonts w:eastAsia="Times New Roman" w:cstheme="minorHAnsi"/>
          <w:b/>
          <w:color w:val="000000"/>
        </w:rPr>
        <w:t>10-12 months (Classes convene July, November, and February</w:t>
      </w:r>
      <w:r w:rsidRPr="003C234A">
        <w:rPr>
          <w:rFonts w:eastAsia="Times New Roman" w:cstheme="minorHAnsi"/>
          <w:b/>
          <w:color w:val="000000"/>
        </w:rPr>
        <w:t>)</w:t>
      </w:r>
    </w:p>
    <w:p w14:paraId="6DFB9E20" w14:textId="77777777" w:rsidR="0039546D" w:rsidRPr="003C234A" w:rsidRDefault="0039546D" w:rsidP="0039546D">
      <w:pPr>
        <w:spacing w:after="0" w:line="240" w:lineRule="auto"/>
        <w:rPr>
          <w:rFonts w:eastAsia="Times New Roman" w:cstheme="minorHAnsi"/>
          <w:b/>
          <w:color w:val="000000"/>
        </w:rPr>
      </w:pPr>
    </w:p>
    <w:p w14:paraId="6DA89DC3" w14:textId="77777777" w:rsidR="0039546D" w:rsidRPr="003C234A" w:rsidRDefault="00F73C99" w:rsidP="0039546D">
      <w:pPr>
        <w:spacing w:after="0" w:line="240" w:lineRule="auto"/>
        <w:rPr>
          <w:rFonts w:eastAsia="Times New Roman" w:cstheme="minorHAnsi"/>
          <w:color w:val="000000"/>
        </w:rPr>
      </w:pPr>
      <w:r w:rsidRPr="003C234A">
        <w:rPr>
          <w:rFonts w:eastAsia="Times New Roman" w:cstheme="minorHAnsi"/>
          <w:color w:val="000000"/>
        </w:rPr>
        <w:t>JPME Phase II and Master’s Degree.  The Master of Arts in National Security and Strategic Studies is a 10-month curriculum for resident students divided into trimesters with core teachings and electives.  Core courses are primarily taught in seminar format but include capstone exercises, wargame participation, and writing assignments.  Candidates m</w:t>
      </w:r>
      <w:r w:rsidR="00AC1632" w:rsidRPr="003C234A">
        <w:rPr>
          <w:rFonts w:eastAsia="Times New Roman" w:cstheme="minorHAnsi"/>
          <w:color w:val="000000"/>
        </w:rPr>
        <w:t xml:space="preserve">ust have completed </w:t>
      </w:r>
      <w:r w:rsidR="00F8499D" w:rsidRPr="003C234A">
        <w:rPr>
          <w:rFonts w:eastAsia="Times New Roman" w:cstheme="minorHAnsi"/>
          <w:color w:val="000000"/>
        </w:rPr>
        <w:t xml:space="preserve">JPME-1 </w:t>
      </w:r>
      <w:r w:rsidR="00AC1632" w:rsidRPr="003C234A">
        <w:rPr>
          <w:rFonts w:eastAsia="Times New Roman" w:cstheme="minorHAnsi"/>
          <w:color w:val="000000"/>
        </w:rPr>
        <w:t xml:space="preserve">and possess the desire and potential to fill </w:t>
      </w:r>
      <w:r w:rsidR="00F8499D" w:rsidRPr="003C234A">
        <w:rPr>
          <w:rFonts w:eastAsia="Times New Roman" w:cstheme="minorHAnsi"/>
          <w:color w:val="000000"/>
        </w:rPr>
        <w:t>senior operational and</w:t>
      </w:r>
      <w:r w:rsidR="00AC1632" w:rsidRPr="003C234A">
        <w:rPr>
          <w:rFonts w:eastAsia="Times New Roman" w:cstheme="minorHAnsi"/>
          <w:color w:val="000000"/>
        </w:rPr>
        <w:t xml:space="preserve"> executive leadership positions in Navy Medicine.</w:t>
      </w:r>
    </w:p>
    <w:p w14:paraId="70DF9E56" w14:textId="77777777" w:rsidR="00F73C99" w:rsidRPr="003C234A" w:rsidRDefault="00F73C99" w:rsidP="0039546D">
      <w:pPr>
        <w:spacing w:after="0" w:line="240" w:lineRule="auto"/>
        <w:rPr>
          <w:rFonts w:eastAsia="Times New Roman" w:cstheme="minorHAnsi"/>
          <w:color w:val="000000"/>
        </w:rPr>
      </w:pPr>
    </w:p>
    <w:p w14:paraId="6779786F" w14:textId="77777777" w:rsidR="00F73C99" w:rsidRPr="003C234A" w:rsidRDefault="00F73C99" w:rsidP="0039546D">
      <w:pPr>
        <w:spacing w:after="0" w:line="240" w:lineRule="auto"/>
        <w:rPr>
          <w:rFonts w:eastAsia="Times New Roman" w:cstheme="minorHAnsi"/>
          <w:color w:val="000000"/>
        </w:rPr>
      </w:pPr>
      <w:r w:rsidRPr="003C234A">
        <w:rPr>
          <w:rFonts w:eastAsia="Times New Roman" w:cstheme="minorHAnsi"/>
          <w:color w:val="000000"/>
        </w:rPr>
        <w:t>https://usnwc.edu/college-of-naval-warfare/JPME-Phase-II-and-Masters-Degree</w:t>
      </w:r>
    </w:p>
    <w:p w14:paraId="44E871BC" w14:textId="77777777" w:rsidR="0039546D" w:rsidRPr="003C234A" w:rsidRDefault="0039546D" w:rsidP="00873E83">
      <w:pPr>
        <w:spacing w:after="0" w:line="240" w:lineRule="auto"/>
        <w:rPr>
          <w:rFonts w:eastAsia="Times New Roman" w:cstheme="minorHAnsi"/>
          <w:color w:val="000000"/>
        </w:rPr>
      </w:pPr>
    </w:p>
    <w:sectPr w:rsidR="0039546D" w:rsidRPr="003C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5ED"/>
    <w:multiLevelType w:val="hybridMultilevel"/>
    <w:tmpl w:val="A3488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B3276D"/>
    <w:multiLevelType w:val="hybridMultilevel"/>
    <w:tmpl w:val="7C88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93A5F"/>
    <w:multiLevelType w:val="hybridMultilevel"/>
    <w:tmpl w:val="B364897E"/>
    <w:lvl w:ilvl="0" w:tplc="BEDA3BE8">
      <w:start w:val="1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B2ACB"/>
    <w:multiLevelType w:val="hybridMultilevel"/>
    <w:tmpl w:val="DA0EC9CA"/>
    <w:lvl w:ilvl="0" w:tplc="2C8EAF5C">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208014">
    <w:abstractNumId w:val="1"/>
  </w:num>
  <w:num w:numId="2" w16cid:durableId="24130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375706">
    <w:abstractNumId w:val="2"/>
  </w:num>
  <w:num w:numId="4" w16cid:durableId="339935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D0"/>
    <w:rsid w:val="00021636"/>
    <w:rsid w:val="000253F1"/>
    <w:rsid w:val="000271D9"/>
    <w:rsid w:val="00041E12"/>
    <w:rsid w:val="000450AA"/>
    <w:rsid w:val="00054FBB"/>
    <w:rsid w:val="000617A9"/>
    <w:rsid w:val="00071BAF"/>
    <w:rsid w:val="0007202A"/>
    <w:rsid w:val="00074BA7"/>
    <w:rsid w:val="00075ECD"/>
    <w:rsid w:val="0007601F"/>
    <w:rsid w:val="00082F49"/>
    <w:rsid w:val="00085324"/>
    <w:rsid w:val="000867F6"/>
    <w:rsid w:val="00087134"/>
    <w:rsid w:val="00093184"/>
    <w:rsid w:val="00097474"/>
    <w:rsid w:val="000A1457"/>
    <w:rsid w:val="000A15A0"/>
    <w:rsid w:val="000B7150"/>
    <w:rsid w:val="000C27C0"/>
    <w:rsid w:val="000C321B"/>
    <w:rsid w:val="00115188"/>
    <w:rsid w:val="001353AE"/>
    <w:rsid w:val="00136237"/>
    <w:rsid w:val="0013693B"/>
    <w:rsid w:val="00153227"/>
    <w:rsid w:val="00165F15"/>
    <w:rsid w:val="00165FA3"/>
    <w:rsid w:val="00182732"/>
    <w:rsid w:val="001931B7"/>
    <w:rsid w:val="001B57F1"/>
    <w:rsid w:val="001C4760"/>
    <w:rsid w:val="001E6FA1"/>
    <w:rsid w:val="00202E10"/>
    <w:rsid w:val="00217F37"/>
    <w:rsid w:val="00225730"/>
    <w:rsid w:val="00230F19"/>
    <w:rsid w:val="002450F3"/>
    <w:rsid w:val="00250D4E"/>
    <w:rsid w:val="00272745"/>
    <w:rsid w:val="00287DDF"/>
    <w:rsid w:val="002978DB"/>
    <w:rsid w:val="002B054C"/>
    <w:rsid w:val="002B5C6D"/>
    <w:rsid w:val="002C0FD0"/>
    <w:rsid w:val="002D3C00"/>
    <w:rsid w:val="002D676E"/>
    <w:rsid w:val="002E4A50"/>
    <w:rsid w:val="002F0762"/>
    <w:rsid w:val="002F307F"/>
    <w:rsid w:val="00314CE7"/>
    <w:rsid w:val="00320FE0"/>
    <w:rsid w:val="003255AF"/>
    <w:rsid w:val="00336DCD"/>
    <w:rsid w:val="00340231"/>
    <w:rsid w:val="00351B32"/>
    <w:rsid w:val="00365A0F"/>
    <w:rsid w:val="003720AE"/>
    <w:rsid w:val="00372D12"/>
    <w:rsid w:val="00383340"/>
    <w:rsid w:val="003900CF"/>
    <w:rsid w:val="0039546D"/>
    <w:rsid w:val="00397959"/>
    <w:rsid w:val="003A1779"/>
    <w:rsid w:val="003A4458"/>
    <w:rsid w:val="003A707D"/>
    <w:rsid w:val="003B46B9"/>
    <w:rsid w:val="003C1D78"/>
    <w:rsid w:val="003C234A"/>
    <w:rsid w:val="003D3F6B"/>
    <w:rsid w:val="003F1BAA"/>
    <w:rsid w:val="003F64A1"/>
    <w:rsid w:val="00403351"/>
    <w:rsid w:val="00410430"/>
    <w:rsid w:val="00411A5F"/>
    <w:rsid w:val="0041740A"/>
    <w:rsid w:val="00424E7A"/>
    <w:rsid w:val="00425979"/>
    <w:rsid w:val="004349E1"/>
    <w:rsid w:val="00453FF6"/>
    <w:rsid w:val="004714B0"/>
    <w:rsid w:val="004768A5"/>
    <w:rsid w:val="00477FEE"/>
    <w:rsid w:val="004B0224"/>
    <w:rsid w:val="004C2A31"/>
    <w:rsid w:val="004E1756"/>
    <w:rsid w:val="00503A1D"/>
    <w:rsid w:val="0053631E"/>
    <w:rsid w:val="0053730C"/>
    <w:rsid w:val="005528EE"/>
    <w:rsid w:val="00554153"/>
    <w:rsid w:val="005652D5"/>
    <w:rsid w:val="0056655E"/>
    <w:rsid w:val="005B4145"/>
    <w:rsid w:val="005B6680"/>
    <w:rsid w:val="005B6A03"/>
    <w:rsid w:val="005C5F85"/>
    <w:rsid w:val="005E636E"/>
    <w:rsid w:val="005F0512"/>
    <w:rsid w:val="005F54A8"/>
    <w:rsid w:val="006014D4"/>
    <w:rsid w:val="00603F99"/>
    <w:rsid w:val="00620758"/>
    <w:rsid w:val="00627808"/>
    <w:rsid w:val="0064263C"/>
    <w:rsid w:val="0064300F"/>
    <w:rsid w:val="00665738"/>
    <w:rsid w:val="00674353"/>
    <w:rsid w:val="006752FF"/>
    <w:rsid w:val="00680541"/>
    <w:rsid w:val="00696F05"/>
    <w:rsid w:val="006A5736"/>
    <w:rsid w:val="006A5850"/>
    <w:rsid w:val="006B25E4"/>
    <w:rsid w:val="006C3F34"/>
    <w:rsid w:val="006C7E4E"/>
    <w:rsid w:val="006E1534"/>
    <w:rsid w:val="006F2156"/>
    <w:rsid w:val="00722CD7"/>
    <w:rsid w:val="0072469F"/>
    <w:rsid w:val="00727529"/>
    <w:rsid w:val="00737A3E"/>
    <w:rsid w:val="00752C27"/>
    <w:rsid w:val="00761FFA"/>
    <w:rsid w:val="00787E6F"/>
    <w:rsid w:val="007B0394"/>
    <w:rsid w:val="007B0D93"/>
    <w:rsid w:val="007B49DC"/>
    <w:rsid w:val="007C1A0B"/>
    <w:rsid w:val="007F34B7"/>
    <w:rsid w:val="007F3880"/>
    <w:rsid w:val="00804519"/>
    <w:rsid w:val="00804BEB"/>
    <w:rsid w:val="00827FE7"/>
    <w:rsid w:val="00836459"/>
    <w:rsid w:val="00841AAA"/>
    <w:rsid w:val="00845548"/>
    <w:rsid w:val="00852D9D"/>
    <w:rsid w:val="00873E83"/>
    <w:rsid w:val="008948F6"/>
    <w:rsid w:val="008A3DC7"/>
    <w:rsid w:val="008A64EA"/>
    <w:rsid w:val="008B35FF"/>
    <w:rsid w:val="008C3144"/>
    <w:rsid w:val="008C4B86"/>
    <w:rsid w:val="008D0F97"/>
    <w:rsid w:val="008D3585"/>
    <w:rsid w:val="008E578B"/>
    <w:rsid w:val="00901FE2"/>
    <w:rsid w:val="00914E56"/>
    <w:rsid w:val="00952703"/>
    <w:rsid w:val="009C62B4"/>
    <w:rsid w:val="009E4D80"/>
    <w:rsid w:val="009E599B"/>
    <w:rsid w:val="009E6F14"/>
    <w:rsid w:val="009F2F70"/>
    <w:rsid w:val="00A04791"/>
    <w:rsid w:val="00A10048"/>
    <w:rsid w:val="00A15C1E"/>
    <w:rsid w:val="00A304D4"/>
    <w:rsid w:val="00A30E93"/>
    <w:rsid w:val="00A37FD8"/>
    <w:rsid w:val="00A47EC4"/>
    <w:rsid w:val="00A616BF"/>
    <w:rsid w:val="00A65C45"/>
    <w:rsid w:val="00A66113"/>
    <w:rsid w:val="00A72508"/>
    <w:rsid w:val="00A81C91"/>
    <w:rsid w:val="00A81CDD"/>
    <w:rsid w:val="00AA216B"/>
    <w:rsid w:val="00AC1632"/>
    <w:rsid w:val="00AC73F4"/>
    <w:rsid w:val="00AD61DD"/>
    <w:rsid w:val="00AE575F"/>
    <w:rsid w:val="00B04881"/>
    <w:rsid w:val="00B06010"/>
    <w:rsid w:val="00B427C2"/>
    <w:rsid w:val="00B44757"/>
    <w:rsid w:val="00B62E5C"/>
    <w:rsid w:val="00B65A67"/>
    <w:rsid w:val="00B67DF5"/>
    <w:rsid w:val="00B7101A"/>
    <w:rsid w:val="00B83C70"/>
    <w:rsid w:val="00B876B2"/>
    <w:rsid w:val="00B94700"/>
    <w:rsid w:val="00B968B0"/>
    <w:rsid w:val="00BA4E72"/>
    <w:rsid w:val="00BB2C07"/>
    <w:rsid w:val="00BB35F5"/>
    <w:rsid w:val="00BD28FD"/>
    <w:rsid w:val="00C06411"/>
    <w:rsid w:val="00C07011"/>
    <w:rsid w:val="00C13BF0"/>
    <w:rsid w:val="00C20390"/>
    <w:rsid w:val="00C23995"/>
    <w:rsid w:val="00C45F64"/>
    <w:rsid w:val="00C5038D"/>
    <w:rsid w:val="00C62265"/>
    <w:rsid w:val="00C642DE"/>
    <w:rsid w:val="00C64BEE"/>
    <w:rsid w:val="00C656F7"/>
    <w:rsid w:val="00C76137"/>
    <w:rsid w:val="00CA6A35"/>
    <w:rsid w:val="00CB4902"/>
    <w:rsid w:val="00CB5561"/>
    <w:rsid w:val="00CC7B2E"/>
    <w:rsid w:val="00CD07FA"/>
    <w:rsid w:val="00CD2A39"/>
    <w:rsid w:val="00CF0ACA"/>
    <w:rsid w:val="00D0248F"/>
    <w:rsid w:val="00D348A5"/>
    <w:rsid w:val="00D360F1"/>
    <w:rsid w:val="00D72B17"/>
    <w:rsid w:val="00D743F3"/>
    <w:rsid w:val="00D82D42"/>
    <w:rsid w:val="00D90595"/>
    <w:rsid w:val="00D9725A"/>
    <w:rsid w:val="00DC1625"/>
    <w:rsid w:val="00DE262B"/>
    <w:rsid w:val="00DF390E"/>
    <w:rsid w:val="00DF4869"/>
    <w:rsid w:val="00E26C8B"/>
    <w:rsid w:val="00E33E53"/>
    <w:rsid w:val="00E44E50"/>
    <w:rsid w:val="00E5565C"/>
    <w:rsid w:val="00E7193D"/>
    <w:rsid w:val="00E85B81"/>
    <w:rsid w:val="00EA1B9F"/>
    <w:rsid w:val="00EA3782"/>
    <w:rsid w:val="00EC44E8"/>
    <w:rsid w:val="00ED641B"/>
    <w:rsid w:val="00EE550C"/>
    <w:rsid w:val="00F073AF"/>
    <w:rsid w:val="00F12D85"/>
    <w:rsid w:val="00F15352"/>
    <w:rsid w:val="00F317B9"/>
    <w:rsid w:val="00F4500D"/>
    <w:rsid w:val="00F73C99"/>
    <w:rsid w:val="00F80D2B"/>
    <w:rsid w:val="00F8499D"/>
    <w:rsid w:val="00F93E54"/>
    <w:rsid w:val="00FA5A6B"/>
    <w:rsid w:val="00FB69D3"/>
    <w:rsid w:val="00FE7A88"/>
    <w:rsid w:val="00FF0564"/>
    <w:rsid w:val="040BDCE0"/>
    <w:rsid w:val="0C5ECE09"/>
    <w:rsid w:val="13EC5A6A"/>
    <w:rsid w:val="156FBE8B"/>
    <w:rsid w:val="175245CF"/>
    <w:rsid w:val="1A5B2652"/>
    <w:rsid w:val="1CB7ACDA"/>
    <w:rsid w:val="1D2B868B"/>
    <w:rsid w:val="1E0F33B9"/>
    <w:rsid w:val="1E8E9E44"/>
    <w:rsid w:val="2161A05B"/>
    <w:rsid w:val="26A5BA5F"/>
    <w:rsid w:val="2B7CD206"/>
    <w:rsid w:val="2E4FD5F1"/>
    <w:rsid w:val="301A2E55"/>
    <w:rsid w:val="3317C835"/>
    <w:rsid w:val="342F25DA"/>
    <w:rsid w:val="376EE9E3"/>
    <w:rsid w:val="39CA217F"/>
    <w:rsid w:val="3EA1B291"/>
    <w:rsid w:val="3ED18AC7"/>
    <w:rsid w:val="3ED28418"/>
    <w:rsid w:val="3F1C529A"/>
    <w:rsid w:val="3FED81B1"/>
    <w:rsid w:val="40710EA4"/>
    <w:rsid w:val="43C10AF0"/>
    <w:rsid w:val="44D3983D"/>
    <w:rsid w:val="46393287"/>
    <w:rsid w:val="4734A2B3"/>
    <w:rsid w:val="47C9B0E8"/>
    <w:rsid w:val="480E0E31"/>
    <w:rsid w:val="4CA776F0"/>
    <w:rsid w:val="4F13E533"/>
    <w:rsid w:val="5105817C"/>
    <w:rsid w:val="515FC89E"/>
    <w:rsid w:val="5323C7CD"/>
    <w:rsid w:val="539582AA"/>
    <w:rsid w:val="58B96C74"/>
    <w:rsid w:val="590095C5"/>
    <w:rsid w:val="593A0E10"/>
    <w:rsid w:val="5D50DF32"/>
    <w:rsid w:val="61B2B729"/>
    <w:rsid w:val="68E0BD44"/>
    <w:rsid w:val="68F5D02F"/>
    <w:rsid w:val="6A12EB77"/>
    <w:rsid w:val="6B162657"/>
    <w:rsid w:val="6E8A5C88"/>
    <w:rsid w:val="6FA0F528"/>
    <w:rsid w:val="716BEF16"/>
    <w:rsid w:val="7196984A"/>
    <w:rsid w:val="74D4D2B8"/>
    <w:rsid w:val="783C723F"/>
    <w:rsid w:val="795AC78F"/>
    <w:rsid w:val="7C7C079C"/>
    <w:rsid w:val="7D51B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D1EF"/>
  <w15:chartTrackingRefBased/>
  <w15:docId w15:val="{8C94B9BD-CA71-4DFD-8738-19106D7B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B2"/>
    <w:rPr>
      <w:rFonts w:ascii="Segoe UI" w:hAnsi="Segoe UI" w:cs="Segoe UI"/>
      <w:sz w:val="18"/>
      <w:szCs w:val="18"/>
    </w:rPr>
  </w:style>
  <w:style w:type="paragraph" w:styleId="ListParagraph">
    <w:name w:val="List Paragraph"/>
    <w:basedOn w:val="Normal"/>
    <w:uiPriority w:val="34"/>
    <w:qFormat/>
    <w:rsid w:val="007F34B7"/>
    <w:pPr>
      <w:ind w:left="720"/>
      <w:contextualSpacing/>
    </w:pPr>
  </w:style>
  <w:style w:type="paragraph" w:styleId="PlainText">
    <w:name w:val="Plain Text"/>
    <w:basedOn w:val="Normal"/>
    <w:link w:val="PlainTextChar"/>
    <w:uiPriority w:val="99"/>
    <w:unhideWhenUsed/>
    <w:rsid w:val="002E4A5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E4A50"/>
    <w:rPr>
      <w:rFonts w:ascii="Calibri" w:hAnsi="Calibri"/>
      <w:szCs w:val="21"/>
    </w:rPr>
  </w:style>
  <w:style w:type="character" w:styleId="Hyperlink">
    <w:name w:val="Hyperlink"/>
    <w:basedOn w:val="DefaultParagraphFont"/>
    <w:uiPriority w:val="99"/>
    <w:unhideWhenUsed/>
    <w:rsid w:val="00AA216B"/>
    <w:rPr>
      <w:color w:val="0563C1" w:themeColor="hyperlink"/>
      <w:u w:val="single"/>
    </w:rPr>
  </w:style>
  <w:style w:type="paragraph" w:styleId="NoSpacing">
    <w:name w:val="No Spacing"/>
    <w:uiPriority w:val="1"/>
    <w:qFormat/>
    <w:rsid w:val="00E44E50"/>
    <w:pPr>
      <w:spacing w:after="0" w:line="240" w:lineRule="auto"/>
    </w:pPr>
  </w:style>
  <w:style w:type="character" w:customStyle="1" w:styleId="ms-rtefontface-1">
    <w:name w:val="ms-rtefontface-1"/>
    <w:basedOn w:val="DefaultParagraphFont"/>
    <w:rsid w:val="00E44E50"/>
  </w:style>
  <w:style w:type="paragraph" w:customStyle="1" w:styleId="default">
    <w:name w:val="default"/>
    <w:basedOn w:val="Normal"/>
    <w:rsid w:val="002D676E"/>
    <w:pPr>
      <w:autoSpaceDE w:val="0"/>
      <w:autoSpaceDN w:val="0"/>
      <w:spacing w:after="0" w:line="240" w:lineRule="auto"/>
    </w:pPr>
    <w:rPr>
      <w:rFonts w:ascii="Calibri" w:hAnsi="Calibri" w:cs="Calibri"/>
      <w:color w:val="000000"/>
      <w:sz w:val="24"/>
      <w:szCs w:val="24"/>
    </w:rPr>
  </w:style>
  <w:style w:type="paragraph" w:customStyle="1" w:styleId="Default0">
    <w:name w:val="Default"/>
    <w:rsid w:val="00C5038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365A0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5A0F"/>
    <w:rPr>
      <w:rFonts w:ascii="Times New Roman" w:eastAsia="Times New Roman" w:hAnsi="Times New Roman" w:cs="Times New Roman"/>
      <w:sz w:val="24"/>
      <w:szCs w:val="24"/>
    </w:rPr>
  </w:style>
  <w:style w:type="paragraph" w:customStyle="1" w:styleId="paragraph">
    <w:name w:val="paragraph"/>
    <w:basedOn w:val="Normal"/>
    <w:rsid w:val="000974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7474"/>
  </w:style>
  <w:style w:type="character" w:customStyle="1" w:styleId="eop">
    <w:name w:val="eop"/>
    <w:basedOn w:val="DefaultParagraphFont"/>
    <w:rsid w:val="0009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968">
      <w:bodyDiv w:val="1"/>
      <w:marLeft w:val="0"/>
      <w:marRight w:val="0"/>
      <w:marTop w:val="0"/>
      <w:marBottom w:val="0"/>
      <w:divBdr>
        <w:top w:val="none" w:sz="0" w:space="0" w:color="auto"/>
        <w:left w:val="none" w:sz="0" w:space="0" w:color="auto"/>
        <w:bottom w:val="none" w:sz="0" w:space="0" w:color="auto"/>
        <w:right w:val="none" w:sz="0" w:space="0" w:color="auto"/>
      </w:divBdr>
    </w:div>
    <w:div w:id="749959507">
      <w:bodyDiv w:val="1"/>
      <w:marLeft w:val="0"/>
      <w:marRight w:val="0"/>
      <w:marTop w:val="0"/>
      <w:marBottom w:val="0"/>
      <w:divBdr>
        <w:top w:val="none" w:sz="0" w:space="0" w:color="auto"/>
        <w:left w:val="none" w:sz="0" w:space="0" w:color="auto"/>
        <w:bottom w:val="none" w:sz="0" w:space="0" w:color="auto"/>
        <w:right w:val="none" w:sz="0" w:space="0" w:color="auto"/>
      </w:divBdr>
    </w:div>
    <w:div w:id="886333096">
      <w:bodyDiv w:val="1"/>
      <w:marLeft w:val="0"/>
      <w:marRight w:val="0"/>
      <w:marTop w:val="0"/>
      <w:marBottom w:val="0"/>
      <w:divBdr>
        <w:top w:val="none" w:sz="0" w:space="0" w:color="auto"/>
        <w:left w:val="none" w:sz="0" w:space="0" w:color="auto"/>
        <w:bottom w:val="none" w:sz="0" w:space="0" w:color="auto"/>
        <w:right w:val="none" w:sz="0" w:space="0" w:color="auto"/>
      </w:divBdr>
      <w:divsChild>
        <w:div w:id="1500076397">
          <w:marLeft w:val="0"/>
          <w:marRight w:val="0"/>
          <w:marTop w:val="0"/>
          <w:marBottom w:val="0"/>
          <w:divBdr>
            <w:top w:val="none" w:sz="0" w:space="0" w:color="auto"/>
            <w:left w:val="none" w:sz="0" w:space="0" w:color="auto"/>
            <w:bottom w:val="none" w:sz="0" w:space="0" w:color="auto"/>
            <w:right w:val="none" w:sz="0" w:space="0" w:color="auto"/>
          </w:divBdr>
        </w:div>
        <w:div w:id="1467242236">
          <w:marLeft w:val="0"/>
          <w:marRight w:val="0"/>
          <w:marTop w:val="0"/>
          <w:marBottom w:val="0"/>
          <w:divBdr>
            <w:top w:val="none" w:sz="0" w:space="0" w:color="auto"/>
            <w:left w:val="none" w:sz="0" w:space="0" w:color="auto"/>
            <w:bottom w:val="none" w:sz="0" w:space="0" w:color="auto"/>
            <w:right w:val="none" w:sz="0" w:space="0" w:color="auto"/>
          </w:divBdr>
        </w:div>
        <w:div w:id="448286166">
          <w:marLeft w:val="0"/>
          <w:marRight w:val="0"/>
          <w:marTop w:val="0"/>
          <w:marBottom w:val="0"/>
          <w:divBdr>
            <w:top w:val="none" w:sz="0" w:space="0" w:color="auto"/>
            <w:left w:val="none" w:sz="0" w:space="0" w:color="auto"/>
            <w:bottom w:val="none" w:sz="0" w:space="0" w:color="auto"/>
            <w:right w:val="none" w:sz="0" w:space="0" w:color="auto"/>
          </w:divBdr>
        </w:div>
        <w:div w:id="472983557">
          <w:marLeft w:val="0"/>
          <w:marRight w:val="0"/>
          <w:marTop w:val="0"/>
          <w:marBottom w:val="0"/>
          <w:divBdr>
            <w:top w:val="none" w:sz="0" w:space="0" w:color="auto"/>
            <w:left w:val="none" w:sz="0" w:space="0" w:color="auto"/>
            <w:bottom w:val="none" w:sz="0" w:space="0" w:color="auto"/>
            <w:right w:val="none" w:sz="0" w:space="0" w:color="auto"/>
          </w:divBdr>
        </w:div>
        <w:div w:id="1302731756">
          <w:marLeft w:val="0"/>
          <w:marRight w:val="0"/>
          <w:marTop w:val="0"/>
          <w:marBottom w:val="0"/>
          <w:divBdr>
            <w:top w:val="none" w:sz="0" w:space="0" w:color="auto"/>
            <w:left w:val="none" w:sz="0" w:space="0" w:color="auto"/>
            <w:bottom w:val="none" w:sz="0" w:space="0" w:color="auto"/>
            <w:right w:val="none" w:sz="0" w:space="0" w:color="auto"/>
          </w:divBdr>
        </w:div>
        <w:div w:id="1165245852">
          <w:marLeft w:val="0"/>
          <w:marRight w:val="0"/>
          <w:marTop w:val="0"/>
          <w:marBottom w:val="0"/>
          <w:divBdr>
            <w:top w:val="none" w:sz="0" w:space="0" w:color="auto"/>
            <w:left w:val="none" w:sz="0" w:space="0" w:color="auto"/>
            <w:bottom w:val="none" w:sz="0" w:space="0" w:color="auto"/>
            <w:right w:val="none" w:sz="0" w:space="0" w:color="auto"/>
          </w:divBdr>
        </w:div>
        <w:div w:id="711803136">
          <w:marLeft w:val="0"/>
          <w:marRight w:val="0"/>
          <w:marTop w:val="0"/>
          <w:marBottom w:val="0"/>
          <w:divBdr>
            <w:top w:val="none" w:sz="0" w:space="0" w:color="auto"/>
            <w:left w:val="none" w:sz="0" w:space="0" w:color="auto"/>
            <w:bottom w:val="none" w:sz="0" w:space="0" w:color="auto"/>
            <w:right w:val="none" w:sz="0" w:space="0" w:color="auto"/>
          </w:divBdr>
        </w:div>
        <w:div w:id="949358678">
          <w:marLeft w:val="0"/>
          <w:marRight w:val="0"/>
          <w:marTop w:val="0"/>
          <w:marBottom w:val="0"/>
          <w:divBdr>
            <w:top w:val="none" w:sz="0" w:space="0" w:color="auto"/>
            <w:left w:val="none" w:sz="0" w:space="0" w:color="auto"/>
            <w:bottom w:val="none" w:sz="0" w:space="0" w:color="auto"/>
            <w:right w:val="none" w:sz="0" w:space="0" w:color="auto"/>
          </w:divBdr>
        </w:div>
      </w:divsChild>
    </w:div>
    <w:div w:id="975524737">
      <w:bodyDiv w:val="1"/>
      <w:marLeft w:val="0"/>
      <w:marRight w:val="0"/>
      <w:marTop w:val="0"/>
      <w:marBottom w:val="0"/>
      <w:divBdr>
        <w:top w:val="none" w:sz="0" w:space="0" w:color="auto"/>
        <w:left w:val="none" w:sz="0" w:space="0" w:color="auto"/>
        <w:bottom w:val="none" w:sz="0" w:space="0" w:color="auto"/>
        <w:right w:val="none" w:sz="0" w:space="0" w:color="auto"/>
      </w:divBdr>
    </w:div>
    <w:div w:id="1064837681">
      <w:bodyDiv w:val="1"/>
      <w:marLeft w:val="0"/>
      <w:marRight w:val="0"/>
      <w:marTop w:val="0"/>
      <w:marBottom w:val="0"/>
      <w:divBdr>
        <w:top w:val="none" w:sz="0" w:space="0" w:color="auto"/>
        <w:left w:val="none" w:sz="0" w:space="0" w:color="auto"/>
        <w:bottom w:val="none" w:sz="0" w:space="0" w:color="auto"/>
        <w:right w:val="none" w:sz="0" w:space="0" w:color="auto"/>
      </w:divBdr>
    </w:div>
    <w:div w:id="1151365078">
      <w:bodyDiv w:val="1"/>
      <w:marLeft w:val="0"/>
      <w:marRight w:val="0"/>
      <w:marTop w:val="0"/>
      <w:marBottom w:val="0"/>
      <w:divBdr>
        <w:top w:val="none" w:sz="0" w:space="0" w:color="auto"/>
        <w:left w:val="none" w:sz="0" w:space="0" w:color="auto"/>
        <w:bottom w:val="none" w:sz="0" w:space="0" w:color="auto"/>
        <w:right w:val="none" w:sz="0" w:space="0" w:color="auto"/>
      </w:divBdr>
    </w:div>
    <w:div w:id="1202061615">
      <w:bodyDiv w:val="1"/>
      <w:marLeft w:val="0"/>
      <w:marRight w:val="0"/>
      <w:marTop w:val="0"/>
      <w:marBottom w:val="0"/>
      <w:divBdr>
        <w:top w:val="none" w:sz="0" w:space="0" w:color="auto"/>
        <w:left w:val="none" w:sz="0" w:space="0" w:color="auto"/>
        <w:bottom w:val="none" w:sz="0" w:space="0" w:color="auto"/>
        <w:right w:val="none" w:sz="0" w:space="0" w:color="auto"/>
      </w:divBdr>
    </w:div>
    <w:div w:id="1327856665">
      <w:bodyDiv w:val="1"/>
      <w:marLeft w:val="0"/>
      <w:marRight w:val="0"/>
      <w:marTop w:val="0"/>
      <w:marBottom w:val="0"/>
      <w:divBdr>
        <w:top w:val="none" w:sz="0" w:space="0" w:color="auto"/>
        <w:left w:val="none" w:sz="0" w:space="0" w:color="auto"/>
        <w:bottom w:val="none" w:sz="0" w:space="0" w:color="auto"/>
        <w:right w:val="none" w:sz="0" w:space="0" w:color="auto"/>
      </w:divBdr>
    </w:div>
    <w:div w:id="1390303693">
      <w:bodyDiv w:val="1"/>
      <w:marLeft w:val="0"/>
      <w:marRight w:val="0"/>
      <w:marTop w:val="0"/>
      <w:marBottom w:val="0"/>
      <w:divBdr>
        <w:top w:val="none" w:sz="0" w:space="0" w:color="auto"/>
        <w:left w:val="none" w:sz="0" w:space="0" w:color="auto"/>
        <w:bottom w:val="none" w:sz="0" w:space="0" w:color="auto"/>
        <w:right w:val="none" w:sz="0" w:space="0" w:color="auto"/>
      </w:divBdr>
    </w:div>
    <w:div w:id="1410227331">
      <w:bodyDiv w:val="1"/>
      <w:marLeft w:val="0"/>
      <w:marRight w:val="0"/>
      <w:marTop w:val="0"/>
      <w:marBottom w:val="0"/>
      <w:divBdr>
        <w:top w:val="none" w:sz="0" w:space="0" w:color="auto"/>
        <w:left w:val="none" w:sz="0" w:space="0" w:color="auto"/>
        <w:bottom w:val="none" w:sz="0" w:space="0" w:color="auto"/>
        <w:right w:val="none" w:sz="0" w:space="0" w:color="auto"/>
      </w:divBdr>
    </w:div>
    <w:div w:id="1532694219">
      <w:bodyDiv w:val="1"/>
      <w:marLeft w:val="0"/>
      <w:marRight w:val="0"/>
      <w:marTop w:val="0"/>
      <w:marBottom w:val="0"/>
      <w:divBdr>
        <w:top w:val="none" w:sz="0" w:space="0" w:color="auto"/>
        <w:left w:val="none" w:sz="0" w:space="0" w:color="auto"/>
        <w:bottom w:val="none" w:sz="0" w:space="0" w:color="auto"/>
        <w:right w:val="none" w:sz="0" w:space="0" w:color="auto"/>
      </w:divBdr>
    </w:div>
    <w:div w:id="1793669284">
      <w:bodyDiv w:val="1"/>
      <w:marLeft w:val="0"/>
      <w:marRight w:val="0"/>
      <w:marTop w:val="0"/>
      <w:marBottom w:val="0"/>
      <w:divBdr>
        <w:top w:val="none" w:sz="0" w:space="0" w:color="auto"/>
        <w:left w:val="none" w:sz="0" w:space="0" w:color="auto"/>
        <w:bottom w:val="none" w:sz="0" w:space="0" w:color="auto"/>
        <w:right w:val="none" w:sz="0" w:space="0" w:color="auto"/>
      </w:divBdr>
    </w:div>
    <w:div w:id="1817798810">
      <w:bodyDiv w:val="1"/>
      <w:marLeft w:val="0"/>
      <w:marRight w:val="0"/>
      <w:marTop w:val="0"/>
      <w:marBottom w:val="0"/>
      <w:divBdr>
        <w:top w:val="none" w:sz="0" w:space="0" w:color="auto"/>
        <w:left w:val="none" w:sz="0" w:space="0" w:color="auto"/>
        <w:bottom w:val="none" w:sz="0" w:space="0" w:color="auto"/>
        <w:right w:val="none" w:sz="0" w:space="0" w:color="auto"/>
      </w:divBdr>
    </w:div>
    <w:div w:id="1870213555">
      <w:bodyDiv w:val="1"/>
      <w:marLeft w:val="0"/>
      <w:marRight w:val="0"/>
      <w:marTop w:val="0"/>
      <w:marBottom w:val="0"/>
      <w:divBdr>
        <w:top w:val="none" w:sz="0" w:space="0" w:color="auto"/>
        <w:left w:val="none" w:sz="0" w:space="0" w:color="auto"/>
        <w:bottom w:val="none" w:sz="0" w:space="0" w:color="auto"/>
        <w:right w:val="none" w:sz="0" w:space="0" w:color="auto"/>
      </w:divBdr>
    </w:div>
    <w:div w:id="1896508832">
      <w:bodyDiv w:val="1"/>
      <w:marLeft w:val="0"/>
      <w:marRight w:val="0"/>
      <w:marTop w:val="0"/>
      <w:marBottom w:val="0"/>
      <w:divBdr>
        <w:top w:val="none" w:sz="0" w:space="0" w:color="auto"/>
        <w:left w:val="none" w:sz="0" w:space="0" w:color="auto"/>
        <w:bottom w:val="none" w:sz="0" w:space="0" w:color="auto"/>
        <w:right w:val="none" w:sz="0" w:space="0" w:color="auto"/>
      </w:divBdr>
    </w:div>
    <w:div w:id="1989356402">
      <w:bodyDiv w:val="1"/>
      <w:marLeft w:val="0"/>
      <w:marRight w:val="0"/>
      <w:marTop w:val="0"/>
      <w:marBottom w:val="0"/>
      <w:divBdr>
        <w:top w:val="none" w:sz="0" w:space="0" w:color="auto"/>
        <w:left w:val="none" w:sz="0" w:space="0" w:color="auto"/>
        <w:bottom w:val="none" w:sz="0" w:space="0" w:color="auto"/>
        <w:right w:val="none" w:sz="0" w:space="0" w:color="auto"/>
      </w:divBdr>
    </w:div>
    <w:div w:id="2010205623">
      <w:bodyDiv w:val="1"/>
      <w:marLeft w:val="0"/>
      <w:marRight w:val="0"/>
      <w:marTop w:val="0"/>
      <w:marBottom w:val="0"/>
      <w:divBdr>
        <w:top w:val="none" w:sz="0" w:space="0" w:color="auto"/>
        <w:left w:val="none" w:sz="0" w:space="0" w:color="auto"/>
        <w:bottom w:val="none" w:sz="0" w:space="0" w:color="auto"/>
        <w:right w:val="none" w:sz="0" w:space="0" w:color="auto"/>
      </w:divBdr>
    </w:div>
    <w:div w:id="2062055864">
      <w:bodyDiv w:val="1"/>
      <w:marLeft w:val="0"/>
      <w:marRight w:val="0"/>
      <w:marTop w:val="0"/>
      <w:marBottom w:val="0"/>
      <w:divBdr>
        <w:top w:val="none" w:sz="0" w:space="0" w:color="auto"/>
        <w:left w:val="none" w:sz="0" w:space="0" w:color="auto"/>
        <w:bottom w:val="none" w:sz="0" w:space="0" w:color="auto"/>
        <w:right w:val="none" w:sz="0" w:space="0" w:color="auto"/>
      </w:divBdr>
    </w:div>
    <w:div w:id="2096900772">
      <w:bodyDiv w:val="1"/>
      <w:marLeft w:val="0"/>
      <w:marRight w:val="0"/>
      <w:marTop w:val="0"/>
      <w:marBottom w:val="0"/>
      <w:divBdr>
        <w:top w:val="none" w:sz="0" w:space="0" w:color="auto"/>
        <w:left w:val="none" w:sz="0" w:space="0" w:color="auto"/>
        <w:bottom w:val="none" w:sz="0" w:space="0" w:color="auto"/>
        <w:right w:val="none" w:sz="0" w:space="0" w:color="auto"/>
      </w:divBdr>
      <w:divsChild>
        <w:div w:id="526527618">
          <w:marLeft w:val="0"/>
          <w:marRight w:val="0"/>
          <w:marTop w:val="0"/>
          <w:marBottom w:val="0"/>
          <w:divBdr>
            <w:top w:val="none" w:sz="0" w:space="0" w:color="auto"/>
            <w:left w:val="none" w:sz="0" w:space="0" w:color="auto"/>
            <w:bottom w:val="none" w:sz="0" w:space="0" w:color="auto"/>
            <w:right w:val="none" w:sz="0" w:space="0" w:color="auto"/>
          </w:divBdr>
        </w:div>
        <w:div w:id="194078969">
          <w:marLeft w:val="0"/>
          <w:marRight w:val="0"/>
          <w:marTop w:val="0"/>
          <w:marBottom w:val="0"/>
          <w:divBdr>
            <w:top w:val="none" w:sz="0" w:space="0" w:color="auto"/>
            <w:left w:val="none" w:sz="0" w:space="0" w:color="auto"/>
            <w:bottom w:val="none" w:sz="0" w:space="0" w:color="auto"/>
            <w:right w:val="none" w:sz="0" w:space="0" w:color="auto"/>
          </w:divBdr>
        </w:div>
        <w:div w:id="759182333">
          <w:marLeft w:val="0"/>
          <w:marRight w:val="0"/>
          <w:marTop w:val="0"/>
          <w:marBottom w:val="0"/>
          <w:divBdr>
            <w:top w:val="none" w:sz="0" w:space="0" w:color="auto"/>
            <w:left w:val="none" w:sz="0" w:space="0" w:color="auto"/>
            <w:bottom w:val="none" w:sz="0" w:space="0" w:color="auto"/>
            <w:right w:val="none" w:sz="0" w:space="0" w:color="auto"/>
          </w:divBdr>
        </w:div>
        <w:div w:id="1995331323">
          <w:marLeft w:val="0"/>
          <w:marRight w:val="0"/>
          <w:marTop w:val="0"/>
          <w:marBottom w:val="0"/>
          <w:divBdr>
            <w:top w:val="none" w:sz="0" w:space="0" w:color="auto"/>
            <w:left w:val="none" w:sz="0" w:space="0" w:color="auto"/>
            <w:bottom w:val="none" w:sz="0" w:space="0" w:color="auto"/>
            <w:right w:val="none" w:sz="0" w:space="0" w:color="auto"/>
          </w:divBdr>
        </w:div>
        <w:div w:id="113525090">
          <w:marLeft w:val="0"/>
          <w:marRight w:val="0"/>
          <w:marTop w:val="0"/>
          <w:marBottom w:val="0"/>
          <w:divBdr>
            <w:top w:val="none" w:sz="0" w:space="0" w:color="auto"/>
            <w:left w:val="none" w:sz="0" w:space="0" w:color="auto"/>
            <w:bottom w:val="none" w:sz="0" w:space="0" w:color="auto"/>
            <w:right w:val="none" w:sz="0" w:space="0" w:color="auto"/>
          </w:divBdr>
        </w:div>
        <w:div w:id="1784038636">
          <w:marLeft w:val="0"/>
          <w:marRight w:val="0"/>
          <w:marTop w:val="0"/>
          <w:marBottom w:val="0"/>
          <w:divBdr>
            <w:top w:val="none" w:sz="0" w:space="0" w:color="auto"/>
            <w:left w:val="none" w:sz="0" w:space="0" w:color="auto"/>
            <w:bottom w:val="none" w:sz="0" w:space="0" w:color="auto"/>
            <w:right w:val="none" w:sz="0" w:space="0" w:color="auto"/>
          </w:divBdr>
        </w:div>
        <w:div w:id="1083647368">
          <w:marLeft w:val="0"/>
          <w:marRight w:val="0"/>
          <w:marTop w:val="0"/>
          <w:marBottom w:val="0"/>
          <w:divBdr>
            <w:top w:val="none" w:sz="0" w:space="0" w:color="auto"/>
            <w:left w:val="none" w:sz="0" w:space="0" w:color="auto"/>
            <w:bottom w:val="none" w:sz="0" w:space="0" w:color="auto"/>
            <w:right w:val="none" w:sz="0" w:space="0" w:color="auto"/>
          </w:divBdr>
        </w:div>
        <w:div w:id="1478455687">
          <w:marLeft w:val="0"/>
          <w:marRight w:val="0"/>
          <w:marTop w:val="0"/>
          <w:marBottom w:val="0"/>
          <w:divBdr>
            <w:top w:val="none" w:sz="0" w:space="0" w:color="auto"/>
            <w:left w:val="none" w:sz="0" w:space="0" w:color="auto"/>
            <w:bottom w:val="none" w:sz="0" w:space="0" w:color="auto"/>
            <w:right w:val="none" w:sz="0" w:space="0" w:color="auto"/>
          </w:divBdr>
        </w:div>
      </w:divsChild>
    </w:div>
    <w:div w:id="21270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aed978-1a13-4d3e-b00e-ccef01c268d8">
      <Terms xmlns="http://schemas.microsoft.com/office/infopath/2007/PartnerControls"/>
    </lcf76f155ced4ddcb4097134ff3c332f>
    <TaxCatchAll xmlns="a176f8c4-1a0f-489e-9c8d-9e882f186c7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032F3C7D1D7E4B9A5C69B4C164F040" ma:contentTypeVersion="17" ma:contentTypeDescription="Create a new document." ma:contentTypeScope="" ma:versionID="ed56b56a094a06eebec008e8e090384a">
  <xsd:schema xmlns:xsd="http://www.w3.org/2001/XMLSchema" xmlns:xs="http://www.w3.org/2001/XMLSchema" xmlns:p="http://schemas.microsoft.com/office/2006/metadata/properties" xmlns:ns1="http://schemas.microsoft.com/sharepoint/v3" xmlns:ns2="70aed978-1a13-4d3e-b00e-ccef01c268d8" xmlns:ns3="a176f8c4-1a0f-489e-9c8d-9e882f186c72" targetNamespace="http://schemas.microsoft.com/office/2006/metadata/properties" ma:root="true" ma:fieldsID="494c8603d80194eb7a9cc1a788cbbaaa" ns1:_="" ns2:_="" ns3:_="">
    <xsd:import namespace="http://schemas.microsoft.com/sharepoint/v3"/>
    <xsd:import namespace="70aed978-1a13-4d3e-b00e-ccef01c268d8"/>
    <xsd:import namespace="a176f8c4-1a0f-489e-9c8d-9e882f186c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aed978-1a13-4d3e-b00e-ccef01c26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6f8c4-1a0f-489e-9c8d-9e882f186c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ac91d27-4afa-420c-8576-de7d3330dfd1}" ma:internalName="TaxCatchAll" ma:showField="CatchAllData" ma:web="a176f8c4-1a0f-489e-9c8d-9e882f186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AB009-A87A-4036-B999-680BEC82B231}">
  <ds:schemaRefs>
    <ds:schemaRef ds:uri="http://schemas.microsoft.com/office/2006/metadata/properties"/>
    <ds:schemaRef ds:uri="http://schemas.microsoft.com/office/infopath/2007/PartnerControls"/>
    <ds:schemaRef ds:uri="70aed978-1a13-4d3e-b00e-ccef01c268d8"/>
    <ds:schemaRef ds:uri="a176f8c4-1a0f-489e-9c8d-9e882f186c72"/>
    <ds:schemaRef ds:uri="http://schemas.microsoft.com/sharepoint/v3"/>
  </ds:schemaRefs>
</ds:datastoreItem>
</file>

<file path=customXml/itemProps2.xml><?xml version="1.0" encoding="utf-8"?>
<ds:datastoreItem xmlns:ds="http://schemas.openxmlformats.org/officeDocument/2006/customXml" ds:itemID="{671136F3-735C-4AEF-901C-054C0500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aed978-1a13-4d3e-b00e-ccef01c268d8"/>
    <ds:schemaRef ds:uri="a176f8c4-1a0f-489e-9c8d-9e882f186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1D498-2304-47D5-8D52-F96641CFA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3099</Words>
  <Characters>17665</Characters>
  <Application>Microsoft Office Word</Application>
  <DocSecurity>0</DocSecurity>
  <Lines>147</Lines>
  <Paragraphs>41</Paragraphs>
  <ScaleCrop>false</ScaleCrop>
  <Company>HPES NMCI NGEN</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Todd A CDR NPC, PERS-4415</dc:creator>
  <cp:keywords/>
  <dc:description/>
  <cp:lastModifiedBy>Devlin, John Joseph CAPT USN (USA)</cp:lastModifiedBy>
  <cp:revision>3</cp:revision>
  <cp:lastPrinted>2020-08-27T16:48:00Z</cp:lastPrinted>
  <dcterms:created xsi:type="dcterms:W3CDTF">2025-07-02T17:36:00Z</dcterms:created>
  <dcterms:modified xsi:type="dcterms:W3CDTF">2025-07-02T17:41:00Z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0x01010030032F3C7D1D7E4B9A5C69B4C164F040</vt:lpwstr>
  </property>
  <property fmtid="{D5CDD505-2E9C-101B-9397-08002B2CF9AE}" pid="3" name="MediaServiceImageTags">
    <vt:lpwstr/>
  </property>
</Properties>
</file>