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B7697" w14:textId="77777777" w:rsidR="00AC23BF" w:rsidRPr="003B7745" w:rsidRDefault="001A50F3" w:rsidP="00AC23BF">
      <w:pPr>
        <w:spacing w:after="0" w:line="240" w:lineRule="auto"/>
        <w:rPr>
          <w:rFonts w:ascii="Khmer OS Battambang" w:eastAsia="PMingLiU" w:hAnsi="Khmer OS Battambang" w:cs="Khmer OS Battambang"/>
          <w:lang w:bidi="km-KH"/>
        </w:rPr>
      </w:pPr>
      <w:r w:rsidRPr="003B7745">
        <w:rPr>
          <w:rFonts w:ascii="Khmer OS Battambang" w:eastAsia="PMingLiU" w:hAnsi="Khmer OS Battambang" w:cs="Khmer OS Battambang"/>
          <w:lang w:bidi="km-KH"/>
        </w:rPr>
        <w:t>(</w:t>
      </w:r>
      <w:r w:rsidRPr="003B7745">
        <w:rPr>
          <w:rFonts w:ascii="Khmer OS Battambang" w:eastAsia="PMingLiU" w:hAnsi="Khmer OS Battambang" w:cs="Khmer OS Battambang"/>
          <w:cs/>
          <w:lang w:bidi="km-KH"/>
        </w:rPr>
        <w:t>ទម្រង់</w:t>
      </w:r>
      <w:r w:rsidR="00AC23BF" w:rsidRPr="003B7745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3B7745">
        <w:rPr>
          <w:rFonts w:ascii="Khmer OS Battambang" w:eastAsia="PMingLiU" w:hAnsi="Khmer OS Battambang" w:cs="Khmer OS Battambang"/>
          <w:cs/>
          <w:lang w:bidi="km-KH"/>
        </w:rPr>
        <w:t>ទី</w:t>
      </w:r>
      <w:r w:rsidR="00AC23BF" w:rsidRPr="003B7745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3B7745">
        <w:rPr>
          <w:rFonts w:ascii="Khmer OS Battambang" w:eastAsia="PMingLiU" w:hAnsi="Khmer OS Battambang" w:cs="Khmer OS Battambang"/>
          <w:cs/>
          <w:lang w:bidi="km-KH"/>
        </w:rPr>
        <w:t>៣៤</w:t>
      </w:r>
      <w:r w:rsidR="00AC23BF" w:rsidRPr="003B7745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3B7745">
        <w:rPr>
          <w:rFonts w:ascii="Khmer OS Battambang" w:eastAsia="PMingLiU" w:hAnsi="Khmer OS Battambang" w:cs="Khmer OS Battambang"/>
          <w:cs/>
          <w:lang w:bidi="km-KH"/>
        </w:rPr>
        <w:t>ក)</w:t>
      </w:r>
    </w:p>
    <w:p w14:paraId="6F416342" w14:textId="77777777" w:rsidR="00AC23BF" w:rsidRPr="00816FDC" w:rsidRDefault="001A50F3" w:rsidP="00AC23BF">
      <w:pPr>
        <w:spacing w:after="0" w:line="240" w:lineRule="auto"/>
        <w:jc w:val="center"/>
        <w:rPr>
          <w:rFonts w:ascii="Limon R1" w:hAnsi="Limon R1"/>
          <w:sz w:val="56"/>
          <w:szCs w:val="56"/>
        </w:rPr>
      </w:pPr>
      <w:r w:rsidRPr="001A50F3">
        <w:rPr>
          <w:rFonts w:ascii="Khmer Mool1" w:hAnsi="Khmer Mool1" w:cs="Khmer Mool1"/>
          <w:sz w:val="28"/>
          <w:szCs w:val="28"/>
          <w:cs/>
          <w:lang w:bidi="km-KH"/>
        </w:rPr>
        <w:t>សេចក្ដីប្រកាស</w:t>
      </w:r>
    </w:p>
    <w:p w14:paraId="3A89CF91" w14:textId="77777777" w:rsidR="00AC23BF" w:rsidRPr="00816FDC" w:rsidRDefault="001A50F3" w:rsidP="00AC23BF">
      <w:pPr>
        <w:spacing w:after="0" w:line="240" w:lineRule="auto"/>
        <w:jc w:val="center"/>
        <w:rPr>
          <w:rFonts w:ascii="Limon R1" w:hAnsi="Limon R1"/>
          <w:sz w:val="56"/>
          <w:szCs w:val="56"/>
        </w:rPr>
      </w:pPr>
      <w:r w:rsidRPr="001A50F3">
        <w:rPr>
          <w:rFonts w:ascii="Khmer Mool1" w:hAnsi="Khmer Mool1" w:cs="Khmer Mool1"/>
          <w:sz w:val="28"/>
          <w:szCs w:val="28"/>
          <w:cs/>
          <w:lang w:bidi="km-KH"/>
        </w:rPr>
        <w:t>ធានាចំពោះការដេញថ្លៃ</w:t>
      </w:r>
      <w:r w:rsidR="00AC23BF" w:rsidRPr="00816FDC">
        <w:rPr>
          <w:rFonts w:ascii="Limon R1" w:hAnsi="Limon R1"/>
          <w:sz w:val="56"/>
          <w:szCs w:val="56"/>
        </w:rPr>
        <w:t xml:space="preserve">  </w:t>
      </w:r>
    </w:p>
    <w:tbl>
      <w:tblPr>
        <w:tblW w:w="0" w:type="auto"/>
        <w:tblInd w:w="108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AC23BF" w:rsidRPr="00585AFC" w14:paraId="3B927CF0" w14:textId="77777777" w:rsidTr="002176C9">
        <w:tc>
          <w:tcPr>
            <w:tcW w:w="9923" w:type="dxa"/>
          </w:tcPr>
          <w:p w14:paraId="53ECB96D" w14:textId="77777777" w:rsidR="00AC23BF" w:rsidRPr="00511A5F" w:rsidRDefault="001A50F3" w:rsidP="00511A5F">
            <w:pPr>
              <w:spacing w:after="0" w:line="240" w:lineRule="auto"/>
              <w:rPr>
                <w:rFonts w:ascii="Khmer OS Battambang" w:eastAsia="PMingLiU" w:hAnsi="Khmer OS Battambang" w:cs="Khmer OS Battambang"/>
                <w:lang w:bidi="km-KH"/>
              </w:rPr>
            </w:pPr>
            <w:r w:rsidRPr="00511A5F">
              <w:rPr>
                <w:rFonts w:ascii="Khmer OS Battambang" w:eastAsia="PMingLiU" w:hAnsi="Khmer OS Battambang" w:cs="Khmer OS Battambang"/>
                <w:cs/>
                <w:lang w:bidi="km-KH"/>
              </w:rPr>
              <w:t>ឈ្មោះកិច្ចសន្យាៈ</w:t>
            </w:r>
            <w:r w:rsidR="00047E9F" w:rsidRPr="00F30889">
              <w:rPr>
                <w:rFonts w:ascii="Khmer Chrieng1" w:hAnsi="Khmer Chrieng1" w:cs="Khmer Chrieng1"/>
                <w:lang w:bidi="km-KH"/>
              </w:rPr>
              <w:t>...........................................................</w:t>
            </w:r>
          </w:p>
        </w:tc>
      </w:tr>
      <w:tr w:rsidR="00AC23BF" w:rsidRPr="00585AFC" w14:paraId="1D4B2418" w14:textId="77777777" w:rsidTr="002176C9">
        <w:tc>
          <w:tcPr>
            <w:tcW w:w="9923" w:type="dxa"/>
          </w:tcPr>
          <w:p w14:paraId="7DCFE411" w14:textId="77777777" w:rsidR="00AC23BF" w:rsidRPr="00511A5F" w:rsidRDefault="001A50F3" w:rsidP="00511A5F">
            <w:pPr>
              <w:spacing w:after="0" w:line="240" w:lineRule="auto"/>
              <w:rPr>
                <w:rFonts w:ascii="Khmer OS Battambang" w:eastAsia="PMingLiU" w:hAnsi="Khmer OS Battambang" w:cs="Khmer OS Battambang"/>
                <w:lang w:bidi="km-KH"/>
              </w:rPr>
            </w:pPr>
            <w:r w:rsidRPr="00511A5F">
              <w:rPr>
                <w:rFonts w:ascii="Khmer OS Battambang" w:eastAsia="PMingLiU" w:hAnsi="Khmer OS Battambang" w:cs="Khmer OS Battambang"/>
                <w:cs/>
                <w:lang w:bidi="km-KH"/>
              </w:rPr>
              <w:t>លេខកិច្ចសន្យាៈ.</w:t>
            </w:r>
            <w:r w:rsidR="00047E9F" w:rsidRPr="00F30889">
              <w:rPr>
                <w:rFonts w:ascii="Khmer Chrieng1" w:hAnsi="Khmer Chrieng1" w:cs="Khmer Chrieng1"/>
                <w:lang w:bidi="km-KH"/>
              </w:rPr>
              <w:t xml:space="preserve"> ...........................................................</w:t>
            </w:r>
          </w:p>
          <w:p w14:paraId="2B6D5B0F" w14:textId="77777777" w:rsidR="00AC23BF" w:rsidRPr="00511A5F" w:rsidRDefault="001A50F3" w:rsidP="00511A5F">
            <w:pPr>
              <w:spacing w:after="0" w:line="240" w:lineRule="auto"/>
              <w:rPr>
                <w:rFonts w:ascii="Khmer OS Battambang" w:eastAsia="PMingLiU" w:hAnsi="Khmer OS Battambang" w:cs="Khmer OS Battambang"/>
                <w:lang w:bidi="km-KH"/>
              </w:rPr>
            </w:pPr>
            <w:r w:rsidRPr="00511A5F">
              <w:rPr>
                <w:rFonts w:ascii="Khmer OS Battambang" w:eastAsia="PMingLiU" w:hAnsi="Khmer OS Battambang" w:cs="Khmer OS Battambang"/>
                <w:cs/>
                <w:lang w:bidi="km-KH"/>
              </w:rPr>
              <w:t>លិខិតអញ្ជើញចូលរួមដេញថ្លៃៈ</w:t>
            </w:r>
            <w:r w:rsidR="00047E9F" w:rsidRPr="00F30889">
              <w:rPr>
                <w:rFonts w:ascii="Khmer Chrieng1" w:hAnsi="Khmer Chrieng1" w:cs="Khmer Chrieng1"/>
                <w:lang w:bidi="km-KH"/>
              </w:rPr>
              <w:t>...........................</w:t>
            </w:r>
            <w:r w:rsidR="00047E9F">
              <w:rPr>
                <w:rFonts w:ascii="Khmer Chrieng1" w:hAnsi="Khmer Chrieng1" w:cs="Khmer Chrieng1"/>
                <w:lang w:bidi="km-KH"/>
              </w:rPr>
              <w:t>................</w:t>
            </w:r>
          </w:p>
        </w:tc>
      </w:tr>
    </w:tbl>
    <w:p w14:paraId="66B477CB" w14:textId="77777777" w:rsidR="00A005A5" w:rsidRDefault="00A005A5" w:rsidP="00AC23BF">
      <w:pPr>
        <w:spacing w:after="0" w:line="240" w:lineRule="auto"/>
        <w:jc w:val="center"/>
        <w:rPr>
          <w:rFonts w:ascii="Khmer Mool1" w:hAnsi="Khmer Mool1" w:cs="Khmer Mool1"/>
          <w:sz w:val="28"/>
          <w:szCs w:val="28"/>
          <w:lang w:bidi="km-KH"/>
        </w:rPr>
      </w:pPr>
      <w:bookmarkStart w:id="0" w:name="_GoBack"/>
      <w:bookmarkEnd w:id="0"/>
    </w:p>
    <w:p w14:paraId="3464A719" w14:textId="77777777" w:rsidR="00AC23BF" w:rsidRPr="00B02CD1" w:rsidRDefault="001A50F3" w:rsidP="00AC23BF">
      <w:pPr>
        <w:spacing w:after="0" w:line="240" w:lineRule="auto"/>
        <w:jc w:val="center"/>
        <w:rPr>
          <w:rFonts w:ascii="Khmer Mool1" w:hAnsi="Khmer Mool1" w:cs="Khmer Mool1"/>
          <w:sz w:val="28"/>
          <w:szCs w:val="28"/>
          <w:lang w:bidi="km-KH"/>
        </w:rPr>
      </w:pPr>
      <w:r w:rsidRPr="00B02CD1">
        <w:rPr>
          <w:rFonts w:ascii="Khmer Mool1" w:hAnsi="Khmer Mool1" w:cs="Khmer Mool1"/>
          <w:sz w:val="28"/>
          <w:szCs w:val="28"/>
          <w:cs/>
          <w:lang w:bidi="km-KH"/>
        </w:rPr>
        <w:t>គោរពជូន</w:t>
      </w:r>
    </w:p>
    <w:p w14:paraId="146B49B2" w14:textId="77777777" w:rsidR="00AC23BF" w:rsidRPr="00B02CD1" w:rsidRDefault="001A50F3" w:rsidP="005269ED">
      <w:pPr>
        <w:spacing w:after="120" w:line="240" w:lineRule="auto"/>
        <w:jc w:val="center"/>
        <w:rPr>
          <w:rFonts w:ascii="Khmer OS Battambang" w:eastAsia="PMingLiU" w:hAnsi="Khmer OS Battambang" w:cs="Khmer OS Battambang"/>
          <w:lang w:bidi="km-KH"/>
        </w:rPr>
      </w:pPr>
      <w:r w:rsidRPr="00B02CD1">
        <w:rPr>
          <w:rFonts w:ascii="Khmer OS Battambang" w:eastAsia="PMingLiU" w:hAnsi="Khmer OS Battambang" w:cs="Khmer OS Battambang"/>
          <w:cs/>
          <w:lang w:bidi="km-KH"/>
        </w:rPr>
        <w:t>លោកមេឃុំ</w:t>
      </w:r>
      <w:r w:rsidR="00AC23BF" w:rsidRPr="00B02CD1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B02CD1">
        <w:rPr>
          <w:rFonts w:ascii="Khmer OS Battambang" w:eastAsia="PMingLiU" w:hAnsi="Khmer OS Battambang" w:cs="Khmer OS Battambang"/>
          <w:cs/>
          <w:lang w:bidi="km-KH"/>
        </w:rPr>
        <w:t>ចៅសង្កាត់</w:t>
      </w:r>
      <w:r w:rsidR="00AC23BF" w:rsidRPr="00B02CD1">
        <w:rPr>
          <w:rFonts w:ascii="Khmer OS Battambang" w:eastAsia="PMingLiU" w:hAnsi="Khmer OS Battambang" w:cs="Khmer OS Battambang"/>
          <w:lang w:bidi="km-KH"/>
        </w:rPr>
        <w:t xml:space="preserve"> </w:t>
      </w:r>
      <w:r w:rsidR="008876A3" w:rsidRPr="00F30889">
        <w:rPr>
          <w:rFonts w:ascii="Khmer Chrieng1" w:hAnsi="Khmer Chrieng1" w:cs="Khmer Chrieng1"/>
          <w:lang w:bidi="km-KH"/>
        </w:rPr>
        <w:t>...........................................................</w:t>
      </w:r>
    </w:p>
    <w:p w14:paraId="72F6DC72" w14:textId="77777777" w:rsidR="00AC23BF" w:rsidRPr="00B02CD1" w:rsidRDefault="001A50F3" w:rsidP="00B02CD1">
      <w:pPr>
        <w:spacing w:after="0" w:line="240" w:lineRule="auto"/>
        <w:rPr>
          <w:rFonts w:ascii="Khmer OS Battambang" w:eastAsia="PMingLiU" w:hAnsi="Khmer OS Battambang" w:cs="Khmer OS Battambang"/>
          <w:lang w:bidi="km-KH"/>
        </w:rPr>
      </w:pPr>
      <w:r w:rsidRPr="00B02CD1">
        <w:rPr>
          <w:rFonts w:ascii="Khmer OS Battambang" w:eastAsia="PMingLiU" w:hAnsi="Khmer OS Battambang" w:cs="Khmer OS Battambang"/>
          <w:cs/>
          <w:lang w:bidi="km-KH"/>
        </w:rPr>
        <w:t>យើងជាហត្ថលេខី</w:t>
      </w:r>
      <w:r w:rsidR="00AC23BF" w:rsidRPr="00B02CD1">
        <w:rPr>
          <w:rFonts w:ascii="Khmer OS Battambang" w:eastAsia="PMingLiU" w:hAnsi="Khmer OS Battambang" w:cs="Khmer OS Battambang"/>
          <w:lang w:bidi="km-KH"/>
        </w:rPr>
        <w:t xml:space="preserve"> </w:t>
      </w:r>
      <w:r w:rsidR="00A27234" w:rsidRPr="00B02CD1">
        <w:rPr>
          <w:rFonts w:ascii="Khmer OS Battambang" w:eastAsia="PMingLiU" w:hAnsi="Khmer OS Battambang" w:cs="Khmer OS Battambang"/>
          <w:cs/>
          <w:lang w:bidi="km-KH"/>
        </w:rPr>
        <w:t>សូមប្រកាសថ</w:t>
      </w:r>
      <w:r w:rsidR="00A27234" w:rsidRPr="00B02CD1">
        <w:rPr>
          <w:rFonts w:ascii="Khmer OS Battambang" w:eastAsia="PMingLiU" w:hAnsi="Khmer OS Battambang" w:cs="Khmer OS Battambang" w:hint="cs"/>
          <w:cs/>
          <w:lang w:bidi="km-KH"/>
        </w:rPr>
        <w:t>ា ៖</w:t>
      </w:r>
      <w:r w:rsidR="00A27234" w:rsidRPr="00B02CD1">
        <w:rPr>
          <w:rFonts w:ascii="Khmer OS Battambang" w:eastAsia="PMingLiU" w:hAnsi="Khmer OS Battambang" w:cs="Khmer OS Battambang"/>
          <w:lang w:bidi="km-KH"/>
        </w:rPr>
        <w:t xml:space="preserve"> </w:t>
      </w:r>
    </w:p>
    <w:p w14:paraId="0373F6C1" w14:textId="77777777" w:rsidR="00AC23BF" w:rsidRDefault="001A50F3" w:rsidP="005269E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Limon S1" w:hAnsi="Limon S1"/>
          <w:sz w:val="44"/>
          <w:szCs w:val="44"/>
        </w:rPr>
      </w:pP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យោងតាមលក្ខខ័ណ្ឌនៃឯកសារដេញថ្លៃ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យើងយល់ថារាល់ការដេញថ្លៃត្រូវភ្ជាប់មកជាមួយនូវ</w:t>
      </w:r>
      <w:r w:rsidR="00B461F0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ឯកសារ</w:t>
      </w:r>
      <w:r w:rsidR="00810EA9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សេចក្ដី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ប្រកាសធានាចំពោះការដេញថ្លៃ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។</w:t>
      </w:r>
    </w:p>
    <w:p w14:paraId="12CE0EFA" w14:textId="77777777" w:rsidR="00AC23BF" w:rsidRDefault="001A50F3" w:rsidP="00AC23B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Limon S1" w:hAnsi="Limon S1"/>
          <w:sz w:val="44"/>
          <w:szCs w:val="44"/>
        </w:rPr>
      </w:pP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យើងយល់ព្រមទទួលយកការព្យួរសិទ្ធិមិនឱ្យចូលរួមគ្រប់ការងារដេញថ្លៃ</w:t>
      </w:r>
      <w:r w:rsidR="001958CE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ជាមួយអ្នកទិញ</w:t>
      </w:r>
      <w:r w:rsidR="008A432B">
        <w:rPr>
          <w:rFonts w:ascii="Khmer OS Battambang" w:eastAsia="PMingLiU" w:hAnsi="Khmer OS Battambang" w:cs="Khmer OS Battambang"/>
          <w:lang w:bidi="km-KH"/>
        </w:rPr>
        <w:t xml:space="preserve"> </w:t>
      </w:r>
      <w:r w:rsidR="008A432B" w:rsidRPr="006F3111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(ម្ចាស់គម្រោង)</w:t>
      </w:r>
      <w:r w:rsidR="008A432B" w:rsidRPr="006F3111">
        <w:rPr>
          <w:rFonts w:ascii="Khmer OS Battambang" w:eastAsia="PMingLiU" w:hAnsi="Khmer OS Battambang" w:cs="Khmer OS Battambang"/>
          <w:color w:val="FF0000"/>
          <w:lang w:bidi="km-KH"/>
        </w:rPr>
        <w:t xml:space="preserve"> </w:t>
      </w:r>
      <w:r w:rsidR="00962E36" w:rsidRPr="006F3111">
        <w:rPr>
          <w:rFonts w:ascii="Khmer OS Battambang" w:eastAsia="PMingLiU" w:hAnsi="Khmer OS Battambang" w:cs="Khmer OS Battambang"/>
          <w:color w:val="FF0000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និង</w:t>
      </w:r>
      <w:r w:rsidR="008A432B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ជា</w:t>
      </w:r>
      <w:r w:rsidR="001958CE">
        <w:rPr>
          <w:rFonts w:ascii="Khmer OS Battambang" w:eastAsia="PMingLiU" w:hAnsi="Khmer OS Battambang" w:cs="Khmer OS Battambang"/>
          <w:lang w:bidi="km-KH"/>
        </w:rPr>
        <w:t>​</w:t>
      </w:r>
      <w:r w:rsidR="008A432B">
        <w:rPr>
          <w:rFonts w:ascii="Khmer OS Battambang" w:eastAsia="PMingLiU" w:hAnsi="Khmer OS Battambang" w:cs="Khmer OS Battambang"/>
          <w:lang w:bidi="km-KH"/>
        </w:rPr>
        <w:t>​​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មួយ</w:t>
      </w:r>
      <w:r w:rsidR="00CF78E6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រាជ</w:t>
      </w:r>
      <w:r w:rsidR="00CF78E6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រដ្ឋាភិបាល</w:t>
      </w:r>
      <w:r w:rsidR="00B461F0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កម្ពុជា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សំរាប់រយៈពេល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២ឆ្នាំ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ចាប់ពីថ្ងៃដែលលិខិតប្រកាសនេះចូលជាធរមាន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ឬ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ទទួល</w:t>
      </w:r>
      <w:r w:rsidR="001958CE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ការផាកពិន័យជាប្រាក់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២ភាគរយ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នៃតម្លៃកិច្ចសន្យា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ប្រសិនជាយើងមិនគោរពការតព្វកិច្ច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ក្រោមលក្ខខ័ណ្ឌ</w:t>
      </w:r>
      <w:r w:rsidR="001958CE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នៃ</w:t>
      </w:r>
      <w:r w:rsidR="001958CE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ការ</w:t>
      </w:r>
      <w:r w:rsidR="001958CE">
        <w:rPr>
          <w:rFonts w:ascii="Khmer OS Battambang" w:eastAsia="PMingLiU" w:hAnsi="Khmer OS Battambang" w:cs="Khmer OS Battambang"/>
          <w:lang w:bidi="km-KH"/>
        </w:rPr>
        <w:t>​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ដេញថ្លៃ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និងលក្ខខ័ណ្ឌកិច្ចសន្យា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ដោយមូលហេតុ</w:t>
      </w:r>
      <w:r w:rsidR="00AC23BF" w:rsidRPr="00DF7302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DF7302">
        <w:rPr>
          <w:rFonts w:ascii="Khmer OS Battambang" w:eastAsia="PMingLiU" w:hAnsi="Khmer OS Battambang" w:cs="Khmer OS Battambang" w:hint="cs"/>
          <w:cs/>
          <w:lang w:bidi="km-KH"/>
        </w:rPr>
        <w:t>៖</w:t>
      </w:r>
    </w:p>
    <w:p w14:paraId="06213D87" w14:textId="77777777" w:rsidR="00AC23BF" w:rsidRDefault="001A50F3" w:rsidP="00AC23BF">
      <w:pPr>
        <w:pStyle w:val="ListParagraph"/>
        <w:spacing w:after="0" w:line="240" w:lineRule="auto"/>
        <w:ind w:left="1080"/>
        <w:contextualSpacing w:val="0"/>
        <w:jc w:val="both"/>
        <w:rPr>
          <w:rFonts w:ascii="Limon S1" w:hAnsi="Limon S1"/>
          <w:sz w:val="44"/>
          <w:szCs w:val="44"/>
        </w:rPr>
      </w:pPr>
      <w:r w:rsidRPr="001A50F3">
        <w:rPr>
          <w:rFonts w:ascii="Khmer Chrieng1" w:hAnsi="Khmer Chrieng1" w:cs="Khmer Chrieng1" w:hint="cs"/>
          <w:b/>
          <w:bCs/>
          <w:cs/>
          <w:lang w:bidi="km-KH"/>
        </w:rPr>
        <w:t>ក</w:t>
      </w:r>
      <w:r w:rsidRPr="001A50F3">
        <w:rPr>
          <w:rFonts w:ascii="Khmer Chrieng1" w:hAnsi="Khmer Chrieng1" w:cs="Khmer Chrieng1"/>
          <w:b/>
          <w:bCs/>
          <w:cs/>
          <w:lang w:bidi="km-KH"/>
        </w:rPr>
        <w:t>.</w:t>
      </w:r>
      <w:r w:rsidR="00C75EAA">
        <w:rPr>
          <w:rFonts w:ascii="Limon S1" w:hAnsi="Limon S1"/>
          <w:sz w:val="44"/>
          <w:szCs w:val="44"/>
        </w:rPr>
        <w:tab/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បានដកឯកសារដេញថ្លៃវិញក្នុងអំ់ឡុងពេលដេញថ្លៃដែលនៅមានសុពលភាព</w:t>
      </w:r>
      <w:r w:rsidR="00AC23BF"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ដូចដែលយើងបាន</w:t>
      </w:r>
      <w:r w:rsidR="00C75EAA">
        <w:rPr>
          <w:rFonts w:ascii="Khmer OS Battambang" w:eastAsia="PMingLiU" w:hAnsi="Khmer OS Battambang" w:cs="Khmer OS Battambang"/>
          <w:lang w:bidi="km-KH"/>
        </w:rPr>
        <w:t>​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ព្រម</w:t>
      </w:r>
      <w:r w:rsidR="0025281D">
        <w:rPr>
          <w:rFonts w:ascii="Khmer OS Battambang" w:eastAsia="PMingLiU" w:hAnsi="Khmer OS Battambang" w:cs="Khmer OS Battambang"/>
          <w:lang w:bidi="km-KH"/>
        </w:rPr>
        <w:t>​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ព្រៀងក្នុងឯកសារដេញថ្លៃ</w:t>
      </w:r>
      <w:r w:rsidR="00AC23BF"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ឬ</w:t>
      </w:r>
      <w:r w:rsidR="00AC23BF"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មិនទទួលស្គាល់ការកែតម្រូវកំហុស</w:t>
      </w:r>
      <w:r w:rsidR="00AC23BF"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ដូចចែងក្នុងលិខិតណែនាំទៅអ្នក</w:t>
      </w:r>
      <w:r w:rsidR="005B7FEC">
        <w:rPr>
          <w:rFonts w:ascii="Khmer OS Battambang" w:eastAsia="PMingLiU" w:hAnsi="Khmer OS Battambang" w:cs="Khmer OS Battambang"/>
          <w:lang w:bidi="km-KH"/>
        </w:rPr>
        <w:t>​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ដេញ</w:t>
      </w:r>
      <w:r w:rsidR="005B7FEC">
        <w:rPr>
          <w:rFonts w:ascii="Khmer OS Battambang" w:eastAsia="PMingLiU" w:hAnsi="Khmer OS Battambang" w:cs="Khmer OS Battambang"/>
          <w:lang w:bidi="km-KH"/>
        </w:rPr>
        <w:t>​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ថ្លៃនៅក្នុងឯកសារដេញថ្លៃ</w:t>
      </w:r>
      <w:r w:rsidR="00AC23BF"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C75EAA">
        <w:rPr>
          <w:rFonts w:ascii="Khmer OS Battambang" w:eastAsia="PMingLiU" w:hAnsi="Khmer OS Battambang" w:cs="Khmer OS Battambang" w:hint="cs"/>
          <w:cs/>
          <w:lang w:bidi="km-KH"/>
        </w:rPr>
        <w:t>។</w:t>
      </w:r>
    </w:p>
    <w:p w14:paraId="44421A11" w14:textId="77777777" w:rsidR="00AC23BF" w:rsidRDefault="00AC23BF" w:rsidP="00C75EAA">
      <w:pPr>
        <w:pStyle w:val="ListParagraph"/>
        <w:tabs>
          <w:tab w:val="left" w:pos="1134"/>
        </w:tabs>
        <w:spacing w:after="0" w:line="240" w:lineRule="auto"/>
        <w:ind w:left="1080" w:hanging="360"/>
        <w:contextualSpacing w:val="0"/>
        <w:jc w:val="both"/>
        <w:rPr>
          <w:rFonts w:ascii="Limon S1" w:hAnsi="Limon S1"/>
          <w:sz w:val="44"/>
          <w:szCs w:val="44"/>
        </w:rPr>
      </w:pPr>
      <w:r>
        <w:rPr>
          <w:rFonts w:ascii="Limon S1" w:hAnsi="Limon S1"/>
          <w:sz w:val="44"/>
          <w:szCs w:val="44"/>
        </w:rPr>
        <w:tab/>
      </w:r>
      <w:r w:rsidR="001A50F3" w:rsidRPr="001A50F3">
        <w:rPr>
          <w:rFonts w:ascii="Khmer Chrieng1" w:hAnsi="Khmer Chrieng1" w:cs="Khmer Chrieng1" w:hint="cs"/>
          <w:b/>
          <w:bCs/>
          <w:cs/>
          <w:lang w:bidi="km-KH"/>
        </w:rPr>
        <w:t>ខ</w:t>
      </w:r>
      <w:r w:rsidR="001A50F3" w:rsidRPr="001A50F3">
        <w:rPr>
          <w:rFonts w:ascii="Khmer Chrieng1" w:hAnsi="Khmer Chrieng1" w:cs="Khmer Chrieng1"/>
          <w:b/>
          <w:bCs/>
          <w:cs/>
          <w:lang w:bidi="km-KH"/>
        </w:rPr>
        <w:t>.</w:t>
      </w:r>
      <w:r w:rsidR="00C75EAA">
        <w:rPr>
          <w:rFonts w:ascii="Limon S1" w:hAnsi="Limon S1"/>
          <w:sz w:val="44"/>
          <w:szCs w:val="44"/>
        </w:rPr>
        <w:tab/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មានការបដិសេធ</w:t>
      </w:r>
      <w:r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ឬ</w:t>
      </w:r>
      <w:r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បរាជ័យក្នុងការអនុវត្ដកិច្ចសន្យា</w:t>
      </w:r>
      <w:r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ដែលបានជូនដំណឹង</w:t>
      </w:r>
      <w:r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ជាលាយលក្ខណ៏អក្សរ</w:t>
      </w:r>
      <w:r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ដោយអ្នកទិញ</w:t>
      </w:r>
      <w:r w:rsidR="00CD3CB8">
        <w:rPr>
          <w:rFonts w:ascii="Khmer OS Battambang" w:eastAsia="PMingLiU" w:hAnsi="Khmer OS Battambang" w:cs="Khmer OS Battambang"/>
          <w:lang w:bidi="km-KH"/>
        </w:rPr>
        <w:t xml:space="preserve"> </w:t>
      </w:r>
      <w:r w:rsidR="00CD3CB8" w:rsidRPr="006F3111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(ម្ចាស់គម្រោង)</w:t>
      </w:r>
      <w:r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អំពីការទទួលយកការដេញថ្លៃ</w:t>
      </w:r>
      <w:r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ក្នុងអំឡុងពេលសុពលភាពនៃការដេញថ្លៃ</w:t>
      </w:r>
      <w:r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C75EAA">
        <w:rPr>
          <w:rFonts w:ascii="Khmer OS Battambang" w:eastAsia="PMingLiU" w:hAnsi="Khmer OS Battambang" w:cs="Khmer OS Battambang" w:hint="cs"/>
          <w:cs/>
          <w:lang w:bidi="km-KH"/>
        </w:rPr>
        <w:t>ឬ</w:t>
      </w:r>
    </w:p>
    <w:p w14:paraId="36EED698" w14:textId="77777777" w:rsidR="00AC23BF" w:rsidRDefault="00AC23BF" w:rsidP="005269ED">
      <w:pPr>
        <w:pStyle w:val="ListParagraph"/>
        <w:tabs>
          <w:tab w:val="left" w:pos="1080"/>
          <w:tab w:val="left" w:pos="8222"/>
        </w:tabs>
        <w:spacing w:after="120" w:line="240" w:lineRule="auto"/>
        <w:ind w:left="1077" w:hanging="357"/>
        <w:contextualSpacing w:val="0"/>
        <w:jc w:val="both"/>
        <w:rPr>
          <w:rFonts w:ascii="Limon S1" w:hAnsi="Limon S1"/>
          <w:sz w:val="44"/>
          <w:szCs w:val="44"/>
        </w:rPr>
      </w:pPr>
      <w:r>
        <w:rPr>
          <w:rFonts w:ascii="Limon S1" w:hAnsi="Limon S1"/>
          <w:sz w:val="44"/>
          <w:szCs w:val="44"/>
        </w:rPr>
        <w:lastRenderedPageBreak/>
        <w:tab/>
      </w:r>
      <w:r w:rsidR="001A50F3" w:rsidRPr="001A50F3">
        <w:rPr>
          <w:rFonts w:ascii="Khmer Chrieng1" w:hAnsi="Khmer Chrieng1" w:cs="Khmer Chrieng1" w:hint="cs"/>
          <w:b/>
          <w:bCs/>
          <w:cs/>
          <w:lang w:bidi="km-KH"/>
        </w:rPr>
        <w:t>គ</w:t>
      </w:r>
      <w:r w:rsidR="001A50F3" w:rsidRPr="005B7FEC">
        <w:rPr>
          <w:rFonts w:ascii="Khmer OS Battambang" w:eastAsia="PMingLiU" w:hAnsi="Khmer OS Battambang" w:cs="Khmer OS Battambang"/>
          <w:cs/>
          <w:lang w:bidi="km-KH"/>
        </w:rPr>
        <w:t>.</w:t>
      </w:r>
      <w:r w:rsidR="00BD4F9E">
        <w:rPr>
          <w:rFonts w:ascii="Khmer OS Battambang" w:eastAsia="PMingLiU" w:hAnsi="Khmer OS Battambang" w:cs="Khmer OS Battambang"/>
          <w:lang w:bidi="km-KH"/>
        </w:rPr>
        <w:t xml:space="preserve">  </w:t>
      </w:r>
      <w:r w:rsidR="001A50F3" w:rsidRPr="005B7FEC">
        <w:rPr>
          <w:rFonts w:ascii="Khmer OS Battambang" w:eastAsia="PMingLiU" w:hAnsi="Khmer OS Battambang" w:cs="Khmer OS Battambang" w:hint="cs"/>
          <w:cs/>
          <w:lang w:bidi="km-KH"/>
        </w:rPr>
        <w:t>ប្រព្រឺត្ដឥរិយាបទមិនគោរពកិច្ចសន្យាដែលនាំឱ្យអ្នកទិញ</w:t>
      </w:r>
      <w:r w:rsidR="00BD4F9E">
        <w:rPr>
          <w:rFonts w:ascii="Khmer OS Battambang" w:eastAsia="PMingLiU" w:hAnsi="Khmer OS Battambang" w:cs="Khmer OS Battambang"/>
          <w:lang w:bidi="km-KH"/>
        </w:rPr>
        <w:t xml:space="preserve"> </w:t>
      </w:r>
      <w:r w:rsidR="00BD4F9E" w:rsidRPr="006F3111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(ម្ចាស់គម្រោង)</w:t>
      </w:r>
      <w:r w:rsidR="00BD4F9E" w:rsidRPr="00C75EAA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5B7FEC">
        <w:rPr>
          <w:rFonts w:ascii="Khmer OS Battambang" w:eastAsia="PMingLiU" w:hAnsi="Khmer OS Battambang" w:cs="Khmer OS Battambang" w:hint="cs"/>
          <w:cs/>
          <w:lang w:bidi="km-KH"/>
        </w:rPr>
        <w:t>បញ្ឈប់កិច្ចសន្យា</w:t>
      </w:r>
      <w:r w:rsidRPr="005B7FEC">
        <w:rPr>
          <w:rFonts w:ascii="Khmer OS Battambang" w:eastAsia="PMingLiU" w:hAnsi="Khmer OS Battambang" w:cs="Khmer OS Battambang"/>
          <w:lang w:bidi="km-KH"/>
        </w:rPr>
        <w:t xml:space="preserve"> </w:t>
      </w:r>
      <w:r w:rsidR="001A50F3" w:rsidRPr="005B7FEC">
        <w:rPr>
          <w:rFonts w:ascii="Khmer OS Battambang" w:eastAsia="PMingLiU" w:hAnsi="Khmer OS Battambang" w:cs="Khmer OS Battambang" w:hint="cs"/>
          <w:cs/>
          <w:lang w:bidi="km-KH"/>
        </w:rPr>
        <w:t>ដោយ</w:t>
      </w:r>
      <w:r w:rsidR="00BD4F9E">
        <w:rPr>
          <w:rFonts w:ascii="Khmer OS Battambang" w:eastAsia="PMingLiU" w:hAnsi="Khmer OS Battambang" w:cs="Khmer OS Battambang"/>
          <w:lang w:bidi="km-KH"/>
        </w:rPr>
        <w:t>​</w:t>
      </w:r>
      <w:r w:rsidR="001A50F3" w:rsidRPr="005B7FEC">
        <w:rPr>
          <w:rFonts w:ascii="Khmer OS Battambang" w:eastAsia="PMingLiU" w:hAnsi="Khmer OS Battambang" w:cs="Khmer OS Battambang" w:hint="cs"/>
          <w:cs/>
          <w:lang w:bidi="km-KH"/>
        </w:rPr>
        <w:t>មូល</w:t>
      </w:r>
      <w:r w:rsidR="00BD4F9E">
        <w:rPr>
          <w:rFonts w:ascii="Khmer OS Battambang" w:eastAsia="PMingLiU" w:hAnsi="Khmer OS Battambang" w:cs="Khmer OS Battambang"/>
          <w:lang w:bidi="km-KH"/>
        </w:rPr>
        <w:t>​</w:t>
      </w:r>
      <w:r w:rsidR="001A50F3" w:rsidRPr="005B7FEC">
        <w:rPr>
          <w:rFonts w:ascii="Khmer OS Battambang" w:eastAsia="PMingLiU" w:hAnsi="Khmer OS Battambang" w:cs="Khmer OS Battambang" w:hint="cs"/>
          <w:cs/>
          <w:lang w:bidi="km-KH"/>
        </w:rPr>
        <w:t>ហេតុ</w:t>
      </w:r>
      <w:r w:rsidR="00BD4F9E">
        <w:rPr>
          <w:rFonts w:ascii="Khmer OS Battambang" w:eastAsia="PMingLiU" w:hAnsi="Khmer OS Battambang" w:cs="Khmer OS Battambang"/>
          <w:lang w:bidi="km-KH"/>
        </w:rPr>
        <w:t>​​</w:t>
      </w:r>
      <w:r w:rsidR="001A50F3" w:rsidRPr="005B7FEC">
        <w:rPr>
          <w:rFonts w:ascii="Khmer OS Battambang" w:eastAsia="PMingLiU" w:hAnsi="Khmer OS Battambang" w:cs="Khmer OS Battambang" w:hint="cs"/>
          <w:cs/>
          <w:lang w:bidi="km-KH"/>
        </w:rPr>
        <w:t>ការប្រព្រឺត្ដ</w:t>
      </w:r>
      <w:r w:rsidR="000C749E">
        <w:rPr>
          <w:rFonts w:ascii="Khmer OS Battambang" w:eastAsia="PMingLiU" w:hAnsi="Khmer OS Battambang" w:cs="Khmer OS Battambang"/>
          <w:lang w:bidi="km-KH"/>
        </w:rPr>
        <w:t>​</w:t>
      </w:r>
      <w:r w:rsidR="001A50F3" w:rsidRPr="005B7FEC">
        <w:rPr>
          <w:rFonts w:ascii="Khmer OS Battambang" w:eastAsia="PMingLiU" w:hAnsi="Khmer OS Battambang" w:cs="Khmer OS Battambang" w:hint="cs"/>
          <w:cs/>
          <w:lang w:bidi="km-KH"/>
        </w:rPr>
        <w:t>របស់</w:t>
      </w:r>
      <w:r w:rsidR="000C749E">
        <w:rPr>
          <w:rFonts w:ascii="Khmer OS Battambang" w:eastAsia="PMingLiU" w:hAnsi="Khmer OS Battambang" w:cs="Khmer OS Battambang"/>
          <w:lang w:bidi="km-KH"/>
        </w:rPr>
        <w:t>​</w:t>
      </w:r>
      <w:r w:rsidR="001A50F3" w:rsidRPr="005B7FEC">
        <w:rPr>
          <w:rFonts w:ascii="Khmer OS Battambang" w:eastAsia="PMingLiU" w:hAnsi="Khmer OS Battambang" w:cs="Khmer OS Battambang" w:hint="cs"/>
          <w:cs/>
          <w:lang w:bidi="km-KH"/>
        </w:rPr>
        <w:t>យើងដដែលៗ</w:t>
      </w:r>
      <w:r w:rsidR="000C749E">
        <w:rPr>
          <w:rFonts w:ascii="Khmer OS Battambang" w:eastAsia="PMingLiU" w:hAnsi="Khmer OS Battambang" w:cs="Khmer OS Battambang"/>
          <w:lang w:bidi="km-KH"/>
        </w:rPr>
        <w:t xml:space="preserve"> ។</w:t>
      </w:r>
    </w:p>
    <w:p w14:paraId="03AB4596" w14:textId="77777777" w:rsidR="00AC23BF" w:rsidRDefault="001A50F3" w:rsidP="00AC23BF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Limon S1" w:hAnsi="Limon S1"/>
          <w:sz w:val="44"/>
          <w:szCs w:val="44"/>
        </w:rPr>
      </w:pP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យើងយល់ថាការប្រកាសការធានាការដេញថ្លៃនេះ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មិនមានសុពលភាពទេ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បើសិនជាយើងមិនទទួលជោគជ័យ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ក្នុងដំណាក់កាលដំបូង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១</w:t>
      </w:r>
      <w:r w:rsidRPr="0092402C">
        <w:rPr>
          <w:rFonts w:ascii="Khmer OS Battambang" w:eastAsia="PMingLiU" w:hAnsi="Khmer OS Battambang" w:cs="Khmer OS Battambang"/>
          <w:cs/>
          <w:lang w:bidi="km-KH"/>
        </w:rPr>
        <w:t>)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នៅពេលយើងទទួលបានការជូនដំណឺងថា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យើងមិនបានទទួលជោគជ័យ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២</w:t>
      </w:r>
      <w:r w:rsidRPr="0092402C">
        <w:rPr>
          <w:rFonts w:ascii="Khmer OS Battambang" w:eastAsia="PMingLiU" w:hAnsi="Khmer OS Battambang" w:cs="Khmer OS Battambang"/>
          <w:cs/>
          <w:lang w:bidi="km-KH"/>
        </w:rPr>
        <w:t>)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រយៈ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ពេល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2D587A">
        <w:rPr>
          <w:rFonts w:ascii="Khmer OS Battambang" w:eastAsia="PMingLiU" w:hAnsi="Khmer OS Battambang" w:cs="Khmer OS Battambang" w:hint="cs"/>
          <w:b/>
          <w:bCs/>
          <w:cs/>
          <w:lang w:bidi="km-KH"/>
        </w:rPr>
        <w:t>៤៥ថ្ងៃ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ក្រោយសុពលភាពនៃការដេញថ្លៃ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ឬ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ក្នុងករណីដែលយើងទទួលបានជោគជ័យក្នុងការដេញថ្លៃ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និងទទួលបានកិច្ចសន្យា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92402C">
        <w:rPr>
          <w:rFonts w:ascii="Khmer OS Battambang" w:eastAsia="PMingLiU" w:hAnsi="Khmer OS Battambang" w:cs="Khmer OS Battambang" w:hint="cs"/>
          <w:cs/>
          <w:lang w:bidi="km-KH"/>
        </w:rPr>
        <w:t>។</w:t>
      </w:r>
      <w:r w:rsidR="00AC23BF" w:rsidRPr="0092402C">
        <w:rPr>
          <w:rFonts w:ascii="Khmer OS Battambang" w:eastAsia="PMingLiU" w:hAnsi="Khmer OS Battambang" w:cs="Khmer OS Battambang"/>
          <w:lang w:bidi="km-KH"/>
        </w:rPr>
        <w:t xml:space="preserve"> </w:t>
      </w:r>
    </w:p>
    <w:p w14:paraId="5C994017" w14:textId="77777777" w:rsidR="00AC23BF" w:rsidRPr="00CD3BCB" w:rsidRDefault="001A50F3" w:rsidP="005269ED">
      <w:pPr>
        <w:pStyle w:val="ListParagraph"/>
        <w:numPr>
          <w:ilvl w:val="0"/>
          <w:numId w:val="1"/>
        </w:numPr>
        <w:tabs>
          <w:tab w:val="left" w:pos="709"/>
        </w:tabs>
        <w:spacing w:after="120" w:line="240" w:lineRule="auto"/>
        <w:ind w:left="714" w:hanging="357"/>
        <w:contextualSpacing w:val="0"/>
        <w:jc w:val="both"/>
        <w:rPr>
          <w:rFonts w:ascii="Limon S1" w:hAnsi="Limon S1"/>
          <w:color w:val="FF0000"/>
          <w:sz w:val="44"/>
          <w:szCs w:val="44"/>
          <w:highlight w:val="yellow"/>
        </w:rPr>
      </w:pPr>
      <w:r w:rsidRPr="00C51ED3">
        <w:rPr>
          <w:rFonts w:ascii="Khmer OS Battambang" w:eastAsia="PMingLiU" w:hAnsi="Khmer OS Battambang" w:cs="Khmer OS Battambang" w:hint="cs"/>
          <w:cs/>
          <w:lang w:bidi="km-KH"/>
        </w:rPr>
        <w:t>យើងយល់ច្បាស់ថាការដេញថ្លៃ</w:t>
      </w:r>
      <w:r w:rsidR="002D68B6">
        <w:rPr>
          <w:rFonts w:ascii="Khmer OS Battambang" w:eastAsia="PMingLiU" w:hAnsi="Khmer OS Battambang" w:cs="Khmer OS Battambang"/>
          <w:lang w:bidi="km-KH"/>
        </w:rPr>
        <w:t>នឹ</w:t>
      </w:r>
      <w:r w:rsidRPr="00C51ED3">
        <w:rPr>
          <w:rFonts w:ascii="Khmer OS Battambang" w:eastAsia="PMingLiU" w:hAnsi="Khmer OS Battambang" w:cs="Khmer OS Battambang" w:hint="cs"/>
          <w:cs/>
          <w:lang w:bidi="km-KH"/>
        </w:rPr>
        <w:t>ងសេចក្ដីប្រកាសធានាការដេញថ្លៃនេះ</w:t>
      </w:r>
      <w:r w:rsidR="002D68B6">
        <w:rPr>
          <w:rFonts w:ascii="Limon S1" w:hAnsi="Limon S1"/>
          <w:sz w:val="44"/>
          <w:szCs w:val="44"/>
        </w:rPr>
        <w:t xml:space="preserve"> </w:t>
      </w:r>
      <w:r w:rsidRPr="00C51ED3">
        <w:rPr>
          <w:rFonts w:ascii="Khmer OS Battambang" w:eastAsia="PMingLiU" w:hAnsi="Khmer OS Battambang" w:cs="Khmer OS Battambang" w:hint="cs"/>
          <w:cs/>
          <w:lang w:bidi="km-KH"/>
        </w:rPr>
        <w:t>និងផុតសុពលភាព</w:t>
      </w:r>
      <w:r w:rsidR="002D68B6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C51ED3">
        <w:rPr>
          <w:rFonts w:ascii="Khmer OS Battambang" w:eastAsia="PMingLiU" w:hAnsi="Khmer OS Battambang" w:cs="Khmer OS Battambang" w:hint="cs"/>
          <w:cs/>
          <w:lang w:bidi="km-KH"/>
        </w:rPr>
        <w:t>បន្ទាប់ពីការចប់</w:t>
      </w:r>
      <w:r w:rsidR="00AC23BF" w:rsidRPr="00C51ED3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C51ED3">
        <w:rPr>
          <w:rFonts w:ascii="Khmer OS Battambang" w:eastAsia="PMingLiU" w:hAnsi="Khmer OS Battambang" w:cs="Khmer OS Battambang" w:hint="cs"/>
          <w:cs/>
          <w:lang w:bidi="km-KH"/>
        </w:rPr>
        <w:t>សព្វ</w:t>
      </w:r>
      <w:r w:rsidR="002D68B6">
        <w:rPr>
          <w:rFonts w:ascii="Khmer OS Battambang" w:eastAsia="PMingLiU" w:hAnsi="Khmer OS Battambang" w:cs="Khmer OS Battambang"/>
          <w:lang w:bidi="km-KH"/>
        </w:rPr>
        <w:t>​​</w:t>
      </w:r>
      <w:r w:rsidRPr="00C51ED3">
        <w:rPr>
          <w:rFonts w:ascii="Khmer OS Battambang" w:eastAsia="PMingLiU" w:hAnsi="Khmer OS Battambang" w:cs="Khmer OS Battambang" w:hint="cs"/>
          <w:cs/>
          <w:lang w:bidi="km-KH"/>
        </w:rPr>
        <w:t>គ្រប់នៃរយៈពេលធានាដែលបានកំណត់</w:t>
      </w:r>
      <w:r w:rsidR="002D587A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CD3BCB">
        <w:rPr>
          <w:rFonts w:ascii="Khmer OS Battambang" w:eastAsia="PMingLiU" w:hAnsi="Khmer OS Battambang" w:cs="Khmer OS Battambang" w:hint="cs"/>
          <w:color w:val="FF0000"/>
          <w:highlight w:val="yellow"/>
          <w:cs/>
          <w:lang w:bidi="km-KH"/>
        </w:rPr>
        <w:t>ប្រការ៣</w:t>
      </w:r>
      <w:r w:rsidR="00AC23BF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 xml:space="preserve"> </w:t>
      </w:r>
      <w:r w:rsidRPr="00CD3BCB">
        <w:rPr>
          <w:rFonts w:ascii="Khmer OS Battambang" w:eastAsia="PMingLiU" w:hAnsi="Khmer OS Battambang" w:cs="Khmer OS Battambang" w:hint="cs"/>
          <w:color w:val="FF0000"/>
          <w:highlight w:val="yellow"/>
          <w:cs/>
          <w:lang w:bidi="km-KH"/>
        </w:rPr>
        <w:t>ចំណុចទី</w:t>
      </w:r>
      <w:r w:rsidR="00745C03" w:rsidRPr="00CD3BCB">
        <w:rPr>
          <w:rFonts w:ascii="Khmer OS Battambang" w:eastAsia="PMingLiU" w:hAnsi="Khmer OS Battambang" w:cs="Khmer OS Battambang" w:hint="cs"/>
          <w:color w:val="FF0000"/>
          <w:highlight w:val="yellow"/>
          <w:cs/>
          <w:lang w:bidi="km-KH"/>
        </w:rPr>
        <w:t>១</w:t>
      </w:r>
      <w:r w:rsidR="00745C03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០</w:t>
      </w:r>
      <w:r w:rsidR="00AC23BF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 xml:space="preserve"> </w:t>
      </w:r>
      <w:r w:rsidRPr="00CD3BCB">
        <w:rPr>
          <w:rFonts w:ascii="Khmer OS Battambang" w:eastAsia="PMingLiU" w:hAnsi="Khmer OS Battambang" w:cs="Khmer OS Battambang" w:hint="cs"/>
          <w:color w:val="FF0000"/>
          <w:highlight w:val="yellow"/>
          <w:cs/>
          <w:lang w:bidi="km-KH"/>
        </w:rPr>
        <w:t>នៃ</w:t>
      </w:r>
      <w:r w:rsidR="00745C03" w:rsidRPr="00CD3BCB">
        <w:rPr>
          <w:rFonts w:ascii="Khmer OS Battambang" w:eastAsia="PMingLiU" w:hAnsi="Khmer OS Battambang" w:cs="Khmer OS Battambang" w:hint="cs"/>
          <w:color w:val="FF0000"/>
          <w:highlight w:val="yellow"/>
          <w:cs/>
          <w:lang w:bidi="km-KH"/>
        </w:rPr>
        <w:t>លក្ខណ៏កិច្ចសន្យា</w:t>
      </w:r>
      <w:r w:rsidR="0028788A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គម្រោង​</w:t>
      </w:r>
      <w:r w:rsidR="00745C03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សាងសង់</w:t>
      </w:r>
      <w:r w:rsidR="0028788A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​</w:t>
      </w:r>
      <w:r w:rsidR="00745C03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សំណ</w:t>
      </w:r>
      <w:r w:rsidR="0028788A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​</w:t>
      </w:r>
      <w:r w:rsidR="00745C03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>ង់​ហេដ្ឋារចនាសមញព័ន្ធ</w:t>
      </w:r>
      <w:r w:rsidR="00AC23BF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 xml:space="preserve"> </w:t>
      </w:r>
      <w:r w:rsidR="00F40201" w:rsidRPr="00CD3BCB">
        <w:rPr>
          <w:rFonts w:ascii="Khmer OS Battambang" w:eastAsia="PMingLiU" w:hAnsi="Khmer OS Battambang" w:cs="Khmer OS Battambang"/>
          <w:color w:val="FF0000"/>
          <w:highlight w:val="yellow"/>
          <w:lang w:bidi="km-KH"/>
        </w:rPr>
        <w:t xml:space="preserve">(ទម្រង់ទី៥០) </w:t>
      </w:r>
      <w:r w:rsidRPr="00CD3BCB">
        <w:rPr>
          <w:rFonts w:ascii="Khmer OS Battambang" w:eastAsia="PMingLiU" w:hAnsi="Khmer OS Battambang" w:cs="Khmer OS Battambang" w:hint="cs"/>
          <w:color w:val="FF0000"/>
          <w:highlight w:val="yellow"/>
          <w:cs/>
          <w:lang w:bidi="km-KH"/>
        </w:rPr>
        <w:t>។</w:t>
      </w:r>
    </w:p>
    <w:p w14:paraId="7E3C9FD2" w14:textId="77777777" w:rsidR="00AC23BF" w:rsidRDefault="001A50F3" w:rsidP="00AC23BF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Limon S1" w:hAnsi="Limon S1"/>
          <w:sz w:val="44"/>
          <w:szCs w:val="44"/>
        </w:rPr>
      </w:pP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យើងយល់ព្រមថា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ប្រសិនបើយើងជាក្រុមហ៊ុនភាគហ៊ុនការដេញថ្លៃ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និងសេចក្ដីប្រកាសការដេញថ្លៃត្រូវតែជា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ឈ្មោះ</w:t>
      </w:r>
      <w:r w:rsidR="0065674C">
        <w:rPr>
          <w:rFonts w:ascii="Khmer OS Battambang" w:eastAsia="PMingLiU" w:hAnsi="Khmer OS Battambang" w:cs="Khmer OS Battambang"/>
          <w:lang w:bidi="km-KH"/>
        </w:rPr>
        <w:t>​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របស់ភាគហ៊ុនដែលបានដាក់ពាក្យដេញថ្លៃ។</w:t>
      </w:r>
      <w:r w:rsidR="0005198D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បើសិនជានៅពេលដេញថ្លៃ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ក្រុមហ៊ុនភាគហ៊ុនមិនទាន់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បានចុះបញ្ជីស្របច្បាប់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សេចក្ដីប្រកាសធានាការដេញថ្លៃត្រូវតែមានឈ្មោះគ្រប់ភាគីទាំងអស់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ដាក់នៅក្នុង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  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លិខិត</w:t>
      </w:r>
      <w:r w:rsidR="0005198D">
        <w:rPr>
          <w:rFonts w:ascii="Khmer OS Battambang" w:eastAsia="PMingLiU" w:hAnsi="Khmer OS Battambang" w:cs="Khmer OS Battambang"/>
          <w:lang w:bidi="km-KH"/>
        </w:rPr>
        <w:t>​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ចូលរួមដេញថ្លៃ</w:t>
      </w:r>
      <w:r w:rsidR="00AC23BF" w:rsidRPr="0065674C">
        <w:rPr>
          <w:rFonts w:ascii="Khmer OS Battambang" w:eastAsia="PMingLiU" w:hAnsi="Khmer OS Battambang" w:cs="Khmer OS Battambang"/>
          <w:lang w:bidi="km-KH"/>
        </w:rPr>
        <w:t xml:space="preserve"> </w:t>
      </w:r>
      <w:r w:rsidRPr="0065674C">
        <w:rPr>
          <w:rFonts w:ascii="Khmer OS Battambang" w:eastAsia="PMingLiU" w:hAnsi="Khmer OS Battambang" w:cs="Khmer OS Battambang" w:hint="cs"/>
          <w:cs/>
          <w:lang w:bidi="km-KH"/>
        </w:rPr>
        <w:t>។</w:t>
      </w:r>
      <w:r w:rsidR="00AC23BF">
        <w:rPr>
          <w:rFonts w:ascii="Limon S1" w:hAnsi="Limon S1"/>
          <w:sz w:val="44"/>
          <w:szCs w:val="44"/>
        </w:rPr>
        <w:t xml:space="preserve"> </w:t>
      </w:r>
    </w:p>
    <w:p w14:paraId="76CC49F3" w14:textId="77777777" w:rsidR="00AC23BF" w:rsidRDefault="00AC23BF" w:rsidP="00AC23BF">
      <w:pPr>
        <w:pStyle w:val="ListParagraph"/>
        <w:tabs>
          <w:tab w:val="left" w:pos="1080"/>
        </w:tabs>
        <w:spacing w:after="0" w:line="240" w:lineRule="auto"/>
        <w:contextualSpacing w:val="0"/>
        <w:jc w:val="both"/>
        <w:rPr>
          <w:rFonts w:ascii="Limon S1" w:hAnsi="Limon S1"/>
          <w:sz w:val="44"/>
          <w:szCs w:val="44"/>
        </w:rPr>
      </w:pPr>
    </w:p>
    <w:p w14:paraId="163DE97D" w14:textId="77777777" w:rsidR="00AC23BF" w:rsidRPr="00605169" w:rsidRDefault="001A50F3" w:rsidP="00AC23BF">
      <w:pPr>
        <w:pStyle w:val="ListParagraph"/>
        <w:tabs>
          <w:tab w:val="left" w:pos="1080"/>
        </w:tabs>
        <w:spacing w:after="0" w:line="240" w:lineRule="auto"/>
        <w:contextualSpacing w:val="0"/>
        <w:rPr>
          <w:rFonts w:ascii="Limon S1" w:hAnsi="Limon S1"/>
          <w:b/>
          <w:bCs/>
          <w:sz w:val="44"/>
          <w:szCs w:val="44"/>
        </w:rPr>
      </w:pPr>
      <w:r w:rsidRPr="001A50F3">
        <w:rPr>
          <w:rFonts w:ascii="Khmer Chrieng1" w:hAnsi="Khmer Chrieng1" w:cs="Khmer Chrieng1" w:hint="cs"/>
          <w:b/>
          <w:bCs/>
          <w:cs/>
          <w:lang w:bidi="km-KH"/>
        </w:rPr>
        <w:t>ហត្ថលេខា</w:t>
      </w:r>
      <w:r w:rsidRPr="00F30889">
        <w:rPr>
          <w:rFonts w:ascii="Khmer Chrieng1" w:hAnsi="Khmer Chrieng1" w:cs="Khmer Chrieng1"/>
          <w:cs/>
          <w:lang w:bidi="km-KH"/>
        </w:rPr>
        <w:t>............................................................................</w:t>
      </w:r>
      <w:r w:rsidRPr="001A50F3">
        <w:rPr>
          <w:rFonts w:ascii="Khmer Chrieng1" w:hAnsi="Khmer Chrieng1" w:cs="Khmer Chrieng1" w:hint="cs"/>
          <w:b/>
          <w:bCs/>
          <w:cs/>
          <w:lang w:bidi="km-KH"/>
        </w:rPr>
        <w:t>ដោយមានបោះត្រា</w:t>
      </w:r>
    </w:p>
    <w:p w14:paraId="60331DC6" w14:textId="77777777" w:rsidR="00AC23BF" w:rsidRPr="00605169" w:rsidRDefault="001A50F3" w:rsidP="00AC23BF">
      <w:pPr>
        <w:pStyle w:val="ListParagraph"/>
        <w:tabs>
          <w:tab w:val="left" w:pos="1080"/>
        </w:tabs>
        <w:spacing w:after="0" w:line="240" w:lineRule="auto"/>
        <w:contextualSpacing w:val="0"/>
        <w:rPr>
          <w:rFonts w:ascii="Limon S1" w:hAnsi="Limon S1"/>
          <w:b/>
          <w:bCs/>
          <w:sz w:val="44"/>
          <w:szCs w:val="44"/>
        </w:rPr>
      </w:pPr>
      <w:r w:rsidRPr="001A50F3">
        <w:rPr>
          <w:rFonts w:ascii="Khmer Chrieng1" w:hAnsi="Khmer Chrieng1" w:cs="Khmer Chrieng1" w:hint="cs"/>
          <w:b/>
          <w:bCs/>
          <w:cs/>
          <w:lang w:bidi="km-KH"/>
        </w:rPr>
        <w:t>តួនាទី</w:t>
      </w:r>
      <w:r w:rsidR="00AC23BF" w:rsidRPr="00F30889">
        <w:rPr>
          <w:rFonts w:ascii="Khmer Chrieng1" w:hAnsi="Khmer Chrieng1" w:cs="Khmer Chrieng1"/>
          <w:lang w:bidi="km-KH"/>
        </w:rPr>
        <w:t xml:space="preserve"> </w:t>
      </w:r>
      <w:r w:rsidRPr="00F30889">
        <w:rPr>
          <w:rFonts w:ascii="Khmer Chrieng1" w:hAnsi="Khmer Chrieng1" w:cs="Khmer Chrieng1"/>
          <w:lang w:bidi="km-KH"/>
        </w:rPr>
        <w:t>.....................................................................................................</w:t>
      </w:r>
    </w:p>
    <w:p w14:paraId="240A2C11" w14:textId="77777777" w:rsidR="00AC23BF" w:rsidRPr="00605169" w:rsidRDefault="001A50F3" w:rsidP="00AC23BF">
      <w:pPr>
        <w:pStyle w:val="ListParagraph"/>
        <w:tabs>
          <w:tab w:val="left" w:pos="1080"/>
        </w:tabs>
        <w:spacing w:after="0" w:line="240" w:lineRule="auto"/>
        <w:contextualSpacing w:val="0"/>
        <w:rPr>
          <w:rFonts w:ascii="Limon S1" w:hAnsi="Limon S1"/>
          <w:b/>
          <w:bCs/>
          <w:sz w:val="44"/>
          <w:szCs w:val="44"/>
        </w:rPr>
      </w:pPr>
      <w:r w:rsidRPr="001A50F3">
        <w:rPr>
          <w:rFonts w:ascii="Khmer Chrieng1" w:hAnsi="Khmer Chrieng1" w:cs="Khmer Chrieng1" w:hint="cs"/>
          <w:b/>
          <w:bCs/>
          <w:cs/>
          <w:lang w:bidi="km-KH"/>
        </w:rPr>
        <w:t>ឈ្មោះ</w:t>
      </w:r>
      <w:r w:rsidR="00AC23BF" w:rsidRPr="00605169">
        <w:rPr>
          <w:rFonts w:ascii="Limon S1" w:hAnsi="Limon S1"/>
          <w:b/>
          <w:bCs/>
          <w:sz w:val="44"/>
          <w:szCs w:val="44"/>
        </w:rPr>
        <w:t xml:space="preserve"> </w:t>
      </w:r>
      <w:r w:rsidRPr="00F30889">
        <w:rPr>
          <w:rFonts w:ascii="Khmer Chrieng1" w:hAnsi="Khmer Chrieng1" w:cs="Khmer Chrieng1"/>
          <w:lang w:bidi="km-KH"/>
        </w:rPr>
        <w:t>.....................................................................................................</w:t>
      </w:r>
    </w:p>
    <w:p w14:paraId="35495AAC" w14:textId="77777777" w:rsidR="00AC23BF" w:rsidRPr="00605169" w:rsidRDefault="001A50F3" w:rsidP="00AC23BF">
      <w:pPr>
        <w:pStyle w:val="ListParagraph"/>
        <w:tabs>
          <w:tab w:val="left" w:pos="1080"/>
        </w:tabs>
        <w:spacing w:after="0" w:line="240" w:lineRule="auto"/>
        <w:contextualSpacing w:val="0"/>
        <w:rPr>
          <w:rFonts w:ascii="Limon S1" w:hAnsi="Limon S1"/>
          <w:b/>
          <w:bCs/>
          <w:sz w:val="44"/>
          <w:szCs w:val="44"/>
        </w:rPr>
      </w:pPr>
      <w:r w:rsidRPr="001A50F3">
        <w:rPr>
          <w:rFonts w:ascii="Khmer Chrieng1" w:hAnsi="Khmer Chrieng1" w:cs="Khmer Chrieng1" w:hint="cs"/>
          <w:b/>
          <w:bCs/>
          <w:cs/>
          <w:lang w:bidi="km-KH"/>
        </w:rPr>
        <w:t>មានសិទ្ធិចុះហត្ថលេខា</w:t>
      </w:r>
      <w:r w:rsidR="00AC23BF" w:rsidRPr="00605169">
        <w:rPr>
          <w:rFonts w:ascii="Limon S1" w:hAnsi="Limon S1"/>
          <w:b/>
          <w:bCs/>
          <w:sz w:val="44"/>
          <w:szCs w:val="44"/>
        </w:rPr>
        <w:t xml:space="preserve"> </w:t>
      </w:r>
      <w:r w:rsidRPr="001A50F3">
        <w:rPr>
          <w:rFonts w:ascii="Khmer Chrieng1" w:hAnsi="Khmer Chrieng1" w:cs="Khmer Chrieng1" w:hint="cs"/>
          <w:b/>
          <w:bCs/>
          <w:cs/>
          <w:lang w:bidi="km-KH"/>
        </w:rPr>
        <w:t>តំណាងឱ្យ</w:t>
      </w:r>
      <w:r w:rsidRPr="00F30889">
        <w:rPr>
          <w:rFonts w:ascii="Khmer Chrieng1" w:hAnsi="Khmer Chrieng1" w:cs="Khmer Chrieng1"/>
          <w:cs/>
          <w:lang w:bidi="km-KH"/>
        </w:rPr>
        <w:t>...................................................................</w:t>
      </w:r>
      <w:r w:rsidR="00D7503A" w:rsidRPr="00F30889">
        <w:rPr>
          <w:rFonts w:ascii="Khmer Chrieng1" w:hAnsi="Khmer Chrieng1" w:cs="Khmer Chrieng1"/>
          <w:lang w:bidi="km-KH"/>
        </w:rPr>
        <w:t>...</w:t>
      </w:r>
    </w:p>
    <w:p w14:paraId="5A2851CC" w14:textId="77777777" w:rsidR="00AC23BF" w:rsidRPr="00605169" w:rsidRDefault="001A50F3" w:rsidP="00AC23BF">
      <w:pPr>
        <w:pStyle w:val="ListParagraph"/>
        <w:tabs>
          <w:tab w:val="left" w:pos="1080"/>
        </w:tabs>
        <w:spacing w:after="0" w:line="240" w:lineRule="auto"/>
        <w:contextualSpacing w:val="0"/>
        <w:rPr>
          <w:rFonts w:ascii="Limon S1" w:hAnsi="Limon S1"/>
          <w:b/>
          <w:bCs/>
          <w:sz w:val="44"/>
          <w:szCs w:val="44"/>
        </w:rPr>
      </w:pPr>
      <w:r w:rsidRPr="001A50F3">
        <w:rPr>
          <w:rFonts w:ascii="Khmer Chrieng1" w:hAnsi="Khmer Chrieng1" w:cs="Khmer Chrieng1" w:hint="cs"/>
          <w:b/>
          <w:bCs/>
          <w:cs/>
          <w:lang w:bidi="km-KH"/>
        </w:rPr>
        <w:t>ថ្ងៃ</w:t>
      </w:r>
      <w:r w:rsidR="00AC23BF" w:rsidRPr="00605169">
        <w:rPr>
          <w:rFonts w:ascii="Limon S1" w:hAnsi="Limon S1"/>
          <w:b/>
          <w:bCs/>
          <w:sz w:val="44"/>
          <w:szCs w:val="44"/>
        </w:rPr>
        <w:t xml:space="preserve"> </w:t>
      </w:r>
      <w:r w:rsidRPr="001A50F3">
        <w:rPr>
          <w:rFonts w:ascii="Khmer Chrieng1" w:hAnsi="Khmer Chrieng1" w:cs="Khmer Chrieng1" w:hint="cs"/>
          <w:b/>
          <w:bCs/>
          <w:cs/>
          <w:lang w:bidi="km-KH"/>
        </w:rPr>
        <w:t>ខែ</w:t>
      </w:r>
      <w:r w:rsidR="00AC23BF" w:rsidRPr="00605169">
        <w:rPr>
          <w:rFonts w:ascii="Limon S1" w:hAnsi="Limon S1"/>
          <w:b/>
          <w:bCs/>
          <w:sz w:val="44"/>
          <w:szCs w:val="44"/>
        </w:rPr>
        <w:t xml:space="preserve"> </w:t>
      </w:r>
      <w:r w:rsidRPr="001A50F3">
        <w:rPr>
          <w:rFonts w:ascii="Khmer Chrieng1" w:hAnsi="Khmer Chrieng1" w:cs="Khmer Chrieng1" w:hint="cs"/>
          <w:b/>
          <w:bCs/>
          <w:cs/>
          <w:lang w:bidi="km-KH"/>
        </w:rPr>
        <w:t>ឆ្នាំ</w:t>
      </w:r>
      <w:r w:rsidR="00AC23BF" w:rsidRPr="00F30889">
        <w:rPr>
          <w:rFonts w:ascii="Khmer Chrieng1" w:hAnsi="Khmer Chrieng1" w:cs="Khmer Chrieng1"/>
          <w:lang w:bidi="km-KH"/>
        </w:rPr>
        <w:t xml:space="preserve"> </w:t>
      </w:r>
      <w:r w:rsidRPr="00F30889">
        <w:rPr>
          <w:rFonts w:ascii="Khmer Chrieng1" w:hAnsi="Khmer Chrieng1" w:cs="Khmer Chrieng1"/>
          <w:lang w:bidi="km-KH"/>
        </w:rPr>
        <w:t>................................................................................................</w:t>
      </w:r>
    </w:p>
    <w:p w14:paraId="57D6ECBA" w14:textId="77777777" w:rsidR="00AC23BF" w:rsidRDefault="00AC23BF" w:rsidP="00AC23BF">
      <w:pPr>
        <w:pStyle w:val="ListParagraph"/>
        <w:tabs>
          <w:tab w:val="left" w:pos="1080"/>
        </w:tabs>
        <w:spacing w:after="0" w:line="240" w:lineRule="auto"/>
        <w:contextualSpacing w:val="0"/>
        <w:rPr>
          <w:rFonts w:ascii="Limon S1" w:hAnsi="Limon S1"/>
          <w:sz w:val="44"/>
          <w:szCs w:val="44"/>
        </w:rPr>
      </w:pPr>
    </w:p>
    <w:p w14:paraId="6B4491CE" w14:textId="77777777" w:rsidR="00086C02" w:rsidRDefault="00086C02"/>
    <w:sectPr w:rsidR="00086C02" w:rsidSect="00DC4C94">
      <w:headerReference w:type="default" r:id="rId7"/>
      <w:footerReference w:type="default" r:id="rId8"/>
      <w:pgSz w:w="11907" w:h="16840" w:code="9"/>
      <w:pgMar w:top="1843" w:right="708" w:bottom="86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537F6" w14:textId="77777777" w:rsidR="003A42EB" w:rsidRDefault="003A42EB" w:rsidP="001A50F3">
      <w:pPr>
        <w:spacing w:after="0" w:line="240" w:lineRule="auto"/>
      </w:pPr>
      <w:r>
        <w:separator/>
      </w:r>
    </w:p>
  </w:endnote>
  <w:endnote w:type="continuationSeparator" w:id="0">
    <w:p w14:paraId="73557736" w14:textId="77777777" w:rsidR="003A42EB" w:rsidRDefault="003A42EB" w:rsidP="001A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0000000F" w:usb1="0000204A" w:usb2="00010000" w:usb3="00000000" w:csb0="00000003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Chrieng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Kep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33972" w14:textId="77777777" w:rsidR="003F4030" w:rsidRDefault="003F4030" w:rsidP="00BF60BD">
    <w:pPr>
      <w:spacing w:after="0" w:line="240" w:lineRule="auto"/>
      <w:rPr>
        <w:rFonts w:ascii="Khmer Kep" w:hAnsi="Khmer Kep" w:cs="Khmer Kep"/>
        <w:color w:val="0B00E2"/>
        <w:sz w:val="16"/>
        <w:szCs w:val="16"/>
        <w:lang w:bidi="km-KH"/>
      </w:rPr>
    </w:pPr>
    <w:r w:rsidRPr="005F6CCE">
      <w:rPr>
        <w:rFonts w:ascii="Khmer Kep" w:hAnsi="Khmer Kep" w:cs="Khmer Kep"/>
        <w:color w:val="0B00E2"/>
        <w:sz w:val="16"/>
        <w:szCs w:val="16"/>
        <w:cs/>
        <w:lang w:bidi="km-KH"/>
      </w:rPr>
      <w:t>គម្រោងបែងចែកដីដើម្បីសង្គមកិច្ច និងការអភិវឌ្ឍសេដ្ឋកិច្ច ដំណាក់កាលទី២ ក្រោមឥណទានសម្បទានរបស់ធនាគារពិភពលោក</w:t>
    </w:r>
    <w:r w:rsidR="00BF60BD">
      <w:rPr>
        <w:rFonts w:ascii="Khmer Kep" w:hAnsi="Khmer Kep" w:cs="Khmer Kep"/>
        <w:color w:val="0B00E2"/>
        <w:sz w:val="16"/>
        <w:szCs w:val="16"/>
        <w:lang w:bidi="km-KH"/>
      </w:rPr>
      <w:tab/>
    </w:r>
    <w:r w:rsidR="00BF60BD">
      <w:rPr>
        <w:rFonts w:ascii="Khmer Kep" w:hAnsi="Khmer Kep" w:cs="Khmer Kep"/>
        <w:color w:val="0B00E2"/>
        <w:sz w:val="16"/>
        <w:szCs w:val="16"/>
        <w:lang w:bidi="km-KH"/>
      </w:rPr>
      <w:tab/>
    </w:r>
    <w:r w:rsidR="00BF60BD">
      <w:rPr>
        <w:rFonts w:ascii="Khmer Kep" w:hAnsi="Khmer Kep" w:cs="Khmer Kep"/>
        <w:color w:val="0B00E2"/>
        <w:sz w:val="16"/>
        <w:szCs w:val="16"/>
        <w:lang w:bidi="km-KH"/>
      </w:rPr>
      <w:tab/>
    </w:r>
    <w:r w:rsidR="00BF60BD">
      <w:fldChar w:fldCharType="begin"/>
    </w:r>
    <w:r w:rsidR="00BF60BD">
      <w:instrText xml:space="preserve"> PAGE   \* MERGEFORMAT </w:instrText>
    </w:r>
    <w:r w:rsidR="00BF60BD">
      <w:fldChar w:fldCharType="separate"/>
    </w:r>
    <w:r w:rsidR="0094681E">
      <w:rPr>
        <w:noProof/>
      </w:rPr>
      <w:t>2</w:t>
    </w:r>
    <w:r w:rsidR="00BF60BD">
      <w:rPr>
        <w:noProof/>
      </w:rPr>
      <w:fldChar w:fldCharType="end"/>
    </w:r>
  </w:p>
  <w:p w14:paraId="458FAD52" w14:textId="77777777" w:rsidR="00907CB9" w:rsidRPr="00BF60BD" w:rsidRDefault="003F4030" w:rsidP="00BF60BD">
    <w:pPr>
      <w:spacing w:after="0" w:line="240" w:lineRule="auto"/>
      <w:rPr>
        <w:rFonts w:ascii="Khmer Kep" w:hAnsi="Khmer Kep" w:cs="Khmer Kep"/>
        <w:color w:val="0B00E2"/>
        <w:sz w:val="16"/>
        <w:szCs w:val="16"/>
        <w:lang w:bidi="km-KH"/>
      </w:rPr>
    </w:pPr>
    <w:r w:rsidRPr="005F6CCE">
      <w:rPr>
        <w:color w:val="0B00E2"/>
        <w:sz w:val="16"/>
        <w:szCs w:val="16"/>
        <w:lang w:bidi="km-KH"/>
      </w:rPr>
      <w:t>Land Allocation for Social and Econom</w:t>
    </w:r>
    <w:r>
      <w:rPr>
        <w:color w:val="0B00E2"/>
        <w:sz w:val="16"/>
        <w:szCs w:val="16"/>
        <w:lang w:bidi="km-KH"/>
      </w:rPr>
      <w:t xml:space="preserve">ic Development Project II (IDA </w:t>
    </w:r>
    <w:r w:rsidRPr="003F4030">
      <w:rPr>
        <w:color w:val="0B00E2"/>
        <w:sz w:val="16"/>
        <w:szCs w:val="16"/>
        <w:lang w:bidi="km-KH"/>
      </w:rPr>
      <w:t>C</w:t>
    </w:r>
    <w:r w:rsidRPr="005F6CCE">
      <w:rPr>
        <w:color w:val="0B00E2"/>
        <w:sz w:val="16"/>
        <w:szCs w:val="16"/>
        <w:lang w:bidi="km-KH"/>
      </w:rPr>
      <w:t>redit No: 5807-KH)</w:t>
    </w:r>
    <w:r w:rsidR="00BF60BD" w:rsidRPr="00BF60BD">
      <w:rPr>
        <w:rFonts w:ascii="Khmer Kep" w:hAnsi="Khmer Kep" w:cs="Khmer Kep"/>
        <w:color w:val="0B00E2"/>
        <w:sz w:val="16"/>
        <w:szCs w:val="16"/>
        <w:lang w:bidi="km-KH"/>
      </w:rPr>
      <w:t xml:space="preserve"> </w:t>
    </w:r>
  </w:p>
  <w:p w14:paraId="33F8F3A3" w14:textId="77777777" w:rsidR="001A50F3" w:rsidRDefault="001A5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A7DCD" w14:textId="77777777" w:rsidR="003A42EB" w:rsidRDefault="003A42EB" w:rsidP="001A50F3">
      <w:pPr>
        <w:spacing w:after="0" w:line="240" w:lineRule="auto"/>
      </w:pPr>
      <w:r>
        <w:separator/>
      </w:r>
    </w:p>
  </w:footnote>
  <w:footnote w:type="continuationSeparator" w:id="0">
    <w:p w14:paraId="7DC62B5E" w14:textId="77777777" w:rsidR="003A42EB" w:rsidRDefault="003A42EB" w:rsidP="001A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EAC7C" w14:textId="77777777" w:rsidR="00907CB9" w:rsidRDefault="00907CB9" w:rsidP="003F4030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3560E"/>
    <w:multiLevelType w:val="hybridMultilevel"/>
    <w:tmpl w:val="56148DA8"/>
    <w:lvl w:ilvl="0" w:tplc="23A4A60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BF"/>
    <w:rsid w:val="00002F93"/>
    <w:rsid w:val="00047E9F"/>
    <w:rsid w:val="0005198D"/>
    <w:rsid w:val="00086C02"/>
    <w:rsid w:val="000A6875"/>
    <w:rsid w:val="000C749E"/>
    <w:rsid w:val="000D687E"/>
    <w:rsid w:val="00121DBD"/>
    <w:rsid w:val="00181896"/>
    <w:rsid w:val="001843A6"/>
    <w:rsid w:val="001958CE"/>
    <w:rsid w:val="001A3DC1"/>
    <w:rsid w:val="001A50F3"/>
    <w:rsid w:val="002176C9"/>
    <w:rsid w:val="0025281D"/>
    <w:rsid w:val="0028788A"/>
    <w:rsid w:val="002A25FF"/>
    <w:rsid w:val="002D587A"/>
    <w:rsid w:val="002D68B6"/>
    <w:rsid w:val="00322987"/>
    <w:rsid w:val="0033678A"/>
    <w:rsid w:val="003466C1"/>
    <w:rsid w:val="00355CE2"/>
    <w:rsid w:val="003A42EB"/>
    <w:rsid w:val="003B7745"/>
    <w:rsid w:val="003F4030"/>
    <w:rsid w:val="004215FE"/>
    <w:rsid w:val="00464F06"/>
    <w:rsid w:val="004A690C"/>
    <w:rsid w:val="00505672"/>
    <w:rsid w:val="00511A5F"/>
    <w:rsid w:val="0051737E"/>
    <w:rsid w:val="005269ED"/>
    <w:rsid w:val="005422B1"/>
    <w:rsid w:val="005813C7"/>
    <w:rsid w:val="005B7FEC"/>
    <w:rsid w:val="005C4882"/>
    <w:rsid w:val="006052B0"/>
    <w:rsid w:val="00643D2F"/>
    <w:rsid w:val="0065674C"/>
    <w:rsid w:val="00676745"/>
    <w:rsid w:val="00690436"/>
    <w:rsid w:val="0069648D"/>
    <w:rsid w:val="006C2522"/>
    <w:rsid w:val="006D2BC1"/>
    <w:rsid w:val="006F3111"/>
    <w:rsid w:val="007176EA"/>
    <w:rsid w:val="00745C03"/>
    <w:rsid w:val="007750EB"/>
    <w:rsid w:val="007B22CC"/>
    <w:rsid w:val="0080007D"/>
    <w:rsid w:val="00810EA9"/>
    <w:rsid w:val="00865415"/>
    <w:rsid w:val="0086695B"/>
    <w:rsid w:val="008876A3"/>
    <w:rsid w:val="00896918"/>
    <w:rsid w:val="008A432B"/>
    <w:rsid w:val="008F0000"/>
    <w:rsid w:val="0090328B"/>
    <w:rsid w:val="00907CB9"/>
    <w:rsid w:val="0092402C"/>
    <w:rsid w:val="00933A13"/>
    <w:rsid w:val="0094681E"/>
    <w:rsid w:val="00962E36"/>
    <w:rsid w:val="009630BA"/>
    <w:rsid w:val="00987D78"/>
    <w:rsid w:val="009E584D"/>
    <w:rsid w:val="00A005A5"/>
    <w:rsid w:val="00A176E4"/>
    <w:rsid w:val="00A27234"/>
    <w:rsid w:val="00AC23BF"/>
    <w:rsid w:val="00AC5C7D"/>
    <w:rsid w:val="00AD002E"/>
    <w:rsid w:val="00B02CD1"/>
    <w:rsid w:val="00B10A74"/>
    <w:rsid w:val="00B3595A"/>
    <w:rsid w:val="00B461F0"/>
    <w:rsid w:val="00B81D32"/>
    <w:rsid w:val="00BB4A17"/>
    <w:rsid w:val="00BD2EE6"/>
    <w:rsid w:val="00BD4F9E"/>
    <w:rsid w:val="00BF60BD"/>
    <w:rsid w:val="00C1609B"/>
    <w:rsid w:val="00C51ED3"/>
    <w:rsid w:val="00C75EAA"/>
    <w:rsid w:val="00C92DD2"/>
    <w:rsid w:val="00CD3BCB"/>
    <w:rsid w:val="00CD3CB8"/>
    <w:rsid w:val="00CE3118"/>
    <w:rsid w:val="00CF668E"/>
    <w:rsid w:val="00CF78E6"/>
    <w:rsid w:val="00D7503A"/>
    <w:rsid w:val="00DC4C94"/>
    <w:rsid w:val="00DE5871"/>
    <w:rsid w:val="00DF25DE"/>
    <w:rsid w:val="00DF7302"/>
    <w:rsid w:val="00E05614"/>
    <w:rsid w:val="00E32D9C"/>
    <w:rsid w:val="00E65666"/>
    <w:rsid w:val="00F117C5"/>
    <w:rsid w:val="00F30889"/>
    <w:rsid w:val="00F40201"/>
    <w:rsid w:val="00F4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D7D40BC"/>
  <w15:chartTrackingRefBased/>
  <w15:docId w15:val="{DD11B941-55C8-4609-98F9-8F182504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aunPenh"/>
        <w:lang w:val="en-GB" w:eastAsia="en-GB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3BF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3BF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A50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50F3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A50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50F3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 chenda</dc:creator>
  <cp:keywords/>
  <cp:lastModifiedBy>User</cp:lastModifiedBy>
  <cp:revision>2</cp:revision>
  <cp:lastPrinted>2017-06-04T07:25:00Z</cp:lastPrinted>
  <dcterms:created xsi:type="dcterms:W3CDTF">2017-07-28T10:18:00Z</dcterms:created>
  <dcterms:modified xsi:type="dcterms:W3CDTF">2017-07-28T10:18:00Z</dcterms:modified>
</cp:coreProperties>
</file>