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0" w:type="dxa"/>
        <w:tblInd w:w="78" w:type="dxa"/>
        <w:tblLayout w:type="fixed"/>
        <w:tblLook w:val="0000" w:firstRow="0" w:lastRow="0" w:firstColumn="0" w:lastColumn="0" w:noHBand="0" w:noVBand="0"/>
      </w:tblPr>
      <w:tblGrid>
        <w:gridCol w:w="2280"/>
        <w:gridCol w:w="810"/>
        <w:gridCol w:w="1080"/>
        <w:gridCol w:w="1890"/>
        <w:gridCol w:w="900"/>
        <w:gridCol w:w="3870"/>
      </w:tblGrid>
      <w:tr w:rsidR="00B608C8" w:rsidRPr="00210085" w14:paraId="00B3E1CB" w14:textId="77777777" w:rsidTr="00F02E29">
        <w:trPr>
          <w:trHeight w:val="221"/>
        </w:trPr>
        <w:tc>
          <w:tcPr>
            <w:tcW w:w="2280" w:type="dxa"/>
            <w:tcBorders>
              <w:top w:val="single" w:sz="6" w:space="0" w:color="auto"/>
              <w:left w:val="single" w:sz="6" w:space="0" w:color="auto"/>
              <w:bottom w:val="single" w:sz="6" w:space="0" w:color="auto"/>
              <w:right w:val="single" w:sz="6" w:space="0" w:color="auto"/>
            </w:tcBorders>
            <w:shd w:val="clear" w:color="auto" w:fill="DDE9F7"/>
          </w:tcPr>
          <w:p w14:paraId="00B3E1C7" w14:textId="77777777" w:rsidR="00B608C8" w:rsidRPr="00210085" w:rsidRDefault="00B608C8" w:rsidP="00BA5D9B">
            <w:pPr>
              <w:autoSpaceDE w:val="0"/>
              <w:autoSpaceDN w:val="0"/>
              <w:adjustRightInd w:val="0"/>
              <w:spacing w:before="60" w:after="60" w:line="240" w:lineRule="auto"/>
              <w:rPr>
                <w:rFonts w:cs="Arial"/>
                <w:b/>
                <w:bCs/>
                <w:color w:val="000000"/>
                <w:szCs w:val="18"/>
              </w:rPr>
            </w:pPr>
            <w:bookmarkStart w:id="0" w:name="_GoBack"/>
            <w:bookmarkEnd w:id="0"/>
            <w:permStart w:id="2011712166" w:edGrp="everyone"/>
            <w:permStart w:id="808013396" w:edGrp="everyone" w:colFirst="1" w:colLast="1"/>
            <w:permStart w:id="715605387" w:edGrp="everyone" w:colFirst="3" w:colLast="3"/>
            <w:permEnd w:id="2011712166"/>
            <w:r w:rsidRPr="00210085">
              <w:rPr>
                <w:rFonts w:cs="Arial"/>
                <w:b/>
                <w:bCs/>
                <w:color w:val="000000"/>
                <w:szCs w:val="18"/>
              </w:rPr>
              <w:t>Trial/Study Number:</w:t>
            </w:r>
          </w:p>
        </w:tc>
        <w:tc>
          <w:tcPr>
            <w:tcW w:w="1890" w:type="dxa"/>
            <w:gridSpan w:val="2"/>
            <w:tcBorders>
              <w:top w:val="single" w:sz="6" w:space="0" w:color="auto"/>
              <w:left w:val="single" w:sz="6" w:space="0" w:color="auto"/>
              <w:bottom w:val="single" w:sz="6" w:space="0" w:color="auto"/>
              <w:right w:val="single" w:sz="6" w:space="0" w:color="auto"/>
            </w:tcBorders>
          </w:tcPr>
          <w:p w14:paraId="00B3E1C8" w14:textId="77777777" w:rsidR="00B608C8" w:rsidRPr="00210085" w:rsidRDefault="00615B05" w:rsidP="00BA5D9B">
            <w:pPr>
              <w:autoSpaceDE w:val="0"/>
              <w:autoSpaceDN w:val="0"/>
              <w:adjustRightInd w:val="0"/>
              <w:spacing w:before="60" w:after="60" w:line="240" w:lineRule="auto"/>
              <w:rPr>
                <w:rFonts w:cs="Arial"/>
                <w:color w:val="000000"/>
                <w:szCs w:val="18"/>
              </w:rPr>
            </w:pPr>
            <w:r>
              <w:rPr>
                <w:rFonts w:cs="Arial"/>
                <w:color w:val="000000"/>
                <w:szCs w:val="18"/>
              </w:rPr>
              <w:t xml:space="preserve"> </w:t>
            </w:r>
          </w:p>
        </w:tc>
        <w:tc>
          <w:tcPr>
            <w:tcW w:w="2790" w:type="dxa"/>
            <w:gridSpan w:val="2"/>
            <w:tcBorders>
              <w:top w:val="single" w:sz="6" w:space="0" w:color="auto"/>
              <w:left w:val="single" w:sz="6" w:space="0" w:color="auto"/>
              <w:bottom w:val="single" w:sz="6" w:space="0" w:color="auto"/>
              <w:right w:val="single" w:sz="6" w:space="0" w:color="auto"/>
            </w:tcBorders>
            <w:shd w:val="clear" w:color="auto" w:fill="DDE9F7"/>
          </w:tcPr>
          <w:p w14:paraId="00B3E1C9" w14:textId="77777777" w:rsidR="00B608C8" w:rsidRPr="00210085" w:rsidRDefault="00B608C8" w:rsidP="00BA5D9B">
            <w:pPr>
              <w:autoSpaceDE w:val="0"/>
              <w:autoSpaceDN w:val="0"/>
              <w:adjustRightInd w:val="0"/>
              <w:spacing w:before="60" w:after="60" w:line="240" w:lineRule="auto"/>
              <w:rPr>
                <w:rFonts w:cs="Arial"/>
                <w:b/>
                <w:bCs/>
                <w:color w:val="000000"/>
                <w:szCs w:val="18"/>
              </w:rPr>
            </w:pPr>
            <w:r w:rsidRPr="00210085">
              <w:rPr>
                <w:rFonts w:cs="Arial"/>
                <w:b/>
                <w:bCs/>
                <w:color w:val="000000"/>
                <w:szCs w:val="18"/>
              </w:rPr>
              <w:t>Study Sponsor</w:t>
            </w:r>
            <w:r>
              <w:rPr>
                <w:rFonts w:cs="Arial"/>
                <w:b/>
                <w:bCs/>
                <w:color w:val="000000"/>
                <w:szCs w:val="18"/>
              </w:rPr>
              <w:t>:</w:t>
            </w:r>
          </w:p>
        </w:tc>
        <w:tc>
          <w:tcPr>
            <w:tcW w:w="3870" w:type="dxa"/>
            <w:tcBorders>
              <w:top w:val="single" w:sz="6" w:space="0" w:color="auto"/>
              <w:left w:val="single" w:sz="6" w:space="0" w:color="auto"/>
              <w:bottom w:val="single" w:sz="6" w:space="0" w:color="auto"/>
              <w:right w:val="single" w:sz="6" w:space="0" w:color="auto"/>
            </w:tcBorders>
          </w:tcPr>
          <w:p w14:paraId="00B3E1CA" w14:textId="77777777" w:rsidR="00B608C8" w:rsidRPr="00210085" w:rsidRDefault="00615B05" w:rsidP="00BA5D9B">
            <w:pPr>
              <w:autoSpaceDE w:val="0"/>
              <w:autoSpaceDN w:val="0"/>
              <w:adjustRightInd w:val="0"/>
              <w:spacing w:before="60" w:after="60" w:line="240" w:lineRule="auto"/>
              <w:rPr>
                <w:rFonts w:cs="Arial"/>
                <w:color w:val="000000"/>
                <w:szCs w:val="18"/>
              </w:rPr>
            </w:pPr>
            <w:r>
              <w:rPr>
                <w:rFonts w:cs="Arial"/>
                <w:color w:val="000000"/>
                <w:szCs w:val="18"/>
              </w:rPr>
              <w:t xml:space="preserve"> </w:t>
            </w:r>
          </w:p>
        </w:tc>
      </w:tr>
      <w:tr w:rsidR="00E95839" w:rsidRPr="00210085" w14:paraId="00B3E1D2" w14:textId="77777777" w:rsidTr="00E95839">
        <w:trPr>
          <w:trHeight w:val="543"/>
        </w:trPr>
        <w:tc>
          <w:tcPr>
            <w:tcW w:w="2280" w:type="dxa"/>
            <w:tcBorders>
              <w:top w:val="single" w:sz="6" w:space="0" w:color="auto"/>
              <w:left w:val="single" w:sz="6" w:space="0" w:color="auto"/>
              <w:right w:val="single" w:sz="6" w:space="0" w:color="auto"/>
            </w:tcBorders>
            <w:shd w:val="clear" w:color="auto" w:fill="DDE9F7"/>
          </w:tcPr>
          <w:p w14:paraId="00B3E1CC" w14:textId="77777777" w:rsidR="00E95839" w:rsidRDefault="00E95839" w:rsidP="00BA5D9B">
            <w:pPr>
              <w:autoSpaceDE w:val="0"/>
              <w:autoSpaceDN w:val="0"/>
              <w:adjustRightInd w:val="0"/>
              <w:spacing w:before="60" w:after="60" w:line="240" w:lineRule="auto"/>
              <w:rPr>
                <w:rFonts w:cs="Arial"/>
                <w:b/>
                <w:bCs/>
                <w:color w:val="000000"/>
                <w:szCs w:val="18"/>
              </w:rPr>
            </w:pPr>
            <w:permStart w:id="433550604" w:edGrp="everyone" w:colFirst="1" w:colLast="1"/>
            <w:permEnd w:id="808013396"/>
            <w:permEnd w:id="715605387"/>
            <w:r w:rsidRPr="00210085">
              <w:rPr>
                <w:rFonts w:cs="Arial"/>
                <w:b/>
                <w:bCs/>
                <w:color w:val="000000"/>
                <w:szCs w:val="18"/>
              </w:rPr>
              <w:t>Study Site No.:</w:t>
            </w:r>
          </w:p>
          <w:p w14:paraId="00B3E1CD" w14:textId="77777777" w:rsidR="00E95839" w:rsidRPr="006466C9" w:rsidRDefault="00E95839" w:rsidP="00BA5D9B">
            <w:pPr>
              <w:autoSpaceDE w:val="0"/>
              <w:autoSpaceDN w:val="0"/>
              <w:adjustRightInd w:val="0"/>
              <w:spacing w:before="60" w:after="60" w:line="240" w:lineRule="auto"/>
              <w:rPr>
                <w:rFonts w:cs="Arial"/>
                <w:b/>
                <w:bCs/>
                <w:i/>
                <w:color w:val="000000"/>
                <w:szCs w:val="18"/>
              </w:rPr>
            </w:pPr>
            <w:r w:rsidRPr="006466C9">
              <w:rPr>
                <w:rFonts w:cs="Arial"/>
                <w:b/>
                <w:bCs/>
                <w:i/>
                <w:color w:val="000000"/>
                <w:sz w:val="12"/>
                <w:szCs w:val="18"/>
              </w:rPr>
              <w:t>(if unknown leave blank)</w:t>
            </w:r>
          </w:p>
        </w:tc>
        <w:tc>
          <w:tcPr>
            <w:tcW w:w="1890" w:type="dxa"/>
            <w:gridSpan w:val="2"/>
            <w:tcBorders>
              <w:top w:val="single" w:sz="6" w:space="0" w:color="auto"/>
              <w:left w:val="single" w:sz="6" w:space="0" w:color="auto"/>
              <w:right w:val="single" w:sz="6" w:space="0" w:color="auto"/>
            </w:tcBorders>
          </w:tcPr>
          <w:p w14:paraId="00B3E1CE" w14:textId="77777777" w:rsidR="00E95839" w:rsidRPr="00210085" w:rsidRDefault="00E95839" w:rsidP="00BA5D9B">
            <w:pPr>
              <w:autoSpaceDE w:val="0"/>
              <w:autoSpaceDN w:val="0"/>
              <w:adjustRightInd w:val="0"/>
              <w:spacing w:before="60" w:after="60" w:line="240" w:lineRule="auto"/>
              <w:rPr>
                <w:rFonts w:cs="Arial"/>
                <w:color w:val="000000"/>
                <w:szCs w:val="18"/>
              </w:rPr>
            </w:pPr>
            <w:r>
              <w:rPr>
                <w:rFonts w:cs="Arial"/>
                <w:color w:val="000000"/>
                <w:szCs w:val="18"/>
              </w:rPr>
              <w:t xml:space="preserve"> </w:t>
            </w:r>
          </w:p>
        </w:tc>
        <w:tc>
          <w:tcPr>
            <w:tcW w:w="2790" w:type="dxa"/>
            <w:gridSpan w:val="2"/>
            <w:tcBorders>
              <w:top w:val="single" w:sz="6" w:space="0" w:color="auto"/>
              <w:left w:val="single" w:sz="6" w:space="0" w:color="auto"/>
              <w:right w:val="single" w:sz="6" w:space="0" w:color="auto"/>
            </w:tcBorders>
            <w:shd w:val="clear" w:color="auto" w:fill="DDE9F7"/>
          </w:tcPr>
          <w:p w14:paraId="00B3E1CF" w14:textId="77777777" w:rsidR="00E95839" w:rsidRPr="00210085" w:rsidRDefault="00E95839" w:rsidP="00615B05">
            <w:pPr>
              <w:autoSpaceDE w:val="0"/>
              <w:autoSpaceDN w:val="0"/>
              <w:adjustRightInd w:val="0"/>
              <w:spacing w:before="60" w:after="60" w:line="240" w:lineRule="auto"/>
              <w:rPr>
                <w:rFonts w:cs="Arial"/>
                <w:b/>
                <w:bCs/>
                <w:color w:val="000000"/>
                <w:szCs w:val="18"/>
              </w:rPr>
            </w:pPr>
            <w:r w:rsidRPr="00210085">
              <w:rPr>
                <w:rFonts w:cs="Arial"/>
                <w:b/>
                <w:bCs/>
                <w:color w:val="000000"/>
                <w:szCs w:val="18"/>
              </w:rPr>
              <w:t>Other Study Sponsor</w:t>
            </w:r>
            <w:r>
              <w:rPr>
                <w:rFonts w:cs="Arial"/>
                <w:b/>
                <w:bCs/>
                <w:color w:val="000000"/>
                <w:szCs w:val="18"/>
              </w:rPr>
              <w:t>/Co-Development Partner:</w:t>
            </w:r>
          </w:p>
        </w:tc>
        <w:tc>
          <w:tcPr>
            <w:tcW w:w="3870" w:type="dxa"/>
            <w:tcBorders>
              <w:top w:val="single" w:sz="6" w:space="0" w:color="auto"/>
              <w:left w:val="single" w:sz="6" w:space="0" w:color="auto"/>
              <w:right w:val="single" w:sz="6" w:space="0" w:color="auto"/>
            </w:tcBorders>
          </w:tcPr>
          <w:p w14:paraId="00B3E1D0" w14:textId="77777777" w:rsidR="00E95839" w:rsidRPr="00615B05" w:rsidRDefault="00E95839" w:rsidP="00E946FB">
            <w:pPr>
              <w:autoSpaceDE w:val="0"/>
              <w:autoSpaceDN w:val="0"/>
              <w:adjustRightInd w:val="0"/>
              <w:spacing w:before="60" w:after="60" w:line="240" w:lineRule="auto"/>
              <w:rPr>
                <w:rFonts w:cs="Arial"/>
                <w:color w:val="000000"/>
                <w:szCs w:val="18"/>
              </w:rPr>
            </w:pPr>
            <w:r>
              <w:rPr>
                <w:rFonts w:cs="Arial"/>
                <w:color w:val="000000"/>
                <w:szCs w:val="18"/>
              </w:rPr>
              <w:t xml:space="preserve">Specify </w:t>
            </w:r>
            <w:permStart w:id="1201935916" w:edGrp="everyone"/>
            <w:r>
              <w:rPr>
                <w:rFonts w:cs="Arial"/>
                <w:color w:val="000000"/>
                <w:szCs w:val="18"/>
              </w:rPr>
              <w:t xml:space="preserve">________________________________   </w:t>
            </w:r>
          </w:p>
          <w:permEnd w:id="1201935916"/>
          <w:p w14:paraId="00B3E1D1" w14:textId="77777777" w:rsidR="00E95839" w:rsidRPr="00615B05" w:rsidRDefault="00E95839" w:rsidP="00615B05">
            <w:pPr>
              <w:autoSpaceDE w:val="0"/>
              <w:autoSpaceDN w:val="0"/>
              <w:adjustRightInd w:val="0"/>
              <w:spacing w:before="60" w:after="60" w:line="240" w:lineRule="auto"/>
              <w:rPr>
                <w:rFonts w:cs="Arial"/>
                <w:color w:val="000000"/>
                <w:szCs w:val="18"/>
              </w:rPr>
            </w:pPr>
            <w:r>
              <w:rPr>
                <w:rFonts w:cs="Arial"/>
                <w:color w:val="000000"/>
                <w:szCs w:val="18"/>
              </w:rPr>
              <w:t xml:space="preserve">N/A  </w:t>
            </w:r>
            <w:permStart w:id="1131421842" w:edGrp="everyone"/>
            <w:sdt>
              <w:sdtPr>
                <w:rPr>
                  <w:rFonts w:cs="Arial"/>
                  <w:color w:val="000000"/>
                  <w:sz w:val="16"/>
                  <w:szCs w:val="18"/>
                </w:rPr>
                <w:id w:val="22210912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6"/>
                    <w:szCs w:val="18"/>
                  </w:rPr>
                  <w:t>☐</w:t>
                </w:r>
              </w:sdtContent>
            </w:sdt>
            <w:permEnd w:id="1131421842"/>
          </w:p>
        </w:tc>
      </w:tr>
      <w:permEnd w:id="433550604"/>
      <w:tr w:rsidR="00B608C8" w:rsidRPr="00210085" w14:paraId="00B3E1D5" w14:textId="77777777" w:rsidTr="00AF4D2A">
        <w:trPr>
          <w:trHeight w:val="221"/>
        </w:trPr>
        <w:tc>
          <w:tcPr>
            <w:tcW w:w="3090" w:type="dxa"/>
            <w:gridSpan w:val="2"/>
            <w:tcBorders>
              <w:top w:val="single" w:sz="6" w:space="0" w:color="auto"/>
              <w:left w:val="single" w:sz="6" w:space="0" w:color="auto"/>
              <w:bottom w:val="single" w:sz="6" w:space="0" w:color="auto"/>
              <w:right w:val="single" w:sz="6" w:space="0" w:color="auto"/>
            </w:tcBorders>
            <w:shd w:val="clear" w:color="auto" w:fill="DDE9F7"/>
          </w:tcPr>
          <w:p w14:paraId="00B3E1D3" w14:textId="77777777" w:rsidR="00B608C8" w:rsidRPr="00210085" w:rsidRDefault="00B608C8" w:rsidP="00BA5D9B">
            <w:pPr>
              <w:autoSpaceDE w:val="0"/>
              <w:autoSpaceDN w:val="0"/>
              <w:adjustRightInd w:val="0"/>
              <w:spacing w:before="60" w:after="60" w:line="240" w:lineRule="auto"/>
              <w:rPr>
                <w:rFonts w:cs="Arial"/>
                <w:b/>
                <w:bCs/>
                <w:color w:val="000000"/>
                <w:szCs w:val="18"/>
              </w:rPr>
            </w:pPr>
            <w:r w:rsidRPr="00210085">
              <w:rPr>
                <w:rFonts w:cs="Arial"/>
                <w:b/>
                <w:bCs/>
                <w:color w:val="000000"/>
                <w:szCs w:val="18"/>
              </w:rPr>
              <w:t>Principal Investigator Name:</w:t>
            </w:r>
            <w:r w:rsidR="00F54578">
              <w:rPr>
                <w:rFonts w:cs="Arial"/>
                <w:b/>
                <w:bCs/>
                <w:color w:val="000000"/>
                <w:szCs w:val="18"/>
              </w:rPr>
              <w:t xml:space="preserve"> </w:t>
            </w:r>
          </w:p>
        </w:tc>
        <w:tc>
          <w:tcPr>
            <w:tcW w:w="7740" w:type="dxa"/>
            <w:gridSpan w:val="4"/>
            <w:tcBorders>
              <w:top w:val="single" w:sz="6" w:space="0" w:color="auto"/>
              <w:left w:val="single" w:sz="6" w:space="0" w:color="auto"/>
              <w:bottom w:val="single" w:sz="6" w:space="0" w:color="auto"/>
              <w:right w:val="single" w:sz="6" w:space="0" w:color="auto"/>
            </w:tcBorders>
          </w:tcPr>
          <w:p w14:paraId="00B3E1D4" w14:textId="77777777" w:rsidR="00B608C8" w:rsidRPr="00210085" w:rsidRDefault="00F54578" w:rsidP="00BA5D9B">
            <w:pPr>
              <w:autoSpaceDE w:val="0"/>
              <w:autoSpaceDN w:val="0"/>
              <w:adjustRightInd w:val="0"/>
              <w:spacing w:before="60" w:after="60" w:line="240" w:lineRule="auto"/>
              <w:rPr>
                <w:rFonts w:cs="Arial"/>
                <w:color w:val="000000"/>
                <w:szCs w:val="18"/>
              </w:rPr>
            </w:pPr>
            <w:permStart w:id="1322939618" w:edGrp="everyone"/>
            <w:r>
              <w:rPr>
                <w:rFonts w:cs="Arial"/>
                <w:color w:val="000000"/>
                <w:szCs w:val="18"/>
              </w:rPr>
              <w:t xml:space="preserve">   </w:t>
            </w:r>
            <w:permEnd w:id="1322939618"/>
          </w:p>
        </w:tc>
      </w:tr>
      <w:tr w:rsidR="00B608C8" w:rsidRPr="00210085" w14:paraId="00B3E1DC" w14:textId="77777777" w:rsidTr="00AF4D2A">
        <w:trPr>
          <w:trHeight w:val="221"/>
        </w:trPr>
        <w:tc>
          <w:tcPr>
            <w:tcW w:w="3090" w:type="dxa"/>
            <w:gridSpan w:val="2"/>
            <w:tcBorders>
              <w:top w:val="single" w:sz="6" w:space="0" w:color="auto"/>
              <w:left w:val="single" w:sz="6" w:space="0" w:color="auto"/>
              <w:bottom w:val="single" w:sz="6" w:space="0" w:color="auto"/>
              <w:right w:val="single" w:sz="6" w:space="0" w:color="auto"/>
            </w:tcBorders>
            <w:shd w:val="clear" w:color="auto" w:fill="DDE9F7"/>
          </w:tcPr>
          <w:p w14:paraId="00B3E1D6" w14:textId="77777777" w:rsidR="00B608C8" w:rsidRDefault="00B608C8" w:rsidP="00E95839">
            <w:pPr>
              <w:autoSpaceDE w:val="0"/>
              <w:autoSpaceDN w:val="0"/>
              <w:adjustRightInd w:val="0"/>
              <w:spacing w:after="60" w:line="240" w:lineRule="auto"/>
              <w:rPr>
                <w:rFonts w:cs="Arial"/>
                <w:b/>
                <w:bCs/>
                <w:color w:val="000000"/>
                <w:szCs w:val="18"/>
              </w:rPr>
            </w:pPr>
            <w:r w:rsidRPr="00210085">
              <w:rPr>
                <w:rFonts w:cs="Arial"/>
                <w:b/>
                <w:bCs/>
                <w:color w:val="000000"/>
                <w:szCs w:val="18"/>
              </w:rPr>
              <w:t>This Financ</w:t>
            </w:r>
            <w:r w:rsidR="00780E32">
              <w:rPr>
                <w:rFonts w:cs="Arial"/>
                <w:b/>
                <w:bCs/>
                <w:color w:val="000000"/>
                <w:szCs w:val="18"/>
              </w:rPr>
              <w:t>ial Disclosure form is submitted for</w:t>
            </w:r>
            <w:r w:rsidRPr="00210085">
              <w:rPr>
                <w:rFonts w:cs="Arial"/>
                <w:b/>
                <w:bCs/>
                <w:color w:val="000000"/>
                <w:szCs w:val="18"/>
              </w:rPr>
              <w:t>:</w:t>
            </w:r>
          </w:p>
          <w:p w14:paraId="00B3E1D7" w14:textId="77777777" w:rsidR="00B27654" w:rsidRDefault="00B27654" w:rsidP="00E95839">
            <w:pPr>
              <w:autoSpaceDE w:val="0"/>
              <w:autoSpaceDN w:val="0"/>
              <w:adjustRightInd w:val="0"/>
              <w:spacing w:after="60" w:line="240" w:lineRule="auto"/>
              <w:rPr>
                <w:rFonts w:cs="Arial"/>
                <w:b/>
                <w:bCs/>
                <w:color w:val="000000"/>
                <w:szCs w:val="18"/>
              </w:rPr>
            </w:pPr>
          </w:p>
          <w:p w14:paraId="00B3E1D8" w14:textId="77777777" w:rsidR="00B27654" w:rsidRPr="00B27654" w:rsidRDefault="00B27654" w:rsidP="00E95839">
            <w:pPr>
              <w:autoSpaceDE w:val="0"/>
              <w:autoSpaceDN w:val="0"/>
              <w:adjustRightInd w:val="0"/>
              <w:spacing w:after="60" w:line="240" w:lineRule="auto"/>
              <w:rPr>
                <w:rFonts w:cs="Arial"/>
                <w:bCs/>
                <w:i/>
                <w:color w:val="000000"/>
                <w:szCs w:val="18"/>
              </w:rPr>
            </w:pPr>
            <w:r w:rsidRPr="00B27654">
              <w:rPr>
                <w:rFonts w:cs="Arial"/>
                <w:bCs/>
                <w:i/>
                <w:color w:val="000000"/>
                <w:szCs w:val="18"/>
              </w:rPr>
              <w:t xml:space="preserve">* at sponsor request </w:t>
            </w:r>
          </w:p>
        </w:tc>
        <w:tc>
          <w:tcPr>
            <w:tcW w:w="7740" w:type="dxa"/>
            <w:gridSpan w:val="4"/>
            <w:tcBorders>
              <w:top w:val="single" w:sz="6" w:space="0" w:color="auto"/>
              <w:left w:val="single" w:sz="6" w:space="0" w:color="auto"/>
              <w:bottom w:val="single" w:sz="6" w:space="0" w:color="auto"/>
              <w:right w:val="single" w:sz="6" w:space="0" w:color="auto"/>
            </w:tcBorders>
          </w:tcPr>
          <w:p w14:paraId="00B3E1D9" w14:textId="77777777" w:rsidR="00B608C8" w:rsidRPr="00210085" w:rsidRDefault="00615B05" w:rsidP="00E95839">
            <w:pPr>
              <w:autoSpaceDE w:val="0"/>
              <w:autoSpaceDN w:val="0"/>
              <w:adjustRightInd w:val="0"/>
              <w:spacing w:after="60" w:line="240" w:lineRule="auto"/>
              <w:rPr>
                <w:rFonts w:cs="Arial"/>
                <w:b/>
                <w:color w:val="000000"/>
                <w:szCs w:val="18"/>
              </w:rPr>
            </w:pPr>
            <w:permStart w:id="1126652161" w:edGrp="everyone"/>
            <w:r>
              <w:rPr>
                <w:rFonts w:ascii="MS Gothic" w:eastAsia="MS Gothic" w:hAnsi="MS Gothic" w:cs="Arial"/>
                <w:b/>
                <w:color w:val="000000"/>
                <w:sz w:val="16"/>
                <w:szCs w:val="18"/>
              </w:rPr>
              <w:t xml:space="preserve"> </w:t>
            </w:r>
            <w:sdt>
              <w:sdtPr>
                <w:rPr>
                  <w:rFonts w:ascii="MS Gothic" w:eastAsia="MS Gothic" w:hAnsi="MS Gothic" w:cs="Arial"/>
                  <w:b/>
                  <w:color w:val="000000"/>
                  <w:sz w:val="16"/>
                  <w:szCs w:val="18"/>
                </w:rPr>
                <w:id w:val="-2028479499"/>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16"/>
                    <w:szCs w:val="18"/>
                  </w:rPr>
                  <w:t>☐</w:t>
                </w:r>
              </w:sdtContent>
            </w:sdt>
            <w:r>
              <w:rPr>
                <w:rFonts w:ascii="MS Gothic" w:eastAsia="MS Gothic" w:hAnsi="MS Gothic" w:cs="Arial"/>
                <w:b/>
                <w:color w:val="000000"/>
                <w:sz w:val="16"/>
                <w:szCs w:val="18"/>
              </w:rPr>
              <w:t xml:space="preserve"> </w:t>
            </w:r>
            <w:permEnd w:id="1126652161"/>
            <w:r w:rsidR="00B608C8" w:rsidRPr="00210085">
              <w:rPr>
                <w:rFonts w:cs="Arial"/>
                <w:b/>
                <w:color w:val="000000"/>
                <w:szCs w:val="18"/>
              </w:rPr>
              <w:t>Principal Investigator as listed above  OR</w:t>
            </w:r>
          </w:p>
          <w:p w14:paraId="00B3E1DA" w14:textId="77777777" w:rsidR="00B608C8" w:rsidRDefault="00615B05" w:rsidP="00E95839">
            <w:pPr>
              <w:autoSpaceDE w:val="0"/>
              <w:autoSpaceDN w:val="0"/>
              <w:adjustRightInd w:val="0"/>
              <w:spacing w:after="0" w:line="240" w:lineRule="auto"/>
              <w:rPr>
                <w:rFonts w:cs="Arial"/>
                <w:color w:val="000000"/>
                <w:szCs w:val="18"/>
              </w:rPr>
            </w:pPr>
            <w:permStart w:id="1689518735" w:edGrp="everyone"/>
            <w:r>
              <w:rPr>
                <w:rFonts w:cs="Arial"/>
                <w:b/>
                <w:color w:val="000000"/>
                <w:szCs w:val="18"/>
              </w:rPr>
              <w:t xml:space="preserve">  </w:t>
            </w:r>
            <w:sdt>
              <w:sdtPr>
                <w:rPr>
                  <w:rFonts w:cs="Arial"/>
                  <w:b/>
                  <w:color w:val="000000"/>
                  <w:sz w:val="16"/>
                  <w:szCs w:val="18"/>
                </w:rPr>
                <w:id w:val="-1265991239"/>
                <w14:checkbox>
                  <w14:checked w14:val="0"/>
                  <w14:checkedState w14:val="2612" w14:font="MS Gothic"/>
                  <w14:uncheckedState w14:val="2610" w14:font="MS Gothic"/>
                </w14:checkbox>
              </w:sdtPr>
              <w:sdtEndPr/>
              <w:sdtContent>
                <w:r w:rsidR="00E946FB">
                  <w:rPr>
                    <w:rFonts w:ascii="MS Gothic" w:eastAsia="MS Gothic" w:hAnsi="MS Gothic" w:cs="Arial" w:hint="eastAsia"/>
                    <w:b/>
                    <w:color w:val="000000"/>
                    <w:sz w:val="16"/>
                    <w:szCs w:val="18"/>
                  </w:rPr>
                  <w:t>☐</w:t>
                </w:r>
              </w:sdtContent>
            </w:sdt>
            <w:r>
              <w:rPr>
                <w:rFonts w:cs="Arial"/>
                <w:b/>
                <w:color w:val="000000"/>
                <w:szCs w:val="18"/>
              </w:rPr>
              <w:t xml:space="preserve">  </w:t>
            </w:r>
            <w:permEnd w:id="1689518735"/>
            <w:r w:rsidR="00B608C8" w:rsidRPr="00210085">
              <w:rPr>
                <w:rFonts w:cs="Arial"/>
                <w:b/>
                <w:color w:val="000000"/>
                <w:szCs w:val="18"/>
              </w:rPr>
              <w:t>Sub-Investigator (</w:t>
            </w:r>
            <w:r w:rsidR="00B608C8" w:rsidRPr="00615B05">
              <w:rPr>
                <w:rFonts w:cs="Arial"/>
                <w:b/>
                <w:color w:val="000000"/>
                <w:szCs w:val="18"/>
              </w:rPr>
              <w:t xml:space="preserve">please print) </w:t>
            </w:r>
            <w:permStart w:id="966657982" w:edGrp="everyone"/>
            <w:r w:rsidR="00B608C8" w:rsidRPr="00210085">
              <w:rPr>
                <w:rFonts w:cs="Arial"/>
                <w:color w:val="000000"/>
                <w:szCs w:val="18"/>
              </w:rPr>
              <w:t>________________________________</w:t>
            </w:r>
            <w:permEnd w:id="966657982"/>
          </w:p>
          <w:p w14:paraId="00B3E1DB" w14:textId="701ABF88" w:rsidR="00F64760" w:rsidRPr="00210085" w:rsidRDefault="00F64760" w:rsidP="00E95839">
            <w:pPr>
              <w:autoSpaceDE w:val="0"/>
              <w:autoSpaceDN w:val="0"/>
              <w:adjustRightInd w:val="0"/>
              <w:spacing w:after="0" w:line="240" w:lineRule="auto"/>
              <w:rPr>
                <w:rFonts w:cs="Arial"/>
                <w:color w:val="000000"/>
                <w:szCs w:val="18"/>
              </w:rPr>
            </w:pPr>
            <w:permStart w:id="297014470" w:edGrp="everyone"/>
            <w:r>
              <w:rPr>
                <w:rFonts w:ascii="MS Gothic" w:eastAsia="MS Gothic" w:hAnsi="MS Gothic" w:cs="Arial"/>
                <w:color w:val="000000"/>
                <w:sz w:val="16"/>
                <w:szCs w:val="18"/>
              </w:rPr>
              <w:t xml:space="preserve"> </w:t>
            </w:r>
            <w:sdt>
              <w:sdtPr>
                <w:rPr>
                  <w:rFonts w:ascii="MS Gothic" w:eastAsia="MS Gothic" w:hAnsi="MS Gothic" w:cs="Arial"/>
                  <w:b/>
                  <w:color w:val="000000"/>
                  <w:sz w:val="16"/>
                  <w:szCs w:val="18"/>
                </w:rPr>
                <w:id w:val="-1422174077"/>
                <w14:checkbox>
                  <w14:checked w14:val="0"/>
                  <w14:checkedState w14:val="2612" w14:font="MS Gothic"/>
                  <w14:uncheckedState w14:val="2610" w14:font="MS Gothic"/>
                </w14:checkbox>
              </w:sdtPr>
              <w:sdtEndPr/>
              <w:sdtContent>
                <w:r w:rsidR="00287EB2">
                  <w:rPr>
                    <w:rFonts w:ascii="MS Gothic" w:eastAsia="MS Gothic" w:hAnsi="MS Gothic" w:cs="Arial" w:hint="eastAsia"/>
                    <w:b/>
                    <w:color w:val="000000"/>
                    <w:sz w:val="16"/>
                    <w:szCs w:val="18"/>
                  </w:rPr>
                  <w:t>☐</w:t>
                </w:r>
              </w:sdtContent>
            </w:sdt>
            <w:r w:rsidRPr="00F64760">
              <w:rPr>
                <w:rFonts w:ascii="MS Gothic" w:eastAsia="MS Gothic" w:hAnsi="MS Gothic" w:cs="Arial"/>
                <w:color w:val="000000"/>
                <w:szCs w:val="18"/>
              </w:rPr>
              <w:t xml:space="preserve"> </w:t>
            </w:r>
            <w:permEnd w:id="297014470"/>
            <w:r w:rsidRPr="00F64760">
              <w:rPr>
                <w:rFonts w:eastAsia="MS Gothic" w:cs="Arial"/>
                <w:b/>
                <w:color w:val="000000"/>
                <w:szCs w:val="18"/>
              </w:rPr>
              <w:t>Other</w:t>
            </w:r>
            <w:r w:rsidR="00B27654">
              <w:t>*</w:t>
            </w:r>
            <w:r w:rsidRPr="00F64760">
              <w:rPr>
                <w:rFonts w:eastAsia="MS Gothic" w:cs="Arial"/>
                <w:b/>
                <w:color w:val="000000"/>
                <w:szCs w:val="18"/>
              </w:rPr>
              <w:t xml:space="preserve"> </w:t>
            </w:r>
            <w:r w:rsidRPr="00210085">
              <w:rPr>
                <w:rFonts w:cs="Arial"/>
                <w:b/>
                <w:color w:val="000000"/>
                <w:szCs w:val="18"/>
              </w:rPr>
              <w:t>(</w:t>
            </w:r>
            <w:r w:rsidRPr="00615B05">
              <w:rPr>
                <w:rFonts w:cs="Arial"/>
                <w:b/>
                <w:color w:val="000000"/>
                <w:szCs w:val="18"/>
              </w:rPr>
              <w:t>please print</w:t>
            </w:r>
            <w:r w:rsidR="003814CB">
              <w:rPr>
                <w:rFonts w:cs="Arial"/>
                <w:b/>
                <w:color w:val="000000"/>
                <w:szCs w:val="18"/>
              </w:rPr>
              <w:t xml:space="preserve"> and include role</w:t>
            </w:r>
            <w:r w:rsidRPr="00615B05">
              <w:rPr>
                <w:rFonts w:cs="Arial"/>
                <w:b/>
                <w:color w:val="000000"/>
                <w:szCs w:val="18"/>
              </w:rPr>
              <w:t>)</w:t>
            </w:r>
            <w:permStart w:id="1608539871" w:edGrp="everyone"/>
            <w:r w:rsidR="00287EB2">
              <w:t xml:space="preserve"> Other Role N/A</w:t>
            </w:r>
            <w:r>
              <w:rPr>
                <w:rFonts w:ascii="MS Gothic" w:eastAsia="MS Gothic" w:hAnsi="MS Gothic" w:cs="Arial"/>
                <w:color w:val="000000"/>
                <w:sz w:val="16"/>
                <w:szCs w:val="18"/>
              </w:rPr>
              <w:t xml:space="preserve"> </w:t>
            </w:r>
            <w:permEnd w:id="1608539871"/>
          </w:p>
        </w:tc>
      </w:tr>
      <w:tr w:rsidR="008F7FAA" w:rsidRPr="00210085" w14:paraId="00B3E1E2" w14:textId="77777777" w:rsidTr="008F7FAA">
        <w:trPr>
          <w:trHeight w:val="221"/>
        </w:trPr>
        <w:tc>
          <w:tcPr>
            <w:tcW w:w="3090" w:type="dxa"/>
            <w:gridSpan w:val="2"/>
            <w:tcBorders>
              <w:top w:val="single" w:sz="6" w:space="0" w:color="auto"/>
              <w:left w:val="single" w:sz="6" w:space="0" w:color="auto"/>
              <w:bottom w:val="single" w:sz="6" w:space="0" w:color="auto"/>
              <w:right w:val="single" w:sz="6" w:space="0" w:color="auto"/>
            </w:tcBorders>
            <w:shd w:val="clear" w:color="auto" w:fill="DDE9F7"/>
          </w:tcPr>
          <w:p w14:paraId="00B3E1DD" w14:textId="77777777" w:rsidR="008F7FAA" w:rsidRPr="00210085" w:rsidRDefault="008F7FAA" w:rsidP="00BA5D9B">
            <w:pPr>
              <w:autoSpaceDE w:val="0"/>
              <w:autoSpaceDN w:val="0"/>
              <w:adjustRightInd w:val="0"/>
              <w:spacing w:before="60" w:after="60" w:line="240" w:lineRule="auto"/>
              <w:rPr>
                <w:rFonts w:cs="Arial"/>
                <w:b/>
                <w:bCs/>
                <w:color w:val="000000"/>
                <w:szCs w:val="18"/>
              </w:rPr>
            </w:pPr>
            <w:r w:rsidRPr="00210085">
              <w:rPr>
                <w:rFonts w:cs="Arial"/>
                <w:b/>
                <w:bCs/>
                <w:color w:val="000000"/>
                <w:szCs w:val="18"/>
              </w:rPr>
              <w:t>Information collected at study time-point:</w:t>
            </w:r>
          </w:p>
        </w:tc>
        <w:tc>
          <w:tcPr>
            <w:tcW w:w="2970" w:type="dxa"/>
            <w:gridSpan w:val="2"/>
            <w:tcBorders>
              <w:top w:val="single" w:sz="6" w:space="0" w:color="auto"/>
              <w:left w:val="single" w:sz="6" w:space="0" w:color="auto"/>
              <w:bottom w:val="single" w:sz="6" w:space="0" w:color="auto"/>
              <w:right w:val="single" w:sz="6" w:space="0" w:color="auto"/>
            </w:tcBorders>
          </w:tcPr>
          <w:p w14:paraId="00B3E1DE" w14:textId="6477207D" w:rsidR="008F7FAA" w:rsidRDefault="008F7FAA" w:rsidP="00C609FC">
            <w:pPr>
              <w:autoSpaceDE w:val="0"/>
              <w:autoSpaceDN w:val="0"/>
              <w:adjustRightInd w:val="0"/>
              <w:spacing w:before="60" w:after="60" w:line="240" w:lineRule="auto"/>
              <w:rPr>
                <w:rFonts w:cs="Arial"/>
                <w:b/>
                <w:color w:val="000000"/>
                <w:szCs w:val="18"/>
              </w:rPr>
            </w:pPr>
            <w:r>
              <w:rPr>
                <w:rFonts w:cs="Arial"/>
                <w:b/>
                <w:color w:val="000000"/>
                <w:szCs w:val="18"/>
              </w:rPr>
              <w:t xml:space="preserve"> </w:t>
            </w:r>
            <w:r w:rsidRPr="00615B05">
              <w:rPr>
                <w:rFonts w:cs="Arial"/>
                <w:b/>
                <w:color w:val="000000"/>
                <w:szCs w:val="18"/>
              </w:rPr>
              <w:t xml:space="preserve"> </w:t>
            </w:r>
            <w:permStart w:id="169495680" w:edGrp="everyone"/>
            <w:sdt>
              <w:sdtPr>
                <w:rPr>
                  <w:rFonts w:ascii="MS Gothic" w:eastAsia="MS Gothic" w:hAnsi="MS Gothic" w:cs="Arial"/>
                  <w:b/>
                  <w:color w:val="000000"/>
                  <w:sz w:val="16"/>
                  <w:szCs w:val="18"/>
                </w:rPr>
                <w:id w:val="-957715394"/>
                <w14:checkbox>
                  <w14:checked w14:val="1"/>
                  <w14:checkedState w14:val="2612" w14:font="MS Gothic"/>
                  <w14:uncheckedState w14:val="2610" w14:font="MS Gothic"/>
                </w14:checkbox>
              </w:sdtPr>
              <w:sdtEndPr/>
              <w:sdtContent>
                <w:r w:rsidR="00287EB2">
                  <w:rPr>
                    <w:rFonts w:ascii="MS Gothic" w:eastAsia="MS Gothic" w:hAnsi="MS Gothic" w:cs="Arial" w:hint="eastAsia"/>
                    <w:b/>
                    <w:color w:val="000000"/>
                    <w:sz w:val="16"/>
                    <w:szCs w:val="18"/>
                  </w:rPr>
                  <w:t>☒</w:t>
                </w:r>
              </w:sdtContent>
            </w:sdt>
            <w:permEnd w:id="169495680"/>
            <w:r>
              <w:rPr>
                <w:rFonts w:cs="Arial"/>
                <w:b/>
                <w:color w:val="000000"/>
                <w:szCs w:val="18"/>
              </w:rPr>
              <w:t xml:space="preserve">  I</w:t>
            </w:r>
            <w:r w:rsidRPr="00615B05">
              <w:rPr>
                <w:rFonts w:cs="Arial"/>
                <w:b/>
                <w:color w:val="000000"/>
                <w:szCs w:val="18"/>
              </w:rPr>
              <w:t xml:space="preserve">nitial Disclosure      </w:t>
            </w:r>
          </w:p>
          <w:p w14:paraId="00B3E1DF" w14:textId="1F8DF971" w:rsidR="008F7FAA" w:rsidRDefault="008F7FAA" w:rsidP="00C609FC">
            <w:pPr>
              <w:autoSpaceDE w:val="0"/>
              <w:autoSpaceDN w:val="0"/>
              <w:adjustRightInd w:val="0"/>
              <w:spacing w:before="60" w:after="60" w:line="240" w:lineRule="auto"/>
              <w:rPr>
                <w:rFonts w:cs="Arial"/>
                <w:b/>
                <w:color w:val="000000"/>
                <w:szCs w:val="18"/>
              </w:rPr>
            </w:pPr>
            <w:r>
              <w:rPr>
                <w:rFonts w:cs="Arial"/>
                <w:b/>
                <w:color w:val="000000"/>
                <w:szCs w:val="18"/>
              </w:rPr>
              <w:t xml:space="preserve"> </w:t>
            </w:r>
            <w:r w:rsidRPr="00615B05">
              <w:rPr>
                <w:rFonts w:cs="Arial"/>
                <w:b/>
                <w:color w:val="000000"/>
                <w:szCs w:val="18"/>
              </w:rPr>
              <w:t xml:space="preserve"> </w:t>
            </w:r>
            <w:permStart w:id="112602234" w:edGrp="everyone"/>
            <w:sdt>
              <w:sdtPr>
                <w:rPr>
                  <w:rFonts w:cs="Arial"/>
                  <w:b/>
                  <w:color w:val="000000"/>
                  <w:sz w:val="16"/>
                  <w:szCs w:val="18"/>
                </w:rPr>
                <w:id w:val="495468517"/>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16"/>
                    <w:szCs w:val="18"/>
                  </w:rPr>
                  <w:t>☐</w:t>
                </w:r>
              </w:sdtContent>
            </w:sdt>
            <w:permEnd w:id="112602234"/>
            <w:r>
              <w:rPr>
                <w:rFonts w:cs="Arial"/>
                <w:b/>
                <w:color w:val="000000"/>
                <w:sz w:val="16"/>
                <w:szCs w:val="18"/>
              </w:rPr>
              <w:t xml:space="preserve"> </w:t>
            </w:r>
            <w:r>
              <w:rPr>
                <w:rFonts w:cs="Arial"/>
                <w:b/>
                <w:color w:val="000000"/>
                <w:szCs w:val="18"/>
              </w:rPr>
              <w:t xml:space="preserve">Updated Disclosure </w:t>
            </w:r>
            <w:permStart w:id="908141634" w:edGrp="everyone"/>
            <w:r w:rsidR="00287EB2">
              <w:t xml:space="preserve">Date </w:t>
            </w:r>
            <w:r w:rsidR="0016156F">
              <w:t>B</w:t>
            </w:r>
            <w:r w:rsidR="00F226A8">
              <w:t xml:space="preserve">egins </w:t>
            </w:r>
            <w:r w:rsidR="00287EB2">
              <w:t>N/A</w:t>
            </w:r>
            <w:r>
              <w:rPr>
                <w:rFonts w:cs="Arial"/>
                <w:b/>
                <w:color w:val="000000"/>
                <w:szCs w:val="18"/>
              </w:rPr>
              <w:t>_</w:t>
            </w:r>
            <w:permEnd w:id="908141634"/>
            <w:r w:rsidRPr="00615B05">
              <w:rPr>
                <w:rFonts w:cs="Arial"/>
                <w:b/>
                <w:color w:val="000000"/>
                <w:szCs w:val="18"/>
              </w:rPr>
              <w:t xml:space="preserve"> </w:t>
            </w:r>
          </w:p>
          <w:p w14:paraId="00B3E1E0" w14:textId="77777777" w:rsidR="008F7FAA" w:rsidRPr="0035518E" w:rsidRDefault="008F7FAA" w:rsidP="00E22B25">
            <w:pPr>
              <w:autoSpaceDE w:val="0"/>
              <w:autoSpaceDN w:val="0"/>
              <w:adjustRightInd w:val="0"/>
              <w:spacing w:before="60" w:after="0" w:line="240" w:lineRule="auto"/>
              <w:rPr>
                <w:rFonts w:cs="Arial"/>
                <w:color w:val="000000"/>
                <w:sz w:val="12"/>
                <w:szCs w:val="12"/>
              </w:rPr>
            </w:pPr>
            <w:r>
              <w:rPr>
                <w:rFonts w:cs="Arial"/>
                <w:b/>
                <w:color w:val="000000"/>
                <w:szCs w:val="18"/>
              </w:rPr>
              <w:t xml:space="preserve">         [</w:t>
            </w:r>
            <w:r w:rsidRPr="0035518E">
              <w:rPr>
                <w:rFonts w:cs="Arial"/>
                <w:color w:val="000000"/>
                <w:sz w:val="12"/>
                <w:szCs w:val="12"/>
              </w:rPr>
              <w:t>Enter date change begins (dd/Mmm/yy)</w:t>
            </w:r>
            <w:r>
              <w:rPr>
                <w:rFonts w:cs="Arial"/>
                <w:b/>
                <w:color w:val="000000"/>
                <w:sz w:val="12"/>
                <w:szCs w:val="12"/>
              </w:rPr>
              <w:t>]</w:t>
            </w:r>
            <w:r w:rsidRPr="0035518E">
              <w:rPr>
                <w:rFonts w:cs="Arial"/>
                <w:color w:val="000000"/>
                <w:sz w:val="12"/>
                <w:szCs w:val="12"/>
              </w:rPr>
              <w:t xml:space="preserve">                </w:t>
            </w:r>
          </w:p>
        </w:tc>
        <w:tc>
          <w:tcPr>
            <w:tcW w:w="4770" w:type="dxa"/>
            <w:gridSpan w:val="2"/>
            <w:tcBorders>
              <w:top w:val="single" w:sz="6" w:space="0" w:color="auto"/>
              <w:left w:val="single" w:sz="6" w:space="0" w:color="auto"/>
              <w:bottom w:val="single" w:sz="6" w:space="0" w:color="auto"/>
              <w:right w:val="single" w:sz="6" w:space="0" w:color="auto"/>
            </w:tcBorders>
            <w:shd w:val="clear" w:color="auto" w:fill="DDE9F7"/>
          </w:tcPr>
          <w:p w14:paraId="00B3E1E1" w14:textId="77777777" w:rsidR="008F7FAA" w:rsidRPr="00210085" w:rsidRDefault="008F7FAA" w:rsidP="00AF4D2A">
            <w:pPr>
              <w:autoSpaceDE w:val="0"/>
              <w:autoSpaceDN w:val="0"/>
              <w:adjustRightInd w:val="0"/>
              <w:spacing w:before="60" w:after="60" w:line="240" w:lineRule="auto"/>
              <w:rPr>
                <w:rFonts w:cs="Arial"/>
                <w:b/>
                <w:bCs/>
                <w:color w:val="000000"/>
                <w:szCs w:val="18"/>
              </w:rPr>
            </w:pPr>
            <w:r w:rsidRPr="00E95839">
              <w:rPr>
                <w:rFonts w:cs="Arial"/>
                <w:b/>
                <w:bCs/>
                <w:color w:val="000000"/>
                <w:szCs w:val="18"/>
                <w:u w:val="single"/>
              </w:rPr>
              <w:t>Update</w:t>
            </w:r>
            <w:r>
              <w:rPr>
                <w:rFonts w:cs="Arial"/>
                <w:b/>
                <w:bCs/>
                <w:color w:val="000000"/>
                <w:szCs w:val="18"/>
              </w:rPr>
              <w:t xml:space="preserve"> </w:t>
            </w:r>
            <w:r w:rsidRPr="00E95839">
              <w:rPr>
                <w:rFonts w:cs="Arial"/>
                <w:bCs/>
                <w:color w:val="000000"/>
                <w:szCs w:val="18"/>
              </w:rPr>
              <w:t>if legal name or financial interests and arrangements changes from the information provided during the clinical study or within 1 year post clinical study close/end of study participation. (*4)</w:t>
            </w:r>
          </w:p>
        </w:tc>
      </w:tr>
    </w:tbl>
    <w:p w14:paraId="00B3E1E3" w14:textId="77777777" w:rsidR="00B608C8" w:rsidRPr="00210085" w:rsidRDefault="00B608C8" w:rsidP="00B608C8">
      <w:pPr>
        <w:spacing w:after="0"/>
        <w:rPr>
          <w:sz w:val="16"/>
          <w:szCs w:val="16"/>
        </w:rPr>
      </w:pPr>
    </w:p>
    <w:tbl>
      <w:tblPr>
        <w:tblW w:w="10830" w:type="dxa"/>
        <w:tblInd w:w="78" w:type="dxa"/>
        <w:tblLayout w:type="fixed"/>
        <w:tblLook w:val="0000" w:firstRow="0" w:lastRow="0" w:firstColumn="0" w:lastColumn="0" w:noHBand="0" w:noVBand="0"/>
      </w:tblPr>
      <w:tblGrid>
        <w:gridCol w:w="9570"/>
        <w:gridCol w:w="1260"/>
      </w:tblGrid>
      <w:tr w:rsidR="00B608C8" w:rsidRPr="00210085" w14:paraId="00B3E1E5" w14:textId="77777777" w:rsidTr="00BA5D9B">
        <w:trPr>
          <w:trHeight w:val="221"/>
        </w:trPr>
        <w:tc>
          <w:tcPr>
            <w:tcW w:w="10830" w:type="dxa"/>
            <w:gridSpan w:val="2"/>
            <w:tcBorders>
              <w:top w:val="single" w:sz="6" w:space="0" w:color="auto"/>
              <w:left w:val="single" w:sz="6" w:space="0" w:color="auto"/>
              <w:bottom w:val="single" w:sz="6" w:space="0" w:color="auto"/>
              <w:right w:val="single" w:sz="6" w:space="0" w:color="auto"/>
            </w:tcBorders>
          </w:tcPr>
          <w:p w14:paraId="00B3E1E4" w14:textId="77777777" w:rsidR="00B608C8" w:rsidRPr="00210085" w:rsidRDefault="00B608C8" w:rsidP="00BA5D9B">
            <w:pPr>
              <w:autoSpaceDE w:val="0"/>
              <w:autoSpaceDN w:val="0"/>
              <w:adjustRightInd w:val="0"/>
              <w:spacing w:before="60" w:after="60" w:line="240" w:lineRule="auto"/>
              <w:rPr>
                <w:rFonts w:cs="Arial"/>
                <w:b/>
                <w:bCs/>
                <w:color w:val="000000"/>
                <w:szCs w:val="18"/>
              </w:rPr>
            </w:pPr>
            <w:r w:rsidRPr="00210085">
              <w:rPr>
                <w:rFonts w:cs="Arial"/>
                <w:b/>
                <w:bCs/>
                <w:color w:val="000000"/>
                <w:szCs w:val="18"/>
              </w:rPr>
              <w:t>TO BE COMPLETED AND SIGNED BY EACH PARTICIPATING INVESTIGATOR AND SUBINVESTIGATOR</w:t>
            </w:r>
          </w:p>
        </w:tc>
      </w:tr>
      <w:tr w:rsidR="00B608C8" w:rsidRPr="00210085" w14:paraId="00B3E1E9" w14:textId="77777777" w:rsidTr="00F02E29">
        <w:trPr>
          <w:trHeight w:val="51"/>
        </w:trPr>
        <w:tc>
          <w:tcPr>
            <w:tcW w:w="10830" w:type="dxa"/>
            <w:gridSpan w:val="2"/>
            <w:tcBorders>
              <w:top w:val="single" w:sz="6" w:space="0" w:color="auto"/>
              <w:left w:val="single" w:sz="6" w:space="0" w:color="auto"/>
              <w:bottom w:val="single" w:sz="6" w:space="0" w:color="auto"/>
              <w:right w:val="single" w:sz="6" w:space="0" w:color="auto"/>
            </w:tcBorders>
            <w:shd w:val="clear" w:color="auto" w:fill="DDE9F7"/>
          </w:tcPr>
          <w:p w14:paraId="00B3E1E6" w14:textId="77777777" w:rsidR="00A216E2" w:rsidRDefault="00A216E2" w:rsidP="00A216E2">
            <w:pPr>
              <w:pStyle w:val="ListParagraph"/>
              <w:autoSpaceDE w:val="0"/>
              <w:autoSpaceDN w:val="0"/>
              <w:adjustRightInd w:val="0"/>
              <w:spacing w:before="60" w:after="60" w:line="240" w:lineRule="auto"/>
              <w:rPr>
                <w:rFonts w:cs="Arial"/>
                <w:b/>
                <w:bCs/>
                <w:color w:val="000000"/>
                <w:szCs w:val="18"/>
              </w:rPr>
            </w:pPr>
            <w:r>
              <w:rPr>
                <w:rFonts w:cs="Arial"/>
                <w:b/>
                <w:bCs/>
                <w:color w:val="000000"/>
                <w:szCs w:val="18"/>
              </w:rPr>
              <w:t>INSTRUCTIONS</w:t>
            </w:r>
          </w:p>
          <w:p w14:paraId="00B3E1E7" w14:textId="77777777" w:rsidR="00B608C8" w:rsidRPr="00210085" w:rsidRDefault="00B608C8" w:rsidP="00B608C8">
            <w:pPr>
              <w:pStyle w:val="ListParagraph"/>
              <w:numPr>
                <w:ilvl w:val="0"/>
                <w:numId w:val="1"/>
              </w:numPr>
              <w:autoSpaceDE w:val="0"/>
              <w:autoSpaceDN w:val="0"/>
              <w:adjustRightInd w:val="0"/>
              <w:spacing w:before="60" w:after="60" w:line="240" w:lineRule="auto"/>
              <w:rPr>
                <w:rFonts w:cs="Arial"/>
                <w:b/>
                <w:bCs/>
                <w:color w:val="000000"/>
                <w:szCs w:val="18"/>
              </w:rPr>
            </w:pPr>
            <w:r w:rsidRPr="00210085">
              <w:rPr>
                <w:rFonts w:cs="Arial"/>
                <w:b/>
                <w:bCs/>
                <w:color w:val="000000"/>
                <w:szCs w:val="18"/>
              </w:rPr>
              <w:t xml:space="preserve">Complete all the </w:t>
            </w:r>
            <w:r>
              <w:rPr>
                <w:rFonts w:cs="Arial"/>
                <w:b/>
                <w:bCs/>
                <w:color w:val="000000"/>
                <w:szCs w:val="18"/>
              </w:rPr>
              <w:t xml:space="preserve">information below, retain in your records </w:t>
            </w:r>
            <w:r w:rsidRPr="00210085">
              <w:rPr>
                <w:rFonts w:cs="Arial"/>
                <w:b/>
                <w:bCs/>
                <w:color w:val="000000"/>
                <w:szCs w:val="18"/>
              </w:rPr>
              <w:t xml:space="preserve">and </w:t>
            </w:r>
            <w:r>
              <w:rPr>
                <w:rFonts w:cs="Arial"/>
                <w:b/>
                <w:bCs/>
                <w:color w:val="000000"/>
                <w:szCs w:val="18"/>
              </w:rPr>
              <w:t>send a version to the Study Sponsor</w:t>
            </w:r>
          </w:p>
          <w:p w14:paraId="00B3E1E8" w14:textId="77777777" w:rsidR="00DD56A7" w:rsidRPr="00DD56A7" w:rsidRDefault="00B608C8" w:rsidP="00DD56A7">
            <w:pPr>
              <w:pStyle w:val="ListParagraph"/>
              <w:numPr>
                <w:ilvl w:val="0"/>
                <w:numId w:val="1"/>
              </w:numPr>
              <w:autoSpaceDE w:val="0"/>
              <w:autoSpaceDN w:val="0"/>
              <w:adjustRightInd w:val="0"/>
              <w:spacing w:before="60" w:after="60" w:line="240" w:lineRule="auto"/>
              <w:rPr>
                <w:rFonts w:cs="Arial"/>
                <w:b/>
                <w:bCs/>
                <w:color w:val="000000"/>
                <w:szCs w:val="18"/>
              </w:rPr>
            </w:pPr>
            <w:r w:rsidRPr="00210085">
              <w:rPr>
                <w:rFonts w:cs="Arial"/>
                <w:b/>
                <w:bCs/>
                <w:color w:val="000000"/>
                <w:szCs w:val="18"/>
              </w:rPr>
              <w:t>Investigators who join the study afte</w:t>
            </w:r>
            <w:r>
              <w:rPr>
                <w:rFonts w:cs="Arial"/>
                <w:b/>
                <w:bCs/>
                <w:color w:val="000000"/>
                <w:szCs w:val="18"/>
              </w:rPr>
              <w:t xml:space="preserve">r the site initiation date, </w:t>
            </w:r>
            <w:r w:rsidRPr="00210085">
              <w:rPr>
                <w:rFonts w:cs="Arial"/>
                <w:b/>
                <w:bCs/>
                <w:color w:val="000000"/>
                <w:szCs w:val="18"/>
              </w:rPr>
              <w:t>complete and sign</w:t>
            </w:r>
            <w:r>
              <w:rPr>
                <w:rFonts w:cs="Arial"/>
                <w:b/>
                <w:bCs/>
                <w:color w:val="000000"/>
                <w:szCs w:val="18"/>
              </w:rPr>
              <w:t xml:space="preserve"> this form before performing</w:t>
            </w:r>
            <w:r w:rsidRPr="00210085">
              <w:rPr>
                <w:rFonts w:cs="Arial"/>
                <w:b/>
                <w:bCs/>
                <w:color w:val="000000"/>
                <w:szCs w:val="18"/>
              </w:rPr>
              <w:t xml:space="preserve"> study-related activities</w:t>
            </w:r>
          </w:p>
        </w:tc>
      </w:tr>
      <w:tr w:rsidR="00B608C8" w:rsidRPr="00210085" w14:paraId="00B3E1EB" w14:textId="77777777" w:rsidTr="00BA5D9B">
        <w:trPr>
          <w:trHeight w:val="221"/>
        </w:trPr>
        <w:tc>
          <w:tcPr>
            <w:tcW w:w="10830" w:type="dxa"/>
            <w:gridSpan w:val="2"/>
            <w:tcBorders>
              <w:top w:val="single" w:sz="6" w:space="0" w:color="auto"/>
              <w:left w:val="single" w:sz="6" w:space="0" w:color="auto"/>
              <w:bottom w:val="single" w:sz="6" w:space="0" w:color="auto"/>
              <w:right w:val="single" w:sz="6" w:space="0" w:color="auto"/>
            </w:tcBorders>
            <w:shd w:val="clear" w:color="99CCFF" w:fill="auto"/>
          </w:tcPr>
          <w:p w14:paraId="00B3E1EA" w14:textId="77777777" w:rsidR="00B608C8" w:rsidRPr="00536F34" w:rsidRDefault="00B608C8" w:rsidP="00BA5D9B">
            <w:pPr>
              <w:autoSpaceDE w:val="0"/>
              <w:autoSpaceDN w:val="0"/>
              <w:adjustRightInd w:val="0"/>
              <w:spacing w:before="120" w:after="120" w:line="240" w:lineRule="auto"/>
              <w:rPr>
                <w:rFonts w:cs="Arial"/>
                <w:b/>
                <w:bCs/>
                <w:color w:val="000000"/>
                <w:szCs w:val="18"/>
              </w:rPr>
            </w:pPr>
            <w:r w:rsidRPr="00536F34">
              <w:rPr>
                <w:rFonts w:cs="Arial"/>
                <w:b/>
                <w:bCs/>
                <w:color w:val="000000"/>
                <w:szCs w:val="18"/>
              </w:rPr>
              <w:t xml:space="preserve">Please indicate by marking </w:t>
            </w:r>
            <w:r w:rsidRPr="00536F34">
              <w:rPr>
                <w:rFonts w:cs="Arial"/>
                <w:b/>
                <w:bCs/>
                <w:i/>
                <w:color w:val="000000"/>
                <w:szCs w:val="18"/>
              </w:rPr>
              <w:t>YES</w:t>
            </w:r>
            <w:r w:rsidRPr="00536F34">
              <w:rPr>
                <w:rFonts w:cs="Arial"/>
                <w:b/>
                <w:bCs/>
                <w:color w:val="000000"/>
                <w:szCs w:val="18"/>
              </w:rPr>
              <w:t xml:space="preserve"> or </w:t>
            </w:r>
            <w:r w:rsidRPr="00536F34">
              <w:rPr>
                <w:rFonts w:cs="Arial"/>
                <w:b/>
                <w:bCs/>
                <w:i/>
                <w:color w:val="000000"/>
                <w:szCs w:val="18"/>
              </w:rPr>
              <w:t xml:space="preserve">NO </w:t>
            </w:r>
            <w:r w:rsidRPr="00536F34">
              <w:rPr>
                <w:rFonts w:cs="Arial"/>
                <w:b/>
                <w:bCs/>
                <w:color w:val="000000"/>
                <w:szCs w:val="18"/>
              </w:rPr>
              <w:t>below if any of the financial interests or arrangements applies to you, your</w:t>
            </w:r>
            <w:r>
              <w:rPr>
                <w:rFonts w:cs="Arial"/>
                <w:b/>
                <w:bCs/>
                <w:color w:val="000000"/>
                <w:szCs w:val="18"/>
              </w:rPr>
              <w:t xml:space="preserve"> spouse, dependent children, or any combination</w:t>
            </w:r>
            <w:r w:rsidRPr="00536F34">
              <w:rPr>
                <w:rFonts w:cs="Arial"/>
                <w:b/>
                <w:bCs/>
                <w:color w:val="000000"/>
                <w:szCs w:val="18"/>
              </w:rPr>
              <w:t>.</w:t>
            </w:r>
          </w:p>
        </w:tc>
      </w:tr>
      <w:tr w:rsidR="00B608C8" w:rsidRPr="00210085" w14:paraId="00B3E1EE" w14:textId="77777777" w:rsidTr="00BA5D9B">
        <w:trPr>
          <w:trHeight w:val="221"/>
        </w:trPr>
        <w:tc>
          <w:tcPr>
            <w:tcW w:w="9570" w:type="dxa"/>
            <w:tcBorders>
              <w:top w:val="single" w:sz="6" w:space="0" w:color="auto"/>
              <w:left w:val="single" w:sz="6" w:space="0" w:color="auto"/>
              <w:bottom w:val="single" w:sz="6" w:space="0" w:color="auto"/>
              <w:right w:val="single" w:sz="6" w:space="0" w:color="auto"/>
            </w:tcBorders>
            <w:shd w:val="clear" w:color="99CCFF" w:fill="auto"/>
          </w:tcPr>
          <w:p w14:paraId="00B3E1EC" w14:textId="77777777" w:rsidR="00B608C8" w:rsidRPr="00233BC1" w:rsidRDefault="00B608C8" w:rsidP="00B608C8">
            <w:pPr>
              <w:pStyle w:val="ListParagraph"/>
              <w:numPr>
                <w:ilvl w:val="0"/>
                <w:numId w:val="3"/>
              </w:numPr>
              <w:autoSpaceDE w:val="0"/>
              <w:autoSpaceDN w:val="0"/>
              <w:adjustRightInd w:val="0"/>
              <w:spacing w:before="120" w:after="120" w:line="240" w:lineRule="auto"/>
              <w:rPr>
                <w:rFonts w:cs="Arial"/>
                <w:bCs/>
                <w:color w:val="000000"/>
                <w:szCs w:val="18"/>
              </w:rPr>
            </w:pPr>
            <w:r w:rsidRPr="00233BC1">
              <w:rPr>
                <w:rFonts w:cs="Arial"/>
                <w:bCs/>
                <w:color w:val="000000"/>
                <w:szCs w:val="18"/>
              </w:rPr>
              <w:t>Are you, your spouse or any of your dependent children an employee of the Study Sponsor(s)</w:t>
            </w:r>
            <w:r w:rsidR="00BC08F8">
              <w:rPr>
                <w:rFonts w:cs="Arial"/>
                <w:bCs/>
                <w:color w:val="000000"/>
                <w:szCs w:val="18"/>
              </w:rPr>
              <w:t>/</w:t>
            </w:r>
            <w:r w:rsidR="003E42C4">
              <w:rPr>
                <w:rFonts w:cs="Arial"/>
                <w:bCs/>
                <w:color w:val="000000"/>
                <w:szCs w:val="18"/>
              </w:rPr>
              <w:t>Co-Development Partner(s)</w:t>
            </w:r>
            <w:r w:rsidRPr="00233BC1">
              <w:rPr>
                <w:rFonts w:cs="Arial"/>
                <w:b/>
                <w:bCs/>
                <w:color w:val="000000"/>
                <w:szCs w:val="18"/>
              </w:rPr>
              <w:t>?</w:t>
            </w:r>
          </w:p>
        </w:tc>
        <w:tc>
          <w:tcPr>
            <w:tcW w:w="1260" w:type="dxa"/>
            <w:tcBorders>
              <w:top w:val="single" w:sz="6" w:space="0" w:color="auto"/>
              <w:left w:val="single" w:sz="6" w:space="0" w:color="auto"/>
              <w:bottom w:val="single" w:sz="6" w:space="0" w:color="auto"/>
              <w:right w:val="single" w:sz="6" w:space="0" w:color="auto"/>
            </w:tcBorders>
          </w:tcPr>
          <w:p w14:paraId="00B3E1ED" w14:textId="77777777" w:rsidR="00B608C8" w:rsidRPr="004E1CC8" w:rsidRDefault="004E1CC8" w:rsidP="00BA5D9B">
            <w:pPr>
              <w:autoSpaceDE w:val="0"/>
              <w:autoSpaceDN w:val="0"/>
              <w:adjustRightInd w:val="0"/>
              <w:spacing w:before="120" w:after="120" w:line="240" w:lineRule="auto"/>
              <w:rPr>
                <w:rFonts w:cs="Arial"/>
                <w:color w:val="000000"/>
                <w:szCs w:val="18"/>
              </w:rPr>
            </w:pPr>
            <w:permStart w:id="1959151663" w:edGrp="everyone"/>
            <w:r w:rsidRPr="004E1CC8">
              <w:rPr>
                <w:rFonts w:cs="Arial"/>
                <w:b/>
                <w:color w:val="000000"/>
                <w:szCs w:val="18"/>
              </w:rPr>
              <w:t xml:space="preserve"> </w:t>
            </w:r>
            <w:sdt>
              <w:sdtPr>
                <w:rPr>
                  <w:rFonts w:cs="Arial"/>
                  <w:b/>
                  <w:color w:val="000000"/>
                  <w:szCs w:val="18"/>
                </w:rPr>
                <w:id w:val="1520053473"/>
                <w14:checkbox>
                  <w14:checked w14:val="0"/>
                  <w14:checkedState w14:val="2612" w14:font="MS Gothic"/>
                  <w14:uncheckedState w14:val="2610" w14:font="MS Gothic"/>
                </w14:checkbox>
              </w:sdtPr>
              <w:sdtEndPr/>
              <w:sdtContent>
                <w:r w:rsidR="00B317D1">
                  <w:rPr>
                    <w:rFonts w:ascii="MS Gothic" w:eastAsia="MS Gothic" w:hAnsi="MS Gothic" w:cs="Arial" w:hint="eastAsia"/>
                    <w:b/>
                    <w:color w:val="000000"/>
                    <w:szCs w:val="18"/>
                  </w:rPr>
                  <w:t>☐</w:t>
                </w:r>
              </w:sdtContent>
            </w:sdt>
            <w:r w:rsidRPr="004E1CC8">
              <w:rPr>
                <w:rFonts w:cs="Arial"/>
                <w:b/>
                <w:color w:val="000000"/>
                <w:szCs w:val="18"/>
              </w:rPr>
              <w:t xml:space="preserve"> </w:t>
            </w:r>
            <w:r w:rsidR="00B608C8" w:rsidRPr="004E1CC8">
              <w:rPr>
                <w:rFonts w:cs="Arial"/>
                <w:b/>
                <w:color w:val="000000"/>
                <w:szCs w:val="18"/>
              </w:rPr>
              <w:t>YES</w:t>
            </w:r>
            <w:r w:rsidRPr="004E1CC8">
              <w:rPr>
                <w:rFonts w:cs="Arial"/>
                <w:b/>
                <w:color w:val="000000"/>
                <w:szCs w:val="18"/>
              </w:rPr>
              <w:t xml:space="preserve"> </w:t>
            </w:r>
            <w:r w:rsidR="00B608C8" w:rsidRPr="004E1CC8">
              <w:rPr>
                <w:rFonts w:cs="Arial"/>
                <w:b/>
                <w:color w:val="000000"/>
                <w:szCs w:val="18"/>
              </w:rPr>
              <w:t xml:space="preserve">   </w:t>
            </w:r>
            <w:sdt>
              <w:sdtPr>
                <w:rPr>
                  <w:rFonts w:cs="Arial"/>
                  <w:b/>
                  <w:color w:val="000000"/>
                  <w:szCs w:val="18"/>
                </w:rPr>
                <w:id w:val="1814377412"/>
                <w14:checkbox>
                  <w14:checked w14:val="0"/>
                  <w14:checkedState w14:val="2612" w14:font="MS Gothic"/>
                  <w14:uncheckedState w14:val="2610" w14:font="MS Gothic"/>
                </w14:checkbox>
              </w:sdtPr>
              <w:sdtEndPr/>
              <w:sdtContent>
                <w:r w:rsidRPr="004E1CC8">
                  <w:rPr>
                    <w:rFonts w:ascii="MS Gothic" w:eastAsia="MS Gothic" w:hAnsi="MS Gothic" w:cs="MS Gothic" w:hint="eastAsia"/>
                    <w:b/>
                    <w:color w:val="000000"/>
                    <w:szCs w:val="18"/>
                  </w:rPr>
                  <w:t>☐</w:t>
                </w:r>
              </w:sdtContent>
            </w:sdt>
            <w:r w:rsidRPr="004E1CC8">
              <w:rPr>
                <w:rFonts w:cs="Arial"/>
                <w:b/>
                <w:color w:val="000000"/>
                <w:szCs w:val="18"/>
              </w:rPr>
              <w:t xml:space="preserve"> </w:t>
            </w:r>
            <w:r w:rsidR="00B608C8" w:rsidRPr="004E1CC8">
              <w:rPr>
                <w:rFonts w:cs="Arial"/>
                <w:b/>
                <w:color w:val="000000"/>
                <w:szCs w:val="18"/>
              </w:rPr>
              <w:t>NO</w:t>
            </w:r>
            <w:r w:rsidR="00B317D1">
              <w:rPr>
                <w:rFonts w:cs="Arial"/>
                <w:b/>
                <w:color w:val="000000"/>
                <w:szCs w:val="18"/>
              </w:rPr>
              <w:t xml:space="preserve"> </w:t>
            </w:r>
            <w:r>
              <w:rPr>
                <w:rFonts w:cs="Arial"/>
                <w:b/>
                <w:color w:val="000000"/>
                <w:szCs w:val="18"/>
              </w:rPr>
              <w:t xml:space="preserve"> </w:t>
            </w:r>
            <w:permEnd w:id="1959151663"/>
          </w:p>
        </w:tc>
      </w:tr>
      <w:tr w:rsidR="00B608C8" w:rsidRPr="00210085" w14:paraId="00B3E1F2" w14:textId="77777777" w:rsidTr="00BA5D9B">
        <w:trPr>
          <w:trHeight w:val="221"/>
        </w:trPr>
        <w:tc>
          <w:tcPr>
            <w:tcW w:w="9570" w:type="dxa"/>
            <w:tcBorders>
              <w:top w:val="single" w:sz="6" w:space="0" w:color="auto"/>
              <w:left w:val="single" w:sz="6" w:space="0" w:color="auto"/>
              <w:bottom w:val="single" w:sz="6" w:space="0" w:color="auto"/>
              <w:right w:val="single" w:sz="6" w:space="0" w:color="auto"/>
            </w:tcBorders>
            <w:shd w:val="clear" w:color="99CCFF" w:fill="auto"/>
          </w:tcPr>
          <w:p w14:paraId="00B3E1EF" w14:textId="77777777" w:rsidR="00B608C8" w:rsidRPr="00233BC1" w:rsidRDefault="00B608C8" w:rsidP="00B608C8">
            <w:pPr>
              <w:pStyle w:val="ListParagraph"/>
              <w:numPr>
                <w:ilvl w:val="0"/>
                <w:numId w:val="3"/>
              </w:numPr>
              <w:autoSpaceDE w:val="0"/>
              <w:autoSpaceDN w:val="0"/>
              <w:adjustRightInd w:val="0"/>
              <w:spacing w:before="120" w:after="120" w:line="240" w:lineRule="auto"/>
              <w:rPr>
                <w:rFonts w:cs="Arial"/>
                <w:bCs/>
                <w:color w:val="000000"/>
                <w:szCs w:val="18"/>
              </w:rPr>
            </w:pPr>
            <w:permStart w:id="1330388655" w:edGrp="everyone" w:colFirst="1" w:colLast="1"/>
            <w:r w:rsidRPr="00233BC1">
              <w:rPr>
                <w:rFonts w:cs="Arial"/>
                <w:bCs/>
                <w:color w:val="000000"/>
                <w:szCs w:val="18"/>
              </w:rPr>
              <w:t xml:space="preserve">Have you, your spouse or any of your dependent children entered into a </w:t>
            </w:r>
            <w:r w:rsidRPr="00233BC1">
              <w:rPr>
                <w:rFonts w:cs="Arial"/>
                <w:b/>
                <w:bCs/>
                <w:color w:val="000000"/>
                <w:szCs w:val="18"/>
              </w:rPr>
              <w:t>financial arrangement with the Study Sponsor(s)</w:t>
            </w:r>
            <w:r w:rsidR="00BC08F8">
              <w:rPr>
                <w:rFonts w:cs="Arial"/>
                <w:b/>
                <w:bCs/>
                <w:color w:val="000000"/>
                <w:szCs w:val="18"/>
              </w:rPr>
              <w:t>/</w:t>
            </w:r>
            <w:r w:rsidR="003E42C4">
              <w:rPr>
                <w:rFonts w:cs="Arial"/>
                <w:b/>
                <w:bCs/>
                <w:color w:val="000000"/>
                <w:szCs w:val="18"/>
              </w:rPr>
              <w:t>Co-Development Partner(s)</w:t>
            </w:r>
            <w:r w:rsidRPr="00233BC1">
              <w:rPr>
                <w:rFonts w:cs="Arial"/>
                <w:b/>
                <w:bCs/>
                <w:color w:val="000000"/>
                <w:szCs w:val="18"/>
              </w:rPr>
              <w:t xml:space="preserve"> whereby the value of the compensation could be influenced by the outcome</w:t>
            </w:r>
            <w:r w:rsidRPr="00233BC1">
              <w:rPr>
                <w:rFonts w:cs="Arial"/>
                <w:bCs/>
                <w:color w:val="000000"/>
                <w:szCs w:val="18"/>
              </w:rPr>
              <w:t xml:space="preserve"> of the trial, such as a bonus, royalty or other financial incentive (i.e., compensation that could be higher for a favourable outcome than for and unfavourable outcome)?</w:t>
            </w:r>
          </w:p>
          <w:p w14:paraId="00B3E1F0" w14:textId="77777777" w:rsidR="00B608C8" w:rsidRPr="00233BC1" w:rsidRDefault="00B608C8" w:rsidP="00BA5D9B">
            <w:pPr>
              <w:autoSpaceDE w:val="0"/>
              <w:autoSpaceDN w:val="0"/>
              <w:adjustRightInd w:val="0"/>
              <w:spacing w:before="120" w:after="120" w:line="240" w:lineRule="auto"/>
              <w:ind w:left="360"/>
              <w:rPr>
                <w:rFonts w:cs="Arial"/>
                <w:bCs/>
                <w:i/>
                <w:color w:val="000000"/>
                <w:szCs w:val="18"/>
              </w:rPr>
            </w:pPr>
            <w:r w:rsidRPr="00233BC1">
              <w:rPr>
                <w:rFonts w:cs="Arial"/>
                <w:bCs/>
                <w:i/>
                <w:color w:val="000000"/>
                <w:szCs w:val="18"/>
              </w:rPr>
              <w:t>This could be compensation that is explicitly greater for a favourable result, compensation in the form of an equity interest in Study Sponsor(s) or compensation tied to sales of the product, such as a royalty interest.</w:t>
            </w:r>
          </w:p>
        </w:tc>
        <w:tc>
          <w:tcPr>
            <w:tcW w:w="1260" w:type="dxa"/>
            <w:tcBorders>
              <w:top w:val="single" w:sz="6" w:space="0" w:color="auto"/>
              <w:left w:val="single" w:sz="6" w:space="0" w:color="auto"/>
              <w:bottom w:val="single" w:sz="6" w:space="0" w:color="auto"/>
              <w:right w:val="single" w:sz="6" w:space="0" w:color="auto"/>
            </w:tcBorders>
          </w:tcPr>
          <w:p w14:paraId="00B3E1F1" w14:textId="77777777" w:rsidR="00B608C8" w:rsidRPr="00210085" w:rsidRDefault="004E1CC8" w:rsidP="00BA5D9B">
            <w:pPr>
              <w:autoSpaceDE w:val="0"/>
              <w:autoSpaceDN w:val="0"/>
              <w:adjustRightInd w:val="0"/>
              <w:spacing w:before="120" w:after="120" w:line="240" w:lineRule="auto"/>
              <w:rPr>
                <w:rFonts w:cs="Arial"/>
                <w:color w:val="000000"/>
                <w:szCs w:val="18"/>
              </w:rPr>
            </w:pPr>
            <w:r>
              <w:rPr>
                <w:rFonts w:cs="Arial"/>
                <w:b/>
                <w:color w:val="000000"/>
                <w:szCs w:val="18"/>
              </w:rPr>
              <w:t xml:space="preserve"> </w:t>
            </w:r>
            <w:sdt>
              <w:sdtPr>
                <w:rPr>
                  <w:rFonts w:cs="Arial"/>
                  <w:b/>
                  <w:color w:val="000000"/>
                  <w:szCs w:val="18"/>
                </w:rPr>
                <w:id w:val="-2056541163"/>
                <w14:checkbox>
                  <w14:checked w14:val="0"/>
                  <w14:checkedState w14:val="2612" w14:font="MS Gothic"/>
                  <w14:uncheckedState w14:val="2610" w14:font="MS Gothic"/>
                </w14:checkbox>
              </w:sdtPr>
              <w:sdtEndPr/>
              <w:sdtContent>
                <w:r w:rsidR="00B317D1">
                  <w:rPr>
                    <w:rFonts w:ascii="MS Gothic" w:eastAsia="MS Gothic" w:hAnsi="MS Gothic" w:cs="Arial" w:hint="eastAsia"/>
                    <w:b/>
                    <w:color w:val="000000"/>
                    <w:szCs w:val="18"/>
                  </w:rPr>
                  <w:t>☐</w:t>
                </w:r>
              </w:sdtContent>
            </w:sdt>
            <w:r>
              <w:rPr>
                <w:rFonts w:cs="Arial"/>
                <w:b/>
                <w:color w:val="000000"/>
                <w:szCs w:val="18"/>
              </w:rPr>
              <w:t xml:space="preserve"> YES   </w:t>
            </w:r>
            <w:r w:rsidR="00B608C8" w:rsidRPr="00210085">
              <w:rPr>
                <w:rFonts w:cs="Arial"/>
                <w:b/>
                <w:color w:val="000000"/>
                <w:szCs w:val="18"/>
              </w:rPr>
              <w:t xml:space="preserve"> </w:t>
            </w:r>
            <w:sdt>
              <w:sdtPr>
                <w:rPr>
                  <w:rFonts w:cs="Arial"/>
                  <w:b/>
                  <w:color w:val="000000"/>
                  <w:szCs w:val="18"/>
                </w:rPr>
                <w:id w:val="454993632"/>
                <w14:checkbox>
                  <w14:checked w14:val="0"/>
                  <w14:checkedState w14:val="2612" w14:font="MS Gothic"/>
                  <w14:uncheckedState w14:val="2610" w14:font="MS Gothic"/>
                </w14:checkbox>
              </w:sdtPr>
              <w:sdtEndPr/>
              <w:sdtContent>
                <w:r w:rsidR="00B317D1">
                  <w:rPr>
                    <w:rFonts w:ascii="MS Gothic" w:eastAsia="MS Gothic" w:hAnsi="MS Gothic" w:cs="Arial" w:hint="eastAsia"/>
                    <w:b/>
                    <w:color w:val="000000"/>
                    <w:szCs w:val="18"/>
                  </w:rPr>
                  <w:t>☐</w:t>
                </w:r>
              </w:sdtContent>
            </w:sdt>
            <w:r>
              <w:rPr>
                <w:rFonts w:cs="Arial"/>
                <w:b/>
                <w:color w:val="000000"/>
                <w:szCs w:val="18"/>
              </w:rPr>
              <w:t xml:space="preserve"> </w:t>
            </w:r>
            <w:r w:rsidR="00B317D1">
              <w:rPr>
                <w:rFonts w:cs="Arial"/>
                <w:b/>
                <w:color w:val="000000"/>
                <w:szCs w:val="18"/>
              </w:rPr>
              <w:t>NO</w:t>
            </w:r>
          </w:p>
        </w:tc>
      </w:tr>
      <w:tr w:rsidR="00B608C8" w:rsidRPr="00210085" w14:paraId="00B3E1F6" w14:textId="77777777" w:rsidTr="00BA5D9B">
        <w:trPr>
          <w:trHeight w:val="221"/>
        </w:trPr>
        <w:tc>
          <w:tcPr>
            <w:tcW w:w="9570" w:type="dxa"/>
            <w:tcBorders>
              <w:top w:val="single" w:sz="6" w:space="0" w:color="auto"/>
              <w:left w:val="single" w:sz="6" w:space="0" w:color="auto"/>
              <w:bottom w:val="single" w:sz="6" w:space="0" w:color="auto"/>
              <w:right w:val="single" w:sz="6" w:space="0" w:color="auto"/>
            </w:tcBorders>
            <w:shd w:val="clear" w:color="99CCFF" w:fill="auto"/>
          </w:tcPr>
          <w:p w14:paraId="00B3E1F3" w14:textId="77777777" w:rsidR="00B608C8" w:rsidRPr="00233BC1" w:rsidRDefault="00B608C8" w:rsidP="00B608C8">
            <w:pPr>
              <w:pStyle w:val="ListParagraph"/>
              <w:numPr>
                <w:ilvl w:val="0"/>
                <w:numId w:val="3"/>
              </w:numPr>
              <w:autoSpaceDE w:val="0"/>
              <w:autoSpaceDN w:val="0"/>
              <w:adjustRightInd w:val="0"/>
              <w:spacing w:before="120" w:after="120" w:line="240" w:lineRule="auto"/>
              <w:rPr>
                <w:rFonts w:cs="Arial"/>
                <w:bCs/>
                <w:color w:val="000000"/>
                <w:szCs w:val="18"/>
              </w:rPr>
            </w:pPr>
            <w:permStart w:id="1668768486" w:edGrp="everyone" w:colFirst="1" w:colLast="1"/>
            <w:permEnd w:id="1330388655"/>
            <w:r w:rsidRPr="00233BC1">
              <w:rPr>
                <w:rFonts w:cs="Arial"/>
                <w:bCs/>
                <w:color w:val="000000"/>
                <w:szCs w:val="18"/>
              </w:rPr>
              <w:t xml:space="preserve">Do you, your spouse or any of your dependent children have a </w:t>
            </w:r>
            <w:r w:rsidRPr="00233BC1">
              <w:rPr>
                <w:rFonts w:cs="Arial"/>
                <w:b/>
                <w:bCs/>
                <w:color w:val="000000"/>
                <w:szCs w:val="18"/>
              </w:rPr>
              <w:t>proprietary interest</w:t>
            </w:r>
            <w:r w:rsidRPr="00233BC1">
              <w:rPr>
                <w:rFonts w:cs="Arial"/>
                <w:bCs/>
                <w:color w:val="000000"/>
                <w:szCs w:val="18"/>
              </w:rPr>
              <w:t xml:space="preserve"> in the tested product, including, but not limited to, a patent, trademark, copyright or licensing agreement?</w:t>
            </w:r>
          </w:p>
          <w:p w14:paraId="00B3E1F4" w14:textId="77777777" w:rsidR="00B608C8" w:rsidRPr="00233BC1" w:rsidRDefault="00B608C8" w:rsidP="00BA5D9B">
            <w:pPr>
              <w:autoSpaceDE w:val="0"/>
              <w:autoSpaceDN w:val="0"/>
              <w:adjustRightInd w:val="0"/>
              <w:spacing w:before="120" w:after="120" w:line="240" w:lineRule="auto"/>
              <w:ind w:left="360"/>
              <w:rPr>
                <w:rFonts w:cs="Arial"/>
                <w:bCs/>
                <w:color w:val="000000"/>
                <w:szCs w:val="18"/>
              </w:rPr>
            </w:pPr>
            <w:r w:rsidRPr="00233BC1">
              <w:rPr>
                <w:rFonts w:cs="Arial"/>
                <w:bCs/>
                <w:i/>
                <w:color w:val="000000"/>
                <w:szCs w:val="18"/>
              </w:rPr>
              <w:t>Proprietary interest would include, but not be limited to, a patent, trademark, copyright or licensing agreement.</w:t>
            </w:r>
          </w:p>
        </w:tc>
        <w:tc>
          <w:tcPr>
            <w:tcW w:w="1260" w:type="dxa"/>
            <w:tcBorders>
              <w:top w:val="single" w:sz="6" w:space="0" w:color="auto"/>
              <w:left w:val="single" w:sz="6" w:space="0" w:color="auto"/>
              <w:bottom w:val="single" w:sz="6" w:space="0" w:color="auto"/>
              <w:right w:val="single" w:sz="6" w:space="0" w:color="auto"/>
            </w:tcBorders>
          </w:tcPr>
          <w:p w14:paraId="00B3E1F5" w14:textId="77777777" w:rsidR="00B608C8" w:rsidRPr="00210085" w:rsidRDefault="004E1CC8" w:rsidP="00BA5D9B">
            <w:r>
              <w:rPr>
                <w:rFonts w:cs="Arial"/>
                <w:b/>
                <w:color w:val="000000"/>
                <w:szCs w:val="18"/>
              </w:rPr>
              <w:t xml:space="preserve"> </w:t>
            </w:r>
            <w:sdt>
              <w:sdtPr>
                <w:rPr>
                  <w:rFonts w:cs="Arial"/>
                  <w:b/>
                  <w:color w:val="000000"/>
                  <w:szCs w:val="18"/>
                </w:rPr>
                <w:id w:val="-1635938808"/>
                <w14:checkbox>
                  <w14:checked w14:val="0"/>
                  <w14:checkedState w14:val="2612" w14:font="MS Gothic"/>
                  <w14:uncheckedState w14:val="2610" w14:font="MS Gothic"/>
                </w14:checkbox>
              </w:sdtPr>
              <w:sdtEndPr/>
              <w:sdtContent>
                <w:r>
                  <w:rPr>
                    <w:rFonts w:ascii="MS Gothic" w:eastAsia="MS Gothic" w:hAnsi="MS Gothic" w:cs="Arial" w:hint="eastAsia"/>
                    <w:b/>
                    <w:color w:val="000000"/>
                    <w:szCs w:val="18"/>
                  </w:rPr>
                  <w:t>☐</w:t>
                </w:r>
              </w:sdtContent>
            </w:sdt>
            <w:r w:rsidR="00BF1BE5">
              <w:rPr>
                <w:rFonts w:cs="Arial"/>
                <w:b/>
                <w:color w:val="000000"/>
                <w:szCs w:val="18"/>
              </w:rPr>
              <w:t xml:space="preserve"> YES    </w:t>
            </w:r>
            <w:sdt>
              <w:sdtPr>
                <w:rPr>
                  <w:rFonts w:cs="Arial"/>
                  <w:b/>
                  <w:color w:val="000000"/>
                  <w:szCs w:val="18"/>
                </w:rPr>
                <w:id w:val="1062143433"/>
                <w14:checkbox>
                  <w14:checked w14:val="0"/>
                  <w14:checkedState w14:val="2612" w14:font="MS Gothic"/>
                  <w14:uncheckedState w14:val="2610" w14:font="MS Gothic"/>
                </w14:checkbox>
              </w:sdtPr>
              <w:sdtEndPr/>
              <w:sdtContent>
                <w:r w:rsidR="00BF1BE5">
                  <w:rPr>
                    <w:rFonts w:ascii="MS Gothic" w:eastAsia="MS Gothic" w:hAnsi="MS Gothic" w:cs="Arial" w:hint="eastAsia"/>
                    <w:b/>
                    <w:color w:val="000000"/>
                    <w:szCs w:val="18"/>
                  </w:rPr>
                  <w:t>☐</w:t>
                </w:r>
              </w:sdtContent>
            </w:sdt>
            <w:r w:rsidR="00BF1BE5">
              <w:rPr>
                <w:rFonts w:cs="Arial"/>
                <w:b/>
                <w:color w:val="000000"/>
                <w:szCs w:val="18"/>
              </w:rPr>
              <w:t xml:space="preserve"> </w:t>
            </w:r>
            <w:r w:rsidR="00B608C8" w:rsidRPr="00210085">
              <w:rPr>
                <w:rFonts w:cs="Arial"/>
                <w:b/>
                <w:color w:val="000000"/>
                <w:szCs w:val="18"/>
              </w:rPr>
              <w:t>NO</w:t>
            </w:r>
          </w:p>
        </w:tc>
      </w:tr>
      <w:tr w:rsidR="00B608C8" w:rsidRPr="00210085" w14:paraId="00B3E1FA" w14:textId="77777777" w:rsidTr="00BA5D9B">
        <w:trPr>
          <w:trHeight w:val="221"/>
        </w:trPr>
        <w:tc>
          <w:tcPr>
            <w:tcW w:w="9570" w:type="dxa"/>
            <w:tcBorders>
              <w:top w:val="single" w:sz="6" w:space="0" w:color="auto"/>
              <w:left w:val="single" w:sz="6" w:space="0" w:color="auto"/>
              <w:bottom w:val="single" w:sz="6" w:space="0" w:color="auto"/>
              <w:right w:val="single" w:sz="6" w:space="0" w:color="auto"/>
            </w:tcBorders>
            <w:shd w:val="clear" w:color="99CCFF" w:fill="auto"/>
          </w:tcPr>
          <w:p w14:paraId="00B3E1F7" w14:textId="77777777" w:rsidR="00B608C8" w:rsidRPr="00233BC1" w:rsidRDefault="00B608C8" w:rsidP="00B608C8">
            <w:pPr>
              <w:pStyle w:val="ListParagraph"/>
              <w:numPr>
                <w:ilvl w:val="0"/>
                <w:numId w:val="3"/>
              </w:numPr>
              <w:autoSpaceDE w:val="0"/>
              <w:autoSpaceDN w:val="0"/>
              <w:adjustRightInd w:val="0"/>
              <w:spacing w:before="120" w:after="120" w:line="240" w:lineRule="auto"/>
              <w:rPr>
                <w:rFonts w:cs="Arial"/>
                <w:bCs/>
                <w:color w:val="000000"/>
                <w:szCs w:val="18"/>
              </w:rPr>
            </w:pPr>
            <w:permStart w:id="1591026842" w:edGrp="everyone" w:colFirst="1" w:colLast="1"/>
            <w:permEnd w:id="1668768486"/>
            <w:r w:rsidRPr="00233BC1">
              <w:rPr>
                <w:rFonts w:cs="Arial"/>
                <w:bCs/>
                <w:color w:val="000000"/>
                <w:szCs w:val="18"/>
              </w:rPr>
              <w:t xml:space="preserve">Do you, your spouse, any of your dependent children, or any combination hold any significant </w:t>
            </w:r>
            <w:r w:rsidRPr="00233BC1">
              <w:rPr>
                <w:rFonts w:cs="Arial"/>
                <w:b/>
                <w:bCs/>
                <w:color w:val="000000"/>
                <w:szCs w:val="18"/>
              </w:rPr>
              <w:t>equity interest</w:t>
            </w:r>
            <w:r w:rsidRPr="00233BC1">
              <w:rPr>
                <w:rFonts w:cs="Arial"/>
                <w:bCs/>
                <w:color w:val="000000"/>
                <w:szCs w:val="18"/>
              </w:rPr>
              <w:t xml:space="preserve"> in Study Sponsor(s)</w:t>
            </w:r>
            <w:r w:rsidR="00BC08F8">
              <w:rPr>
                <w:rFonts w:cs="Arial"/>
                <w:bCs/>
                <w:color w:val="000000"/>
                <w:szCs w:val="18"/>
              </w:rPr>
              <w:t>/ Co-Development Partner(s)</w:t>
            </w:r>
            <w:r w:rsidRPr="00233BC1">
              <w:rPr>
                <w:rFonts w:cs="Arial"/>
                <w:bCs/>
                <w:color w:val="000000"/>
                <w:szCs w:val="18"/>
              </w:rPr>
              <w:t xml:space="preserve"> (stock, stock options, or other financial interest) that exceeds $50,000.00 U.S. dollars?</w:t>
            </w:r>
          </w:p>
          <w:p w14:paraId="00B3E1F8" w14:textId="77777777" w:rsidR="00B608C8" w:rsidRPr="00233BC1" w:rsidRDefault="00B608C8" w:rsidP="00BA5D9B">
            <w:pPr>
              <w:autoSpaceDE w:val="0"/>
              <w:autoSpaceDN w:val="0"/>
              <w:adjustRightInd w:val="0"/>
              <w:spacing w:before="120" w:after="120" w:line="240" w:lineRule="auto"/>
              <w:ind w:left="360"/>
              <w:rPr>
                <w:rFonts w:cs="Arial"/>
                <w:bCs/>
                <w:color w:val="000000"/>
                <w:szCs w:val="18"/>
              </w:rPr>
            </w:pPr>
            <w:r w:rsidRPr="00233BC1">
              <w:rPr>
                <w:rFonts w:cs="Arial"/>
                <w:bCs/>
                <w:i/>
                <w:color w:val="000000"/>
                <w:szCs w:val="18"/>
              </w:rPr>
              <w:t xml:space="preserve">Equity interest includes any options, puts, calls, straddles and other privileges in addition to an equity ownership position in Study Sponsor(s).  This does not include ownership interest, stock options or other financial interest over which you have no direct control or input as to the quantities or amounts, e.g., a 401k, IRA, Mutual Fund.  </w:t>
            </w:r>
          </w:p>
        </w:tc>
        <w:tc>
          <w:tcPr>
            <w:tcW w:w="1260" w:type="dxa"/>
            <w:tcBorders>
              <w:top w:val="single" w:sz="6" w:space="0" w:color="auto"/>
              <w:left w:val="single" w:sz="6" w:space="0" w:color="auto"/>
              <w:bottom w:val="single" w:sz="6" w:space="0" w:color="auto"/>
              <w:right w:val="single" w:sz="6" w:space="0" w:color="auto"/>
            </w:tcBorders>
          </w:tcPr>
          <w:p w14:paraId="00B3E1F9" w14:textId="77777777" w:rsidR="00B608C8" w:rsidRPr="00210085" w:rsidRDefault="00BF1BE5" w:rsidP="00BA5D9B">
            <w:r>
              <w:rPr>
                <w:rFonts w:cs="Arial"/>
                <w:b/>
                <w:color w:val="000000"/>
                <w:szCs w:val="18"/>
              </w:rPr>
              <w:t xml:space="preserve"> </w:t>
            </w:r>
            <w:sdt>
              <w:sdtPr>
                <w:rPr>
                  <w:rFonts w:cs="Arial"/>
                  <w:b/>
                  <w:color w:val="000000"/>
                  <w:szCs w:val="18"/>
                </w:rPr>
                <w:id w:val="1527137923"/>
                <w14:checkbox>
                  <w14:checked w14:val="0"/>
                  <w14:checkedState w14:val="2612" w14:font="MS Gothic"/>
                  <w14:uncheckedState w14:val="2610" w14:font="MS Gothic"/>
                </w14:checkbox>
              </w:sdtPr>
              <w:sdtEndPr/>
              <w:sdtContent>
                <w:r>
                  <w:rPr>
                    <w:rFonts w:ascii="MS Gothic" w:eastAsia="MS Gothic" w:hAnsi="MS Gothic" w:cs="Arial" w:hint="eastAsia"/>
                    <w:b/>
                    <w:color w:val="000000"/>
                    <w:szCs w:val="18"/>
                  </w:rPr>
                  <w:t>☐</w:t>
                </w:r>
              </w:sdtContent>
            </w:sdt>
            <w:r>
              <w:rPr>
                <w:rFonts w:cs="Arial"/>
                <w:b/>
                <w:color w:val="000000"/>
                <w:szCs w:val="18"/>
              </w:rPr>
              <w:t xml:space="preserve"> YES    </w:t>
            </w:r>
            <w:sdt>
              <w:sdtPr>
                <w:rPr>
                  <w:rFonts w:cs="Arial"/>
                  <w:b/>
                  <w:color w:val="000000"/>
                  <w:szCs w:val="18"/>
                </w:rPr>
                <w:id w:val="413287482"/>
                <w14:checkbox>
                  <w14:checked w14:val="0"/>
                  <w14:checkedState w14:val="2612" w14:font="MS Gothic"/>
                  <w14:uncheckedState w14:val="2610" w14:font="MS Gothic"/>
                </w14:checkbox>
              </w:sdtPr>
              <w:sdtEndPr/>
              <w:sdtContent>
                <w:r>
                  <w:rPr>
                    <w:rFonts w:ascii="MS Gothic" w:eastAsia="MS Gothic" w:hAnsi="MS Gothic" w:cs="Arial" w:hint="eastAsia"/>
                    <w:b/>
                    <w:color w:val="000000"/>
                    <w:szCs w:val="18"/>
                  </w:rPr>
                  <w:t>☐</w:t>
                </w:r>
              </w:sdtContent>
            </w:sdt>
            <w:r>
              <w:rPr>
                <w:rFonts w:cs="Arial"/>
                <w:b/>
                <w:color w:val="000000"/>
                <w:szCs w:val="18"/>
              </w:rPr>
              <w:t xml:space="preserve"> </w:t>
            </w:r>
            <w:r w:rsidR="00B608C8" w:rsidRPr="00210085">
              <w:rPr>
                <w:rFonts w:cs="Arial"/>
                <w:b/>
                <w:color w:val="000000"/>
                <w:szCs w:val="18"/>
              </w:rPr>
              <w:t>NO</w:t>
            </w:r>
          </w:p>
        </w:tc>
      </w:tr>
      <w:permEnd w:id="1591026842"/>
      <w:tr w:rsidR="00B608C8" w:rsidRPr="00210085" w14:paraId="00B3E1FD" w14:textId="77777777" w:rsidTr="00BA5D9B">
        <w:trPr>
          <w:trHeight w:val="221"/>
        </w:trPr>
        <w:tc>
          <w:tcPr>
            <w:tcW w:w="9570" w:type="dxa"/>
            <w:tcBorders>
              <w:top w:val="single" w:sz="6" w:space="0" w:color="auto"/>
              <w:left w:val="single" w:sz="6" w:space="0" w:color="auto"/>
              <w:bottom w:val="single" w:sz="6" w:space="0" w:color="auto"/>
              <w:right w:val="single" w:sz="6" w:space="0" w:color="auto"/>
            </w:tcBorders>
            <w:shd w:val="clear" w:color="99CCFF" w:fill="auto"/>
          </w:tcPr>
          <w:p w14:paraId="00B3E1FB" w14:textId="77777777" w:rsidR="00B608C8" w:rsidRPr="00233BC1" w:rsidRDefault="00B608C8" w:rsidP="00B608C8">
            <w:pPr>
              <w:pStyle w:val="ListParagraph"/>
              <w:numPr>
                <w:ilvl w:val="0"/>
                <w:numId w:val="3"/>
              </w:numPr>
              <w:autoSpaceDE w:val="0"/>
              <w:autoSpaceDN w:val="0"/>
              <w:adjustRightInd w:val="0"/>
              <w:spacing w:before="120" w:after="120" w:line="240" w:lineRule="auto"/>
              <w:rPr>
                <w:rFonts w:cs="Arial"/>
                <w:bCs/>
                <w:color w:val="000000"/>
                <w:szCs w:val="18"/>
              </w:rPr>
            </w:pPr>
            <w:r w:rsidRPr="00233BC1">
              <w:rPr>
                <w:rFonts w:cs="Arial"/>
                <w:bCs/>
                <w:color w:val="000000"/>
                <w:szCs w:val="18"/>
              </w:rPr>
              <w:t>Have you, your spouse, any of your dependent children, or any combination received significant payments of other sorts (SPOOS) having total value in excess of $25,000.00 from Study Sponsor(s)</w:t>
            </w:r>
            <w:r w:rsidR="00BC08F8">
              <w:rPr>
                <w:rFonts w:cs="Arial"/>
                <w:bCs/>
                <w:color w:val="000000"/>
                <w:szCs w:val="18"/>
              </w:rPr>
              <w:t>/Co-Development Partner</w:t>
            </w:r>
            <w:r w:rsidRPr="00233BC1">
              <w:rPr>
                <w:rFonts w:cs="Arial"/>
                <w:bCs/>
                <w:color w:val="000000"/>
                <w:szCs w:val="18"/>
              </w:rPr>
              <w:t xml:space="preserve"> other than payments for conducting on this clinical study or other clinical studies.  Examples of such significant payment, include, but are not limited to, grants or funding for ongoing research, compensation in the form of equipment, retains for ongoing consultation or honoraria that are (A) paid directly to me or the institution with which I am affiliated, and (B) paid in support of my activities (i.e., payment paid directly or indirectly to me by Study Sponsor(s)?</w:t>
            </w:r>
          </w:p>
        </w:tc>
        <w:tc>
          <w:tcPr>
            <w:tcW w:w="1260" w:type="dxa"/>
            <w:tcBorders>
              <w:top w:val="single" w:sz="6" w:space="0" w:color="auto"/>
              <w:left w:val="single" w:sz="6" w:space="0" w:color="auto"/>
              <w:bottom w:val="single" w:sz="6" w:space="0" w:color="auto"/>
              <w:right w:val="single" w:sz="6" w:space="0" w:color="auto"/>
            </w:tcBorders>
          </w:tcPr>
          <w:p w14:paraId="00B3E1FC" w14:textId="5AC46064" w:rsidR="00B608C8" w:rsidRPr="00210085" w:rsidRDefault="00BF1BE5" w:rsidP="00BA5D9B">
            <w:permStart w:id="1742624032" w:edGrp="everyone"/>
            <w:r>
              <w:rPr>
                <w:rFonts w:cs="Arial"/>
                <w:b/>
                <w:color w:val="000000"/>
                <w:szCs w:val="18"/>
              </w:rPr>
              <w:t xml:space="preserve"> </w:t>
            </w:r>
            <w:sdt>
              <w:sdtPr>
                <w:rPr>
                  <w:rFonts w:cs="Arial"/>
                  <w:b/>
                  <w:color w:val="000000"/>
                  <w:szCs w:val="18"/>
                </w:rPr>
                <w:id w:val="-1101802347"/>
                <w14:checkbox>
                  <w14:checked w14:val="0"/>
                  <w14:checkedState w14:val="2612" w14:font="MS Gothic"/>
                  <w14:uncheckedState w14:val="2610" w14:font="MS Gothic"/>
                </w14:checkbox>
              </w:sdtPr>
              <w:sdtEndPr/>
              <w:sdtContent>
                <w:r>
                  <w:rPr>
                    <w:rFonts w:ascii="MS Gothic" w:eastAsia="MS Gothic" w:hAnsi="MS Gothic" w:cs="Arial" w:hint="eastAsia"/>
                    <w:b/>
                    <w:color w:val="000000"/>
                    <w:szCs w:val="18"/>
                  </w:rPr>
                  <w:t>☐</w:t>
                </w:r>
              </w:sdtContent>
            </w:sdt>
            <w:r>
              <w:rPr>
                <w:rFonts w:cs="Arial"/>
                <w:b/>
                <w:color w:val="000000"/>
                <w:szCs w:val="18"/>
              </w:rPr>
              <w:t xml:space="preserve"> YES</w:t>
            </w:r>
            <w:r w:rsidR="00B608C8" w:rsidRPr="00210085">
              <w:rPr>
                <w:rFonts w:cs="Arial"/>
                <w:b/>
                <w:color w:val="000000"/>
                <w:szCs w:val="18"/>
              </w:rPr>
              <w:t xml:space="preserve">    </w:t>
            </w:r>
            <w:sdt>
              <w:sdtPr>
                <w:rPr>
                  <w:rFonts w:cs="Arial"/>
                  <w:b/>
                  <w:color w:val="000000"/>
                  <w:szCs w:val="18"/>
                </w:rPr>
                <w:id w:val="-897895207"/>
                <w14:checkbox>
                  <w14:checked w14:val="1"/>
                  <w14:checkedState w14:val="2612" w14:font="MS Gothic"/>
                  <w14:uncheckedState w14:val="2610" w14:font="MS Gothic"/>
                </w14:checkbox>
              </w:sdtPr>
              <w:sdtEndPr/>
              <w:sdtContent>
                <w:r w:rsidR="00287EB2">
                  <w:rPr>
                    <w:rFonts w:ascii="MS Gothic" w:eastAsia="MS Gothic" w:hAnsi="MS Gothic" w:cs="Arial" w:hint="eastAsia"/>
                    <w:b/>
                    <w:color w:val="000000"/>
                    <w:szCs w:val="18"/>
                  </w:rPr>
                  <w:t>☒</w:t>
                </w:r>
              </w:sdtContent>
            </w:sdt>
            <w:r>
              <w:rPr>
                <w:rFonts w:cs="Arial"/>
                <w:b/>
                <w:color w:val="000000"/>
                <w:szCs w:val="18"/>
              </w:rPr>
              <w:t xml:space="preserve"> </w:t>
            </w:r>
            <w:r w:rsidR="00B608C8" w:rsidRPr="00210085">
              <w:rPr>
                <w:rFonts w:cs="Arial"/>
                <w:b/>
                <w:color w:val="000000"/>
                <w:szCs w:val="18"/>
              </w:rPr>
              <w:t>NO</w:t>
            </w:r>
            <w:r>
              <w:rPr>
                <w:rFonts w:cs="Arial"/>
                <w:b/>
                <w:color w:val="000000"/>
                <w:szCs w:val="18"/>
              </w:rPr>
              <w:t xml:space="preserve">  </w:t>
            </w:r>
            <w:permEnd w:id="1742624032"/>
          </w:p>
        </w:tc>
      </w:tr>
      <w:tr w:rsidR="00B608C8" w:rsidRPr="00210085" w14:paraId="00B3E1FF" w14:textId="77777777" w:rsidTr="00BA5D9B">
        <w:trPr>
          <w:trHeight w:val="221"/>
        </w:trPr>
        <w:tc>
          <w:tcPr>
            <w:tcW w:w="10830" w:type="dxa"/>
            <w:gridSpan w:val="2"/>
            <w:tcBorders>
              <w:top w:val="single" w:sz="6" w:space="0" w:color="auto"/>
              <w:left w:val="single" w:sz="6" w:space="0" w:color="auto"/>
              <w:bottom w:val="single" w:sz="6" w:space="0" w:color="auto"/>
              <w:right w:val="single" w:sz="6" w:space="0" w:color="auto"/>
            </w:tcBorders>
          </w:tcPr>
          <w:p w14:paraId="00B3E1FE" w14:textId="77777777" w:rsidR="00B608C8" w:rsidRPr="002533EE" w:rsidRDefault="00B608C8" w:rsidP="00BA5D9B">
            <w:pPr>
              <w:autoSpaceDE w:val="0"/>
              <w:autoSpaceDN w:val="0"/>
              <w:adjustRightInd w:val="0"/>
              <w:spacing w:before="60" w:after="60" w:line="240" w:lineRule="auto"/>
              <w:rPr>
                <w:rFonts w:cs="Arial"/>
                <w:bCs/>
                <w:color w:val="000000"/>
                <w:szCs w:val="18"/>
              </w:rPr>
            </w:pPr>
            <w:r w:rsidRPr="002533EE">
              <w:rPr>
                <w:rFonts w:cs="Arial"/>
                <w:bCs/>
                <w:color w:val="000000"/>
                <w:szCs w:val="18"/>
              </w:rPr>
              <w:t>For each</w:t>
            </w:r>
            <w:r>
              <w:rPr>
                <w:rFonts w:cs="Arial"/>
                <w:b/>
                <w:bCs/>
                <w:color w:val="000000"/>
                <w:szCs w:val="18"/>
              </w:rPr>
              <w:t xml:space="preserve"> YES</w:t>
            </w:r>
            <w:r>
              <w:rPr>
                <w:rFonts w:cs="Arial"/>
                <w:bCs/>
                <w:color w:val="000000"/>
                <w:szCs w:val="18"/>
              </w:rPr>
              <w:t xml:space="preserve"> response above, please provide detailed information disclosing the nature of the financial arrangement, including total value amounts,  (If additional space is needed, please attach to this document.  Indicate the number of attached pages </w:t>
            </w:r>
            <w:permStart w:id="223308820" w:edGrp="everyone"/>
            <w:r>
              <w:rPr>
                <w:rFonts w:cs="Arial"/>
                <w:bCs/>
                <w:color w:val="000000"/>
                <w:szCs w:val="18"/>
              </w:rPr>
              <w:t xml:space="preserve">_____ </w:t>
            </w:r>
            <w:permEnd w:id="223308820"/>
            <w:r>
              <w:rPr>
                <w:rFonts w:cs="Arial"/>
                <w:bCs/>
                <w:color w:val="000000"/>
                <w:szCs w:val="18"/>
              </w:rPr>
              <w:t>)</w:t>
            </w:r>
          </w:p>
        </w:tc>
      </w:tr>
    </w:tbl>
    <w:p w14:paraId="00B3E200" w14:textId="77777777" w:rsidR="004069E5" w:rsidRPr="002533EE" w:rsidRDefault="00B608C8" w:rsidP="00542B45">
      <w:pPr>
        <w:spacing w:after="0"/>
        <w:rPr>
          <w:rFonts w:cs="Arial"/>
          <w:bCs/>
          <w:color w:val="000000"/>
          <w:szCs w:val="18"/>
        </w:rPr>
      </w:pPr>
      <w:r w:rsidRPr="002533EE">
        <w:rPr>
          <w:rFonts w:cs="Arial"/>
          <w:bCs/>
          <w:color w:val="000000"/>
          <w:szCs w:val="18"/>
        </w:rPr>
        <w:t>By signing this form:</w:t>
      </w:r>
    </w:p>
    <w:p w14:paraId="00B3E201" w14:textId="77777777" w:rsidR="00B608C8" w:rsidRPr="002533EE" w:rsidRDefault="00B608C8" w:rsidP="00542B45">
      <w:pPr>
        <w:pStyle w:val="ListParagraph"/>
        <w:numPr>
          <w:ilvl w:val="0"/>
          <w:numId w:val="2"/>
        </w:numPr>
        <w:spacing w:after="0"/>
        <w:rPr>
          <w:rFonts w:cs="Arial"/>
          <w:bCs/>
          <w:color w:val="000000"/>
          <w:szCs w:val="18"/>
        </w:rPr>
      </w:pPr>
      <w:r w:rsidRPr="002533EE">
        <w:rPr>
          <w:rFonts w:cs="Arial"/>
          <w:bCs/>
          <w:color w:val="000000"/>
          <w:szCs w:val="18"/>
        </w:rPr>
        <w:t>I confirm/declare that the information provided on this form is, to the best of my knowledge and belief, true, complete and correct.</w:t>
      </w:r>
    </w:p>
    <w:p w14:paraId="00B3E202" w14:textId="77777777" w:rsidR="00A91D08" w:rsidRDefault="00A91D08" w:rsidP="00A91D08">
      <w:pPr>
        <w:pStyle w:val="ListParagraph"/>
        <w:numPr>
          <w:ilvl w:val="0"/>
          <w:numId w:val="2"/>
        </w:numPr>
        <w:spacing w:after="0"/>
        <w:rPr>
          <w:rFonts w:cs="Arial"/>
          <w:bCs/>
          <w:color w:val="000000"/>
          <w:szCs w:val="18"/>
        </w:rPr>
      </w:pPr>
      <w:r w:rsidRPr="00A91D08">
        <w:rPr>
          <w:rFonts w:cs="Arial"/>
          <w:bCs/>
          <w:color w:val="000000"/>
          <w:szCs w:val="18"/>
        </w:rPr>
        <w:t>I also confirm that to the extent I have provided any information about other individuals, I have appropriate permission to provide the financial information on their behalf to the sponsor(s) listed above.</w:t>
      </w:r>
    </w:p>
    <w:p w14:paraId="00B3E203" w14:textId="77777777" w:rsidR="00B608C8" w:rsidRPr="002533EE" w:rsidRDefault="00B608C8" w:rsidP="00A91D08">
      <w:pPr>
        <w:pStyle w:val="ListParagraph"/>
        <w:numPr>
          <w:ilvl w:val="0"/>
          <w:numId w:val="2"/>
        </w:numPr>
        <w:spacing w:after="0"/>
        <w:rPr>
          <w:rFonts w:cs="Arial"/>
          <w:bCs/>
          <w:color w:val="000000"/>
          <w:szCs w:val="18"/>
        </w:rPr>
      </w:pPr>
      <w:r w:rsidRPr="002533EE">
        <w:rPr>
          <w:rFonts w:cs="Arial"/>
          <w:bCs/>
          <w:color w:val="000000"/>
          <w:szCs w:val="18"/>
        </w:rPr>
        <w:t>I consent to the disclosure</w:t>
      </w:r>
      <w:r>
        <w:rPr>
          <w:rFonts w:cs="Arial"/>
          <w:bCs/>
          <w:color w:val="000000"/>
          <w:szCs w:val="18"/>
        </w:rPr>
        <w:t>, collection and further use</w:t>
      </w:r>
      <w:r w:rsidRPr="002533EE">
        <w:rPr>
          <w:rFonts w:cs="Arial"/>
          <w:bCs/>
          <w:color w:val="000000"/>
          <w:szCs w:val="18"/>
        </w:rPr>
        <w:t xml:space="preserve"> of the relevant financial information outside of my country/region to employees, agen</w:t>
      </w:r>
      <w:r>
        <w:rPr>
          <w:rFonts w:cs="Arial"/>
          <w:bCs/>
          <w:color w:val="000000"/>
          <w:szCs w:val="18"/>
        </w:rPr>
        <w:t>ts and contractors of Study Sponsor(s)</w:t>
      </w:r>
      <w:r w:rsidRPr="002533EE">
        <w:rPr>
          <w:rFonts w:cs="Arial"/>
          <w:bCs/>
          <w:color w:val="000000"/>
          <w:szCs w:val="18"/>
        </w:rPr>
        <w:t xml:space="preserve">, its representatives, and business partners, for submission to the </w:t>
      </w:r>
      <w:r w:rsidR="00D3373C">
        <w:rPr>
          <w:rFonts w:cs="Arial"/>
          <w:bCs/>
          <w:color w:val="000000"/>
          <w:szCs w:val="18"/>
        </w:rPr>
        <w:t xml:space="preserve">regulatory authorities </w:t>
      </w:r>
      <w:permStart w:id="1519335799" w:edGrp="everyone"/>
      <w:r w:rsidR="00D3373C">
        <w:rPr>
          <w:rFonts w:cs="Arial"/>
          <w:bCs/>
          <w:color w:val="000000"/>
          <w:szCs w:val="18"/>
        </w:rPr>
        <w:t xml:space="preserve">such as </w:t>
      </w:r>
      <w:r w:rsidRPr="002533EE">
        <w:rPr>
          <w:rFonts w:cs="Arial"/>
          <w:bCs/>
          <w:color w:val="000000"/>
          <w:szCs w:val="18"/>
        </w:rPr>
        <w:t>United States Food and Drug Administration  regulation as required by Title 21 of the Code of Federal Regulations Part 54, Financial Disclosure by Clinical Investigators</w:t>
      </w:r>
      <w:permEnd w:id="1519335799"/>
      <w:r w:rsidRPr="002533EE">
        <w:rPr>
          <w:rFonts w:cs="Arial"/>
          <w:bCs/>
          <w:color w:val="000000"/>
          <w:szCs w:val="18"/>
        </w:rPr>
        <w:t>.</w:t>
      </w:r>
      <w:r>
        <w:rPr>
          <w:rFonts w:cs="Arial"/>
          <w:bCs/>
          <w:color w:val="000000"/>
          <w:szCs w:val="18"/>
        </w:rPr>
        <w:t xml:space="preserve"> </w:t>
      </w:r>
      <w:r w:rsidRPr="00E04450">
        <w:rPr>
          <w:rFonts w:cs="Arial"/>
          <w:bCs/>
          <w:color w:val="000000"/>
          <w:szCs w:val="18"/>
        </w:rPr>
        <w:t>I further understand and agree that such recipients may be based in countries whose laws do not provide equivalent protection for personal data to those in the country in which I reside.</w:t>
      </w:r>
    </w:p>
    <w:p w14:paraId="00B3E204" w14:textId="77777777" w:rsidR="00D3373C" w:rsidRPr="00542B45" w:rsidRDefault="00F54578" w:rsidP="00542B45">
      <w:pPr>
        <w:pStyle w:val="ListParagraph"/>
        <w:spacing w:after="0"/>
        <w:ind w:hanging="436"/>
        <w:rPr>
          <w:rFonts w:cs="Arial"/>
          <w:b/>
        </w:rPr>
      </w:pPr>
      <w:r w:rsidRPr="00A91D08">
        <w:rPr>
          <w:rFonts w:cs="Arial"/>
        </w:rPr>
        <w:t xml:space="preserve">*4.  </w:t>
      </w:r>
      <w:r w:rsidRPr="00A91D08">
        <w:rPr>
          <w:rFonts w:cs="Arial"/>
        </w:rPr>
        <w:tab/>
      </w:r>
      <w:r w:rsidR="00B608C8" w:rsidRPr="00A91D08">
        <w:rPr>
          <w:rFonts w:cs="Arial"/>
        </w:rPr>
        <w:t xml:space="preserve">I agree to promptly </w:t>
      </w:r>
      <w:r w:rsidR="00B608C8" w:rsidRPr="00A91D08">
        <w:rPr>
          <w:rFonts w:cs="Arial"/>
          <w:b/>
        </w:rPr>
        <w:t xml:space="preserve">update the above information if my legal name or financial interests and arrangements, or those of my spouse and dependent children, changes from the information provided above during the clinical study or within </w:t>
      </w:r>
      <w:r w:rsidR="00CC5664" w:rsidRPr="00A91D08">
        <w:rPr>
          <w:rFonts w:cs="Arial"/>
          <w:b/>
        </w:rPr>
        <w:t>1 year post clinical study close/end of study participation</w:t>
      </w:r>
      <w:r w:rsidR="00B608C8" w:rsidRPr="00A91D08">
        <w:rPr>
          <w:rFonts w:cs="Arial"/>
          <w:b/>
        </w:rPr>
        <w:t xml:space="preserve">. </w:t>
      </w:r>
    </w:p>
    <w:p w14:paraId="00B3E205" w14:textId="77777777" w:rsidR="00B608C8" w:rsidRPr="008E296B" w:rsidRDefault="00B608C8" w:rsidP="008E296B">
      <w:pPr>
        <w:spacing w:after="0"/>
        <w:rPr>
          <w:b/>
          <w:sz w:val="4"/>
        </w:rPr>
      </w:pPr>
    </w:p>
    <w:tbl>
      <w:tblPr>
        <w:tblW w:w="10830" w:type="dxa"/>
        <w:tblInd w:w="78" w:type="dxa"/>
        <w:tblLayout w:type="fixed"/>
        <w:tblLook w:val="0000" w:firstRow="0" w:lastRow="0" w:firstColumn="0" w:lastColumn="0" w:noHBand="0" w:noVBand="0"/>
      </w:tblPr>
      <w:tblGrid>
        <w:gridCol w:w="2190"/>
        <w:gridCol w:w="4590"/>
        <w:gridCol w:w="1440"/>
        <w:gridCol w:w="2610"/>
      </w:tblGrid>
      <w:tr w:rsidR="00C87D90" w:rsidRPr="002533EE" w14:paraId="00B3E20C" w14:textId="77777777" w:rsidTr="00F02E29">
        <w:trPr>
          <w:trHeight w:val="235"/>
        </w:trPr>
        <w:tc>
          <w:tcPr>
            <w:tcW w:w="2190" w:type="dxa"/>
            <w:vMerge w:val="restart"/>
            <w:tcBorders>
              <w:top w:val="single" w:sz="6" w:space="0" w:color="auto"/>
              <w:left w:val="single" w:sz="6" w:space="0" w:color="auto"/>
              <w:right w:val="single" w:sz="6" w:space="0" w:color="auto"/>
            </w:tcBorders>
            <w:shd w:val="clear" w:color="auto" w:fill="DDE9F7"/>
          </w:tcPr>
          <w:p w14:paraId="00B3E206" w14:textId="77777777" w:rsidR="00542B45" w:rsidRDefault="00C87D90" w:rsidP="00652050">
            <w:pPr>
              <w:autoSpaceDE w:val="0"/>
              <w:autoSpaceDN w:val="0"/>
              <w:adjustRightInd w:val="0"/>
              <w:spacing w:before="120" w:after="120" w:line="240" w:lineRule="auto"/>
              <w:jc w:val="right"/>
              <w:rPr>
                <w:rFonts w:cs="Arial"/>
                <w:b/>
                <w:bCs/>
                <w:color w:val="000000"/>
                <w:sz w:val="12"/>
                <w:szCs w:val="18"/>
              </w:rPr>
            </w:pPr>
            <w:r w:rsidRPr="00F02E29">
              <w:rPr>
                <w:rFonts w:cs="Arial"/>
                <w:b/>
                <w:bCs/>
                <w:color w:val="000000"/>
                <w:szCs w:val="18"/>
              </w:rPr>
              <w:t>Signature:</w:t>
            </w:r>
          </w:p>
          <w:p w14:paraId="00B3E207" w14:textId="77777777" w:rsidR="00C87D90" w:rsidRPr="00542B45" w:rsidRDefault="00C87D90" w:rsidP="00542B45">
            <w:pPr>
              <w:rPr>
                <w:rFonts w:cs="Arial"/>
                <w:sz w:val="12"/>
                <w:szCs w:val="18"/>
              </w:rPr>
            </w:pPr>
          </w:p>
        </w:tc>
        <w:tc>
          <w:tcPr>
            <w:tcW w:w="4590" w:type="dxa"/>
            <w:vMerge w:val="restart"/>
            <w:tcBorders>
              <w:top w:val="single" w:sz="6" w:space="0" w:color="auto"/>
              <w:left w:val="single" w:sz="6" w:space="0" w:color="auto"/>
              <w:right w:val="single" w:sz="6" w:space="0" w:color="auto"/>
            </w:tcBorders>
          </w:tcPr>
          <w:p w14:paraId="00B3E208" w14:textId="77777777" w:rsidR="00C87D90" w:rsidRPr="00652050" w:rsidRDefault="00652050" w:rsidP="00BA5D9B">
            <w:pPr>
              <w:autoSpaceDE w:val="0"/>
              <w:autoSpaceDN w:val="0"/>
              <w:adjustRightInd w:val="0"/>
              <w:spacing w:before="120" w:after="120" w:line="240" w:lineRule="auto"/>
              <w:rPr>
                <w:rFonts w:cs="Arial"/>
                <w:sz w:val="12"/>
                <w:szCs w:val="18"/>
              </w:rPr>
            </w:pPr>
            <w:r w:rsidRPr="00652050">
              <w:rPr>
                <w:rFonts w:cs="Arial"/>
                <w:noProof/>
                <w:sz w:val="12"/>
                <w:szCs w:val="18"/>
              </w:rPr>
              <mc:AlternateContent>
                <mc:Choice Requires="wps">
                  <w:drawing>
                    <wp:anchor distT="0" distB="0" distL="114300" distR="114300" simplePos="0" relativeHeight="251659264" behindDoc="0" locked="0" layoutInCell="1" allowOverlap="1" wp14:anchorId="00B3E213" wp14:editId="00B3E214">
                      <wp:simplePos x="0" y="0"/>
                      <wp:positionH relativeFrom="column">
                        <wp:posOffset>33655</wp:posOffset>
                      </wp:positionH>
                      <wp:positionV relativeFrom="paragraph">
                        <wp:posOffset>254508</wp:posOffset>
                      </wp:positionV>
                      <wp:extent cx="2421331"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24213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DBF5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20.05pt" to="193.3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" strokecolor="#4579b8 [3044]"/>
                  </w:pict>
                </mc:Fallback>
              </mc:AlternateContent>
            </w:r>
          </w:p>
        </w:tc>
        <w:tc>
          <w:tcPr>
            <w:tcW w:w="1440" w:type="dxa"/>
            <w:vMerge w:val="restart"/>
            <w:tcBorders>
              <w:top w:val="single" w:sz="6" w:space="0" w:color="auto"/>
              <w:left w:val="single" w:sz="6" w:space="0" w:color="auto"/>
              <w:right w:val="single" w:sz="6" w:space="0" w:color="auto"/>
            </w:tcBorders>
            <w:shd w:val="clear" w:color="auto" w:fill="DDE9F7"/>
          </w:tcPr>
          <w:p w14:paraId="00B3E209" w14:textId="77777777" w:rsidR="00C87D90" w:rsidRPr="00F02E29" w:rsidRDefault="00C87D90" w:rsidP="00652050">
            <w:pPr>
              <w:autoSpaceDE w:val="0"/>
              <w:autoSpaceDN w:val="0"/>
              <w:adjustRightInd w:val="0"/>
              <w:spacing w:before="120" w:after="0" w:line="240" w:lineRule="auto"/>
              <w:jc w:val="right"/>
              <w:rPr>
                <w:rFonts w:cs="Arial"/>
                <w:b/>
                <w:bCs/>
                <w:color w:val="000000"/>
                <w:szCs w:val="18"/>
              </w:rPr>
            </w:pPr>
            <w:r w:rsidRPr="00F02E29">
              <w:rPr>
                <w:rFonts w:cs="Arial"/>
                <w:b/>
                <w:bCs/>
                <w:color w:val="000000"/>
                <w:szCs w:val="18"/>
              </w:rPr>
              <w:t>Date:</w:t>
            </w:r>
          </w:p>
          <w:p w14:paraId="00B3E20A" w14:textId="77777777" w:rsidR="00C87D90" w:rsidRPr="002533EE" w:rsidRDefault="00C87D90" w:rsidP="00C87D90">
            <w:pPr>
              <w:autoSpaceDE w:val="0"/>
              <w:autoSpaceDN w:val="0"/>
              <w:adjustRightInd w:val="0"/>
              <w:spacing w:after="120" w:line="240" w:lineRule="auto"/>
              <w:rPr>
                <w:rFonts w:cs="Arial"/>
                <w:b/>
                <w:bCs/>
                <w:color w:val="000000"/>
                <w:sz w:val="12"/>
                <w:szCs w:val="18"/>
              </w:rPr>
            </w:pPr>
          </w:p>
        </w:tc>
        <w:tc>
          <w:tcPr>
            <w:tcW w:w="2610" w:type="dxa"/>
            <w:tcBorders>
              <w:top w:val="single" w:sz="6" w:space="0" w:color="auto"/>
              <w:left w:val="single" w:sz="6" w:space="0" w:color="auto"/>
              <w:bottom w:val="single" w:sz="4" w:space="0" w:color="FFFFFF" w:themeColor="background1"/>
              <w:right w:val="single" w:sz="6" w:space="0" w:color="auto"/>
            </w:tcBorders>
          </w:tcPr>
          <w:p w14:paraId="00B3E20B" w14:textId="77777777" w:rsidR="00C87D90" w:rsidRPr="00652050" w:rsidRDefault="00C87D90" w:rsidP="00F02E29">
            <w:pPr>
              <w:autoSpaceDE w:val="0"/>
              <w:autoSpaceDN w:val="0"/>
              <w:adjustRightInd w:val="0"/>
              <w:spacing w:before="120" w:after="120" w:line="240" w:lineRule="auto"/>
              <w:rPr>
                <w:rFonts w:cs="Arial"/>
                <w:b/>
                <w:color w:val="000000"/>
                <w:sz w:val="12"/>
                <w:szCs w:val="18"/>
              </w:rPr>
            </w:pPr>
            <w:r w:rsidRPr="002533EE">
              <w:rPr>
                <w:rFonts w:cs="Arial"/>
                <w:color w:val="000000"/>
                <w:sz w:val="12"/>
                <w:szCs w:val="18"/>
              </w:rPr>
              <w:t xml:space="preserve">           </w:t>
            </w:r>
            <w:r w:rsidRPr="00652050">
              <w:rPr>
                <w:rFonts w:cs="Arial"/>
                <w:color w:val="000000"/>
                <w:sz w:val="12"/>
                <w:szCs w:val="18"/>
              </w:rPr>
              <w:t xml:space="preserve">       </w:t>
            </w:r>
            <w:r w:rsidR="00F02E29" w:rsidRPr="00652050">
              <w:rPr>
                <w:rFonts w:cs="Arial"/>
                <w:color w:val="000000"/>
                <w:sz w:val="12"/>
                <w:szCs w:val="18"/>
              </w:rPr>
              <w:t xml:space="preserve">                                 </w:t>
            </w:r>
            <w:r w:rsidR="0025191C" w:rsidRPr="00652050">
              <w:rPr>
                <w:rFonts w:cs="Arial"/>
                <w:color w:val="000000"/>
                <w:sz w:val="12"/>
                <w:szCs w:val="18"/>
              </w:rPr>
              <w:t xml:space="preserve">  </w:t>
            </w:r>
            <w:r w:rsidR="00F02E29" w:rsidRPr="00652050">
              <w:rPr>
                <w:rFonts w:cs="Arial"/>
                <w:color w:val="000000"/>
                <w:sz w:val="12"/>
                <w:szCs w:val="18"/>
              </w:rPr>
              <w:t xml:space="preserve">    </w:t>
            </w:r>
            <w:r w:rsidRPr="00652050">
              <w:rPr>
                <w:rFonts w:cs="Arial"/>
                <w:color w:val="000000"/>
                <w:sz w:val="12"/>
                <w:szCs w:val="18"/>
              </w:rPr>
              <w:t xml:space="preserve">  </w:t>
            </w:r>
          </w:p>
        </w:tc>
      </w:tr>
      <w:tr w:rsidR="00C87D90" w:rsidRPr="002533EE" w14:paraId="00B3E211" w14:textId="77777777" w:rsidTr="00542B45">
        <w:trPr>
          <w:trHeight w:val="188"/>
        </w:trPr>
        <w:tc>
          <w:tcPr>
            <w:tcW w:w="2190" w:type="dxa"/>
            <w:vMerge/>
            <w:tcBorders>
              <w:left w:val="single" w:sz="6" w:space="0" w:color="auto"/>
              <w:bottom w:val="single" w:sz="6" w:space="0" w:color="auto"/>
              <w:right w:val="single" w:sz="6" w:space="0" w:color="auto"/>
            </w:tcBorders>
            <w:shd w:val="clear" w:color="auto" w:fill="DDE9F7"/>
          </w:tcPr>
          <w:p w14:paraId="00B3E20D" w14:textId="77777777" w:rsidR="00C87D90" w:rsidRPr="002533EE" w:rsidRDefault="00C87D90" w:rsidP="00BA5D9B">
            <w:pPr>
              <w:autoSpaceDE w:val="0"/>
              <w:autoSpaceDN w:val="0"/>
              <w:adjustRightInd w:val="0"/>
              <w:spacing w:before="120" w:after="120" w:line="240" w:lineRule="auto"/>
              <w:rPr>
                <w:rFonts w:cs="Arial"/>
                <w:b/>
                <w:bCs/>
                <w:color w:val="000000"/>
                <w:sz w:val="12"/>
                <w:szCs w:val="18"/>
              </w:rPr>
            </w:pPr>
          </w:p>
        </w:tc>
        <w:tc>
          <w:tcPr>
            <w:tcW w:w="4590" w:type="dxa"/>
            <w:vMerge/>
            <w:tcBorders>
              <w:left w:val="single" w:sz="6" w:space="0" w:color="auto"/>
              <w:bottom w:val="single" w:sz="6" w:space="0" w:color="auto"/>
              <w:right w:val="single" w:sz="6" w:space="0" w:color="auto"/>
            </w:tcBorders>
          </w:tcPr>
          <w:p w14:paraId="00B3E20E" w14:textId="77777777" w:rsidR="00C87D90" w:rsidRDefault="00C87D90" w:rsidP="00BA5D9B">
            <w:pPr>
              <w:autoSpaceDE w:val="0"/>
              <w:autoSpaceDN w:val="0"/>
              <w:adjustRightInd w:val="0"/>
              <w:spacing w:before="120" w:after="120" w:line="240" w:lineRule="auto"/>
              <w:rPr>
                <w:rFonts w:cs="Arial"/>
                <w:color w:val="000000"/>
                <w:sz w:val="12"/>
                <w:szCs w:val="18"/>
              </w:rPr>
            </w:pPr>
          </w:p>
        </w:tc>
        <w:tc>
          <w:tcPr>
            <w:tcW w:w="1440" w:type="dxa"/>
            <w:vMerge/>
            <w:tcBorders>
              <w:left w:val="single" w:sz="6" w:space="0" w:color="auto"/>
              <w:bottom w:val="single" w:sz="6" w:space="0" w:color="auto"/>
              <w:right w:val="single" w:sz="6" w:space="0" w:color="auto"/>
            </w:tcBorders>
            <w:shd w:val="clear" w:color="auto" w:fill="DDE9F7"/>
          </w:tcPr>
          <w:p w14:paraId="00B3E20F" w14:textId="77777777" w:rsidR="00C87D90" w:rsidRPr="002533EE" w:rsidRDefault="00C87D90" w:rsidP="00C87D90">
            <w:pPr>
              <w:autoSpaceDE w:val="0"/>
              <w:autoSpaceDN w:val="0"/>
              <w:adjustRightInd w:val="0"/>
              <w:spacing w:before="120" w:after="0" w:line="240" w:lineRule="auto"/>
              <w:rPr>
                <w:rFonts w:cs="Arial"/>
                <w:b/>
                <w:bCs/>
                <w:color w:val="000000"/>
                <w:sz w:val="12"/>
                <w:szCs w:val="18"/>
              </w:rPr>
            </w:pPr>
          </w:p>
        </w:tc>
        <w:tc>
          <w:tcPr>
            <w:tcW w:w="2610" w:type="dxa"/>
            <w:tcBorders>
              <w:top w:val="single" w:sz="4" w:space="0" w:color="FFFFFF" w:themeColor="background1"/>
              <w:left w:val="single" w:sz="6" w:space="0" w:color="auto"/>
              <w:bottom w:val="single" w:sz="6" w:space="0" w:color="auto"/>
              <w:right w:val="single" w:sz="6" w:space="0" w:color="auto"/>
            </w:tcBorders>
          </w:tcPr>
          <w:p w14:paraId="00B3E210" w14:textId="77777777" w:rsidR="00C87D90" w:rsidRPr="002533EE" w:rsidRDefault="00652050" w:rsidP="00542B45">
            <w:pPr>
              <w:autoSpaceDE w:val="0"/>
              <w:autoSpaceDN w:val="0"/>
              <w:adjustRightInd w:val="0"/>
              <w:spacing w:after="0" w:line="240" w:lineRule="auto"/>
              <w:jc w:val="center"/>
              <w:rPr>
                <w:rFonts w:cs="Arial"/>
                <w:color w:val="000000"/>
                <w:sz w:val="12"/>
                <w:szCs w:val="18"/>
              </w:rPr>
            </w:pPr>
            <w:r w:rsidRPr="00652050">
              <w:rPr>
                <w:rFonts w:cs="Arial"/>
                <w:noProof/>
                <w:sz w:val="12"/>
                <w:szCs w:val="18"/>
              </w:rPr>
              <mc:AlternateContent>
                <mc:Choice Requires="wps">
                  <w:drawing>
                    <wp:anchor distT="0" distB="0" distL="114300" distR="114300" simplePos="0" relativeHeight="251661312" behindDoc="0" locked="0" layoutInCell="1" allowOverlap="1" wp14:anchorId="00B3E215" wp14:editId="00B3E216">
                      <wp:simplePos x="0" y="0"/>
                      <wp:positionH relativeFrom="column">
                        <wp:posOffset>635</wp:posOffset>
                      </wp:positionH>
                      <wp:positionV relativeFrom="paragraph">
                        <wp:posOffset>-6350</wp:posOffset>
                      </wp:positionV>
                      <wp:extent cx="1506855" cy="0"/>
                      <wp:effectExtent l="0" t="0" r="17145" b="19050"/>
                      <wp:wrapNone/>
                      <wp:docPr id="3" name="Straight Connector 3"/>
                      <wp:cNvGraphicFramePr/>
                      <a:graphic xmlns:a="http://schemas.openxmlformats.org/drawingml/2006/main">
                        <a:graphicData uri="http://schemas.microsoft.com/office/word/2010/wordprocessingShape">
                          <wps:wsp>
                            <wps:cNvCnPr/>
                            <wps:spPr>
                              <a:xfrm>
                                <a:off x="0" y="0"/>
                                <a:ext cx="150685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76A839"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5pt" to="118.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" strokecolor="#4a7ebb"/>
                  </w:pict>
                </mc:Fallback>
              </mc:AlternateContent>
            </w:r>
            <w:r w:rsidR="00542B45">
              <w:rPr>
                <w:rFonts w:cs="Arial"/>
                <w:b/>
                <w:bCs/>
                <w:color w:val="000000"/>
                <w:sz w:val="12"/>
                <w:szCs w:val="18"/>
              </w:rPr>
              <w:t>(</w:t>
            </w:r>
            <w:r w:rsidR="006A4A98">
              <w:rPr>
                <w:rFonts w:cs="Arial"/>
                <w:b/>
                <w:bCs/>
                <w:color w:val="000000"/>
                <w:sz w:val="12"/>
                <w:szCs w:val="18"/>
              </w:rPr>
              <w:t>dd/</w:t>
            </w:r>
            <w:r w:rsidR="00780E32">
              <w:rPr>
                <w:rFonts w:cs="Arial"/>
                <w:b/>
                <w:bCs/>
                <w:color w:val="000000"/>
                <w:sz w:val="12"/>
                <w:szCs w:val="18"/>
              </w:rPr>
              <w:t>M</w:t>
            </w:r>
            <w:r w:rsidR="006A4A98">
              <w:rPr>
                <w:rFonts w:cs="Arial"/>
                <w:b/>
                <w:bCs/>
                <w:color w:val="000000"/>
                <w:sz w:val="12"/>
                <w:szCs w:val="18"/>
              </w:rPr>
              <w:t>m</w:t>
            </w:r>
            <w:r w:rsidR="00780E32">
              <w:rPr>
                <w:rFonts w:cs="Arial"/>
                <w:b/>
                <w:bCs/>
                <w:color w:val="000000"/>
                <w:sz w:val="12"/>
                <w:szCs w:val="18"/>
              </w:rPr>
              <w:t>m</w:t>
            </w:r>
            <w:r w:rsidR="00C87D90" w:rsidRPr="00C87D90">
              <w:rPr>
                <w:rFonts w:cs="Arial"/>
                <w:b/>
                <w:bCs/>
                <w:color w:val="000000"/>
                <w:sz w:val="12"/>
                <w:szCs w:val="18"/>
              </w:rPr>
              <w:t>/yyyy)</w:t>
            </w:r>
          </w:p>
        </w:tc>
      </w:tr>
    </w:tbl>
    <w:p w14:paraId="00B3E212" w14:textId="77777777" w:rsidR="00DF4896" w:rsidRPr="008E296B" w:rsidRDefault="00DF4896" w:rsidP="008E296B">
      <w:pPr>
        <w:tabs>
          <w:tab w:val="left" w:pos="9941"/>
        </w:tabs>
      </w:pPr>
    </w:p>
    <w:sectPr w:rsidR="00DF4896" w:rsidRPr="008E296B" w:rsidSect="00D3373C">
      <w:headerReference w:type="default" r:id="rId11"/>
      <w:footerReference w:type="default" r:id="rId12"/>
      <w:pgSz w:w="12240" w:h="15840" w:code="1"/>
      <w:pgMar w:top="720"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3672F" w14:textId="77777777" w:rsidR="00C35429" w:rsidRDefault="00C35429" w:rsidP="00E8351A">
      <w:r>
        <w:separator/>
      </w:r>
    </w:p>
  </w:endnote>
  <w:endnote w:type="continuationSeparator" w:id="0">
    <w:p w14:paraId="12C9CA81" w14:textId="77777777" w:rsidR="00C35429" w:rsidRDefault="00C35429" w:rsidP="00E8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3E21E" w14:textId="2268F626" w:rsidR="00840BBF" w:rsidRDefault="00C35429" w:rsidP="00840BBF">
    <w:pPr>
      <w:pStyle w:val="Footer"/>
      <w:jc w:val="right"/>
    </w:pPr>
    <w:sdt>
      <w:sdtPr>
        <w:id w:val="-1675942546"/>
        <w:docPartObj>
          <w:docPartGallery w:val="Page Numbers (Bottom of Page)"/>
          <w:docPartUnique/>
        </w:docPartObj>
      </w:sdtPr>
      <w:sdtEndPr/>
      <w:sdtContent>
        <w:sdt>
          <w:sdtPr>
            <w:id w:val="-1769616900"/>
            <w:docPartObj>
              <w:docPartGallery w:val="Page Numbers (Top of Page)"/>
              <w:docPartUnique/>
            </w:docPartObj>
          </w:sdtPr>
          <w:sdtEndPr/>
          <w:sdtContent>
            <w:r w:rsidR="00840BBF">
              <w:t xml:space="preserve">Page </w:t>
            </w:r>
            <w:r w:rsidR="00840BBF">
              <w:rPr>
                <w:b/>
                <w:bCs/>
                <w:sz w:val="24"/>
                <w:szCs w:val="24"/>
              </w:rPr>
              <w:fldChar w:fldCharType="begin"/>
            </w:r>
            <w:r w:rsidR="00840BBF">
              <w:rPr>
                <w:b/>
                <w:bCs/>
              </w:rPr>
              <w:instrText xml:space="preserve"> PAGE </w:instrText>
            </w:r>
            <w:r w:rsidR="00840BBF">
              <w:rPr>
                <w:b/>
                <w:bCs/>
                <w:sz w:val="24"/>
                <w:szCs w:val="24"/>
              </w:rPr>
              <w:fldChar w:fldCharType="separate"/>
            </w:r>
            <w:r w:rsidR="00293F40">
              <w:rPr>
                <w:b/>
                <w:bCs/>
                <w:noProof/>
              </w:rPr>
              <w:t>1</w:t>
            </w:r>
            <w:r w:rsidR="00840BBF">
              <w:rPr>
                <w:b/>
                <w:bCs/>
                <w:sz w:val="24"/>
                <w:szCs w:val="24"/>
              </w:rPr>
              <w:fldChar w:fldCharType="end"/>
            </w:r>
            <w:r w:rsidR="00840BBF">
              <w:t xml:space="preserve"> of </w:t>
            </w:r>
            <w:r w:rsidR="00840BBF">
              <w:rPr>
                <w:b/>
                <w:bCs/>
                <w:sz w:val="24"/>
                <w:szCs w:val="24"/>
              </w:rPr>
              <w:fldChar w:fldCharType="begin"/>
            </w:r>
            <w:r w:rsidR="00840BBF">
              <w:rPr>
                <w:b/>
                <w:bCs/>
              </w:rPr>
              <w:instrText xml:space="preserve"> NUMPAGES  </w:instrText>
            </w:r>
            <w:r w:rsidR="00840BBF">
              <w:rPr>
                <w:b/>
                <w:bCs/>
                <w:sz w:val="24"/>
                <w:szCs w:val="24"/>
              </w:rPr>
              <w:fldChar w:fldCharType="separate"/>
            </w:r>
            <w:r w:rsidR="00293F40">
              <w:rPr>
                <w:b/>
                <w:bCs/>
                <w:noProof/>
              </w:rPr>
              <w:t>1</w:t>
            </w:r>
            <w:r w:rsidR="00840BBF">
              <w:rPr>
                <w:b/>
                <w:bCs/>
                <w:sz w:val="24"/>
                <w:szCs w:val="24"/>
              </w:rPr>
              <w:fldChar w:fldCharType="end"/>
            </w:r>
          </w:sdtContent>
        </w:sdt>
      </w:sdtContent>
    </w:sdt>
  </w:p>
  <w:p w14:paraId="00B3E21F" w14:textId="77777777" w:rsidR="00840BBF" w:rsidRPr="00840BBF" w:rsidRDefault="00840BBF" w:rsidP="00840BBF">
    <w:pPr>
      <w:pStyle w:val="Footer"/>
      <w:jc w:val="right"/>
    </w:pPr>
    <w:r>
      <w:rPr>
        <w:sz w:val="16"/>
      </w:rPr>
      <w:t>2017_Version3.1</w:t>
    </w:r>
    <w:r w:rsidRPr="002533EE">
      <w:rPr>
        <w:sz w:val="16"/>
      </w:rPr>
      <w:ptab w:relativeTo="margin" w:alignment="center" w:leader="none"/>
    </w:r>
    <w:r w:rsidRPr="007814AE">
      <w:rPr>
        <w:sz w:val="28"/>
        <w:szCs w:val="28"/>
      </w:rPr>
      <w:t xml:space="preserve"> </w:t>
    </w:r>
    <w:r w:rsidRPr="008E296B">
      <w:rPr>
        <w:sz w:val="16"/>
      </w:rPr>
      <w:t>Copyright ©201</w:t>
    </w:r>
    <w:r>
      <w:rPr>
        <w:sz w:val="16"/>
      </w:rPr>
      <w:t>7</w:t>
    </w:r>
    <w:r w:rsidRPr="008E296B">
      <w:rPr>
        <w:sz w:val="16"/>
      </w:rPr>
      <w:t xml:space="preserve"> TransCelerate BioPharma Inc. All rights reserved.</w:t>
    </w:r>
    <w:r w:rsidRPr="002533EE">
      <w:rPr>
        <w:sz w:val="16"/>
      </w:rPr>
      <w:t xml:space="preserve"> </w:t>
    </w:r>
    <w:r w:rsidRPr="002533EE">
      <w:rPr>
        <w:sz w:val="16"/>
      </w:rPr>
      <w:ptab w:relativeTo="margin" w:alignment="right" w:leader="none"/>
    </w:r>
  </w:p>
  <w:p w14:paraId="00B3E220" w14:textId="77777777" w:rsidR="00840BBF" w:rsidRPr="008E296B" w:rsidRDefault="00840BBF" w:rsidP="00840BBF">
    <w:pPr>
      <w:pStyle w:val="Footer"/>
      <w:rPr>
        <w:sz w:val="16"/>
      </w:rPr>
    </w:pPr>
    <w:r>
      <w:rPr>
        <w:sz w:val="16"/>
      </w:rPr>
      <w:t>SQT_Financial Disclosure</w:t>
    </w:r>
  </w:p>
  <w:p w14:paraId="00B3E221" w14:textId="77777777" w:rsidR="008E296B" w:rsidRPr="008E296B" w:rsidRDefault="008E296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CE0D6" w14:textId="77777777" w:rsidR="00C35429" w:rsidRDefault="00C35429" w:rsidP="00E8351A">
      <w:r>
        <w:separator/>
      </w:r>
    </w:p>
  </w:footnote>
  <w:footnote w:type="continuationSeparator" w:id="0">
    <w:p w14:paraId="6C62D0B3" w14:textId="77777777" w:rsidR="00C35429" w:rsidRDefault="00C35429" w:rsidP="00E83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3E21B" w14:textId="77777777" w:rsidR="004E1CC8" w:rsidRDefault="00FE237A" w:rsidP="00406423">
    <w:pPr>
      <w:pBdr>
        <w:bottom w:val="thinThickSmallGap" w:sz="24" w:space="1" w:color="auto"/>
      </w:pBdr>
      <w:tabs>
        <w:tab w:val="left" w:pos="7485"/>
      </w:tabs>
      <w:spacing w:after="0" w:line="240" w:lineRule="auto"/>
      <w:rPr>
        <w:rFonts w:eastAsia="Arial Unicode MS" w:cs="Arial"/>
        <w:sz w:val="24"/>
        <w:szCs w:val="28"/>
      </w:rPr>
    </w:pPr>
    <w:r w:rsidRPr="004E1CC8">
      <w:rPr>
        <w:rFonts w:eastAsia="Arial Unicode MS" w:cs="Arial"/>
        <w:i/>
        <w:noProof/>
      </w:rPr>
      <w:drawing>
        <wp:anchor distT="0" distB="0" distL="114300" distR="114300" simplePos="0" relativeHeight="251659264" behindDoc="0" locked="0" layoutInCell="1" allowOverlap="1" wp14:anchorId="00B3E222" wp14:editId="00B3E223">
          <wp:simplePos x="0" y="0"/>
          <wp:positionH relativeFrom="column">
            <wp:posOffset>5940425</wp:posOffset>
          </wp:positionH>
          <wp:positionV relativeFrom="paragraph">
            <wp:posOffset>-339725</wp:posOffset>
          </wp:positionV>
          <wp:extent cx="916940" cy="582295"/>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916940" cy="582295"/>
                  </a:xfrm>
                  <a:prstGeom prst="rect">
                    <a:avLst/>
                  </a:prstGeom>
                  <a:noFill/>
                  <a:ln>
                    <a:noFill/>
                  </a:ln>
                </pic:spPr>
              </pic:pic>
            </a:graphicData>
          </a:graphic>
        </wp:anchor>
      </w:drawing>
    </w:r>
    <w:r w:rsidR="003E1492" w:rsidRPr="004E1CC8">
      <w:rPr>
        <w:rFonts w:eastAsia="Arial Unicode MS" w:cs="Arial"/>
        <w:i/>
      </w:rPr>
      <w:ptab w:relativeTo="margin" w:alignment="center" w:leader="none"/>
    </w:r>
    <w:r w:rsidR="003E1492" w:rsidRPr="004E1CC8">
      <w:rPr>
        <w:rFonts w:eastAsia="Arial Unicode MS" w:cs="Arial"/>
        <w:sz w:val="24"/>
        <w:szCs w:val="28"/>
      </w:rPr>
      <w:t>Investigator Financial Interests and Disclosure Statement Form</w:t>
    </w:r>
  </w:p>
  <w:p w14:paraId="00B3E21C" w14:textId="77777777" w:rsidR="00FA104A" w:rsidRPr="004E1CC8" w:rsidRDefault="003E1492" w:rsidP="00406423">
    <w:pPr>
      <w:pBdr>
        <w:bottom w:val="thinThickSmallGap" w:sz="24" w:space="1" w:color="auto"/>
      </w:pBdr>
      <w:tabs>
        <w:tab w:val="left" w:pos="7485"/>
      </w:tabs>
      <w:spacing w:after="0" w:line="240" w:lineRule="auto"/>
      <w:rPr>
        <w:rFonts w:cs="Arial"/>
        <w:i/>
        <w:sz w:val="16"/>
      </w:rPr>
    </w:pPr>
    <w:r w:rsidRPr="004E1CC8">
      <w:rPr>
        <w:rFonts w:eastAsia="Arial Unicode MS" w:cs="Arial"/>
        <w:i/>
      </w:rPr>
      <w:ptab w:relativeTo="margin" w:alignment="right" w:leader="none"/>
    </w:r>
    <w:r w:rsidR="004E1CC8" w:rsidRPr="004E1CC8">
      <w:rPr>
        <w:rFonts w:eastAsia="Arial Unicode MS" w:cs="Arial"/>
        <w:i/>
      </w:rPr>
      <w:t xml:space="preserve"> </w:t>
    </w:r>
  </w:p>
  <w:p w14:paraId="00B3E21D" w14:textId="77777777" w:rsidR="00406423" w:rsidRPr="004E1CC8" w:rsidRDefault="004E1CC8" w:rsidP="00DD56A7">
    <w:pPr>
      <w:pStyle w:val="Header"/>
      <w:spacing w:before="120" w:after="120"/>
      <w:rPr>
        <w:rFonts w:cs="Arial"/>
        <w:i/>
      </w:rPr>
    </w:pPr>
    <w:permStart w:id="1898082204" w:edGrp="everyone"/>
    <w:r w:rsidRPr="004E1CC8">
      <w:rPr>
        <w:rFonts w:cs="Arial"/>
        <w:i/>
      </w:rPr>
      <w:t xml:space="preserve"> </w:t>
    </w:r>
    <w:r w:rsidR="003E1492" w:rsidRPr="004E1CC8">
      <w:rPr>
        <w:rFonts w:cs="Arial"/>
        <w:i/>
      </w:rPr>
      <w:t>In compliance with the U.S. Code of Federal Regulations 21CFR54, clinical Investigators are required to disclose to the Study Sponsor their financial interests for the period of time he or she participated in the study and for one year following the end of his or her participation in the study</w:t>
    </w:r>
    <w:r w:rsidRPr="004E1CC8">
      <w:rPr>
        <w:rFonts w:cs="Arial"/>
        <w:i/>
      </w:rPr>
      <w:t xml:space="preserve"> </w:t>
    </w:r>
    <w:permEnd w:id="189808220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0A0C"/>
    <w:multiLevelType w:val="hybridMultilevel"/>
    <w:tmpl w:val="19A0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34E51"/>
    <w:multiLevelType w:val="hybridMultilevel"/>
    <w:tmpl w:val="964C47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5B4066"/>
    <w:multiLevelType w:val="hybridMultilevel"/>
    <w:tmpl w:val="C26C3C68"/>
    <w:lvl w:ilvl="0" w:tplc="F552F16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E7787"/>
    <w:multiLevelType w:val="hybridMultilevel"/>
    <w:tmpl w:val="F850CC8E"/>
    <w:lvl w:ilvl="0" w:tplc="FB128A9C">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9714AC"/>
    <w:multiLevelType w:val="hybridMultilevel"/>
    <w:tmpl w:val="70922BDA"/>
    <w:lvl w:ilvl="0" w:tplc="874E57D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81697"/>
    <w:multiLevelType w:val="hybridMultilevel"/>
    <w:tmpl w:val="98100B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D6859"/>
    <w:multiLevelType w:val="hybridMultilevel"/>
    <w:tmpl w:val="DBEC9C64"/>
    <w:lvl w:ilvl="0" w:tplc="22580E5A">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AD5A5F"/>
    <w:multiLevelType w:val="hybridMultilevel"/>
    <w:tmpl w:val="B45E15E8"/>
    <w:lvl w:ilvl="0" w:tplc="5E9AAFE6">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formatting="1" w:enforcement="1" w:cryptProviderType="rsaAES" w:cryptAlgorithmClass="hash" w:cryptAlgorithmType="typeAny" w:cryptAlgorithmSid="14" w:cryptSpinCount="100000" w:hash="5W/jfhFRyx1SVKlj9msl2Wlv0wT0PXAGIIlQcUzyWOVG6UI9XsYmPMYiV4TE1MOZXNJlr++lqSf4SJ7XnjRxYA==" w:salt="B2sbkE/A3q61sl+wv4CjTA=="/>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8C8"/>
    <w:rsid w:val="0000283A"/>
    <w:rsid w:val="00091B88"/>
    <w:rsid w:val="000B771E"/>
    <w:rsid w:val="00136C7B"/>
    <w:rsid w:val="00140537"/>
    <w:rsid w:val="00160C30"/>
    <w:rsid w:val="0016156F"/>
    <w:rsid w:val="002331E5"/>
    <w:rsid w:val="00243A58"/>
    <w:rsid w:val="00247663"/>
    <w:rsid w:val="0025191C"/>
    <w:rsid w:val="00272602"/>
    <w:rsid w:val="002760AF"/>
    <w:rsid w:val="00287EB2"/>
    <w:rsid w:val="00293F40"/>
    <w:rsid w:val="00294597"/>
    <w:rsid w:val="002A7BD6"/>
    <w:rsid w:val="002B6E69"/>
    <w:rsid w:val="0035518E"/>
    <w:rsid w:val="00356D4E"/>
    <w:rsid w:val="003814CB"/>
    <w:rsid w:val="00385806"/>
    <w:rsid w:val="003E1492"/>
    <w:rsid w:val="003E4137"/>
    <w:rsid w:val="003E42C4"/>
    <w:rsid w:val="004069E5"/>
    <w:rsid w:val="00436DEA"/>
    <w:rsid w:val="004568FB"/>
    <w:rsid w:val="004E1CC8"/>
    <w:rsid w:val="00542B45"/>
    <w:rsid w:val="005535FC"/>
    <w:rsid w:val="005C7AB6"/>
    <w:rsid w:val="00615B05"/>
    <w:rsid w:val="00624DA9"/>
    <w:rsid w:val="00652050"/>
    <w:rsid w:val="00660BFA"/>
    <w:rsid w:val="00666D7C"/>
    <w:rsid w:val="006A4A98"/>
    <w:rsid w:val="0071281D"/>
    <w:rsid w:val="007215A7"/>
    <w:rsid w:val="00745335"/>
    <w:rsid w:val="0074735E"/>
    <w:rsid w:val="00766589"/>
    <w:rsid w:val="00780E32"/>
    <w:rsid w:val="007C004B"/>
    <w:rsid w:val="00800481"/>
    <w:rsid w:val="00824EE9"/>
    <w:rsid w:val="00840BBF"/>
    <w:rsid w:val="0084620F"/>
    <w:rsid w:val="008759FB"/>
    <w:rsid w:val="00891682"/>
    <w:rsid w:val="00894045"/>
    <w:rsid w:val="008A21B1"/>
    <w:rsid w:val="008D62F8"/>
    <w:rsid w:val="008E296B"/>
    <w:rsid w:val="008F7FAA"/>
    <w:rsid w:val="0090655D"/>
    <w:rsid w:val="00940676"/>
    <w:rsid w:val="009A7A33"/>
    <w:rsid w:val="00A07CB1"/>
    <w:rsid w:val="00A216E2"/>
    <w:rsid w:val="00A33CA6"/>
    <w:rsid w:val="00A346BD"/>
    <w:rsid w:val="00A71AB4"/>
    <w:rsid w:val="00A91D08"/>
    <w:rsid w:val="00AA1942"/>
    <w:rsid w:val="00AA7E48"/>
    <w:rsid w:val="00AF4D2A"/>
    <w:rsid w:val="00AF5F92"/>
    <w:rsid w:val="00B27654"/>
    <w:rsid w:val="00B317D1"/>
    <w:rsid w:val="00B608C8"/>
    <w:rsid w:val="00BC08F8"/>
    <w:rsid w:val="00BD091E"/>
    <w:rsid w:val="00BF1BE5"/>
    <w:rsid w:val="00C35429"/>
    <w:rsid w:val="00C42E49"/>
    <w:rsid w:val="00C609FC"/>
    <w:rsid w:val="00C86051"/>
    <w:rsid w:val="00C87D90"/>
    <w:rsid w:val="00C92606"/>
    <w:rsid w:val="00CA0937"/>
    <w:rsid w:val="00CA764C"/>
    <w:rsid w:val="00CB3956"/>
    <w:rsid w:val="00CB4D6C"/>
    <w:rsid w:val="00CC5664"/>
    <w:rsid w:val="00CD0724"/>
    <w:rsid w:val="00CD7D36"/>
    <w:rsid w:val="00D02257"/>
    <w:rsid w:val="00D07427"/>
    <w:rsid w:val="00D3373C"/>
    <w:rsid w:val="00DC3B39"/>
    <w:rsid w:val="00DD56A7"/>
    <w:rsid w:val="00DE5F82"/>
    <w:rsid w:val="00DF4896"/>
    <w:rsid w:val="00DF66CE"/>
    <w:rsid w:val="00E174BA"/>
    <w:rsid w:val="00E22B25"/>
    <w:rsid w:val="00E66F78"/>
    <w:rsid w:val="00E8351A"/>
    <w:rsid w:val="00E946FB"/>
    <w:rsid w:val="00E95839"/>
    <w:rsid w:val="00EA427B"/>
    <w:rsid w:val="00EF4121"/>
    <w:rsid w:val="00F02E29"/>
    <w:rsid w:val="00F11EBA"/>
    <w:rsid w:val="00F226A8"/>
    <w:rsid w:val="00F54578"/>
    <w:rsid w:val="00F64760"/>
    <w:rsid w:val="00F7465F"/>
    <w:rsid w:val="00F8501D"/>
    <w:rsid w:val="00FE0546"/>
    <w:rsid w:val="00FE23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3E1C7"/>
  <w15:docId w15:val="{A8210525-6046-4BDC-8182-9935D196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B6E69"/>
    <w:rPr>
      <w:rFonts w:ascii="Arial" w:hAnsi="Arial"/>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8C8"/>
    <w:rPr>
      <w:rFonts w:eastAsiaTheme="minorEastAsia"/>
      <w:lang w:val="en-GB" w:eastAsia="ja-JP"/>
    </w:rPr>
  </w:style>
  <w:style w:type="paragraph" w:styleId="Footer">
    <w:name w:val="footer"/>
    <w:basedOn w:val="Normal"/>
    <w:link w:val="FooterChar"/>
    <w:uiPriority w:val="99"/>
    <w:unhideWhenUsed/>
    <w:rsid w:val="00B60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8C8"/>
    <w:rPr>
      <w:rFonts w:eastAsiaTheme="minorEastAsia"/>
      <w:lang w:val="en-GB" w:eastAsia="ja-JP"/>
    </w:rPr>
  </w:style>
  <w:style w:type="paragraph" w:styleId="ListParagraph">
    <w:name w:val="List Paragraph"/>
    <w:basedOn w:val="Normal"/>
    <w:uiPriority w:val="34"/>
    <w:qFormat/>
    <w:rsid w:val="00B608C8"/>
    <w:pPr>
      <w:ind w:left="720"/>
      <w:contextualSpacing/>
    </w:pPr>
  </w:style>
  <w:style w:type="paragraph" w:styleId="BalloonText">
    <w:name w:val="Balloon Text"/>
    <w:basedOn w:val="Normal"/>
    <w:link w:val="BalloonTextChar"/>
    <w:uiPriority w:val="99"/>
    <w:semiHidden/>
    <w:unhideWhenUsed/>
    <w:rsid w:val="00B60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8C8"/>
    <w:rPr>
      <w:rFonts w:ascii="Tahoma" w:eastAsiaTheme="minorEastAsia" w:hAnsi="Tahoma" w:cs="Tahoma"/>
      <w:sz w:val="16"/>
      <w:szCs w:val="1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5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ECD80C94E0746934D4962226C8D57" ma:contentTypeVersion="" ma:contentTypeDescription="Create a new document." ma:contentTypeScope="" ma:versionID="ec6d035828edf55949ecd4d59c59b9d7">
  <xsd:schema xmlns:xsd="http://www.w3.org/2001/XMLSchema" xmlns:xs="http://www.w3.org/2001/XMLSchema" xmlns:p="http://schemas.microsoft.com/office/2006/metadata/properties" xmlns:ns2="a0a742f5-5006-42bf-953c-df3ebf63e388" targetNamespace="http://schemas.microsoft.com/office/2006/metadata/properties" ma:root="true" ma:fieldsID="9ea4de6d9b2732df1af42d4b2dc707cc" ns2:_="">
    <xsd:import namespace="a0a742f5-5006-42bf-953c-df3ebf63e3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742f5-5006-42bf-953c-df3ebf63e38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98C4B-5C77-477C-B649-87A99A555865}"/>
</file>

<file path=customXml/itemProps2.xml><?xml version="1.0" encoding="utf-8"?>
<ds:datastoreItem xmlns:ds="http://schemas.openxmlformats.org/officeDocument/2006/customXml" ds:itemID="{1BB42D6D-315B-4EB4-8197-92934EAA1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460910-7644-4955-917B-2DB94E467379}">
  <ds:schemaRefs>
    <ds:schemaRef ds:uri="http://schemas.microsoft.com/sharepoint/v3/contenttype/forms"/>
  </ds:schemaRefs>
</ds:datastoreItem>
</file>

<file path=customXml/itemProps4.xml><?xml version="1.0" encoding="utf-8"?>
<ds:datastoreItem xmlns:ds="http://schemas.openxmlformats.org/officeDocument/2006/customXml" ds:itemID="{AB998225-F9DB-4DDF-A57F-1D99FC57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809</Words>
  <Characters>4617</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TransCelerate Financial Disclosure Form Initial FIDS A</vt:lpstr>
    </vt:vector>
  </TitlesOfParts>
  <Company>GlaxoSmithKline</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TransCelerate Financial Disclosure Form Initial FIDS A</dc:title>
  <dc:creator>ksb30984</dc:creator>
  <cp:keywords/>
  <cp:lastModifiedBy>Paul Wannamaker</cp:lastModifiedBy>
  <cp:revision>2</cp:revision>
  <cp:lastPrinted>2016-04-21T12:48:00Z</cp:lastPrinted>
  <dcterms:created xsi:type="dcterms:W3CDTF">2018-03-07T20:11:00Z</dcterms:created>
  <dcterms:modified xsi:type="dcterms:W3CDTF">2018-03-07T20:11:00Z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0x010100FB2ECD80C94E0746934D4962226C8D57</vt:lpwstr>
  </property>
  <property fmtid="{D5CDD505-2E9C-101B-9397-08002B2CF9AE}" pid="3" name="_dlc_DocIdItemGuid">
    <vt:lpwstr>ea2b1d45-004d-4702-b67e-66d72aa78a74</vt:lpwstr>
  </property>
  <property fmtid="{D5CDD505-2E9C-101B-9397-08002B2CF9AE}" pid="4" name="DocumentAssetGroup">
    <vt:lpwstr>12;#Forms|e9fdb745-2e32-4187-bbbc-d5b7978afa4a</vt:lpwstr>
  </property>
  <property fmtid="{D5CDD505-2E9C-101B-9397-08002B2CF9AE}" pid="5" name="Workstream">
    <vt:lpwstr>10;#Site Qualification and Training|7e2b11fe-f8e2-48ea-a962-f4997df7cbd2</vt:lpwstr>
  </property>
  <property fmtid="{D5CDD505-2E9C-101B-9397-08002B2CF9AE}" pid="6" name="Realization Owning Organization">
    <vt:lpwstr>20;#Roche|5b1fee98-2b3c-4782-9e03-fa4625096ee5</vt:lpwstr>
  </property>
  <property fmtid="{D5CDD505-2E9C-101B-9397-08002B2CF9AE}" pid="7" name="DocumentLanguage">
    <vt:lpwstr>8;#English|22ff6407-3542-4ec6-9ff5-4f6adc8b5996</vt:lpwstr>
  </property>
  <property fmtid="{D5CDD505-2E9C-101B-9397-08002B2CF9AE}" pid="8" name="_dlc_policyId">
    <vt:lpwstr/>
  </property>
  <property fmtid="{D5CDD505-2E9C-101B-9397-08002B2CF9AE}" pid="9" name="ItemRetentionFormula">
    <vt:lpwstr/>
  </property>
</Properties>
</file>